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8F65" w14:textId="77777777" w:rsidR="004B5432" w:rsidRDefault="004B5432"/>
    <w:p w14:paraId="026A3D38" w14:textId="6434427A" w:rsidR="004B5432" w:rsidRPr="004B5432" w:rsidRDefault="004B5432">
      <w:pPr>
        <w:rPr>
          <w:rFonts w:ascii="Times New Roman" w:hAnsi="Times New Roman" w:cs="Times New Roman"/>
          <w:sz w:val="28"/>
          <w:szCs w:val="28"/>
        </w:rPr>
      </w:pPr>
      <w:r w:rsidRPr="004B5432"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по ссылке:</w:t>
      </w:r>
    </w:p>
    <w:p w14:paraId="1B38EC74" w14:textId="591A71AF" w:rsidR="00587608" w:rsidRPr="004B5432" w:rsidRDefault="004B54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Pr="004B5432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https://leader-id.ru/events/557248</w:t>
        </w:r>
      </w:hyperlink>
    </w:p>
    <w:p w14:paraId="69D41DF0" w14:textId="11ACBEAD" w:rsidR="004B5432" w:rsidRPr="004B5432" w:rsidRDefault="004B5432">
      <w:pPr>
        <w:rPr>
          <w:rFonts w:ascii="Times New Roman" w:hAnsi="Times New Roman" w:cs="Times New Roman"/>
          <w:sz w:val="28"/>
          <w:szCs w:val="28"/>
        </w:rPr>
      </w:pPr>
      <w:r w:rsidRPr="004B5432">
        <w:rPr>
          <w:rFonts w:ascii="Times New Roman" w:hAnsi="Times New Roman" w:cs="Times New Roman"/>
          <w:sz w:val="28"/>
          <w:szCs w:val="28"/>
          <w:shd w:val="clear" w:color="auto" w:fill="FFFFFF"/>
        </w:rPr>
        <w:t>и выбрать «Смотреть трансляцию»</w:t>
      </w:r>
    </w:p>
    <w:sectPr w:rsidR="004B5432" w:rsidRPr="004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2"/>
    <w:rsid w:val="004B5432"/>
    <w:rsid w:val="00587608"/>
    <w:rsid w:val="00762471"/>
    <w:rsid w:val="009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07F7"/>
  <w15:chartTrackingRefBased/>
  <w15:docId w15:val="{626ED00C-12B2-45DA-98CB-37FEE8B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5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54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54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54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54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54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5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54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54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54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54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543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5432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B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der-id.ru/events/557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2025-05-07T06:37:00Z</dcterms:created>
  <dcterms:modified xsi:type="dcterms:W3CDTF">2025-05-07T06:39:00Z</dcterms:modified>
</cp:coreProperties>
</file>