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58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5C45B" wp14:editId="0B0AACDB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258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D5258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258" w:rsidRPr="00141F33" w:rsidRDefault="009D5258" w:rsidP="009D5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BA2702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02">
        <w:rPr>
          <w:rFonts w:ascii="Times New Roman" w:eastAsia="Times New Roman" w:hAnsi="Times New Roman" w:cs="Times New Roman"/>
          <w:sz w:val="28"/>
          <w:szCs w:val="24"/>
          <w:lang w:eastAsia="ru-RU"/>
        </w:rPr>
        <w:t>№ 706</w:t>
      </w:r>
      <w:bookmarkStart w:id="0" w:name="_GoBack"/>
      <w:bookmarkEnd w:id="0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</w:p>
    <w:p w:rsidR="009D5258" w:rsidRPr="001726D4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258" w:rsidRDefault="009D5258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предоставлении семьям участников специальной военной операции</w:t>
      </w:r>
      <w:r w:rsidR="005921F0">
        <w:rPr>
          <w:rFonts w:ascii="Times New Roman" w:eastAsia="Calibri" w:hAnsi="Times New Roman" w:cs="Times New Roman"/>
          <w:b/>
          <w:sz w:val="28"/>
          <w:szCs w:val="28"/>
        </w:rPr>
        <w:t xml:space="preserve"> права бесплатного посещения детьми занятий по дополнительным образовательным программам в муниципальных образовательных организациях Приволжского муниципального района </w:t>
      </w:r>
      <w:r w:rsidR="00F66B76">
        <w:rPr>
          <w:rFonts w:ascii="Times New Roman" w:eastAsia="Calibri" w:hAnsi="Times New Roman" w:cs="Times New Roman"/>
          <w:b/>
          <w:sz w:val="28"/>
          <w:szCs w:val="28"/>
        </w:rPr>
        <w:t>(в том числе в случае гибел</w:t>
      </w:r>
      <w:proofErr w:type="gramStart"/>
      <w:r w:rsidR="00F66B76">
        <w:rPr>
          <w:rFonts w:ascii="Times New Roman" w:eastAsia="Calibri" w:hAnsi="Times New Roman" w:cs="Times New Roman"/>
          <w:b/>
          <w:sz w:val="28"/>
          <w:szCs w:val="28"/>
        </w:rPr>
        <w:t>и(</w:t>
      </w:r>
      <w:proofErr w:type="gramEnd"/>
      <w:r w:rsidR="00F66B76">
        <w:rPr>
          <w:rFonts w:ascii="Times New Roman" w:eastAsia="Calibri" w:hAnsi="Times New Roman" w:cs="Times New Roman"/>
          <w:b/>
          <w:sz w:val="28"/>
          <w:szCs w:val="28"/>
        </w:rPr>
        <w:t>смерти) участников специальной военной операции)</w:t>
      </w:r>
    </w:p>
    <w:p w:rsidR="00F66B76" w:rsidRPr="001726D4" w:rsidRDefault="00F66B76" w:rsidP="009D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258" w:rsidRPr="009841BB" w:rsidRDefault="009D5258" w:rsidP="009D52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в Российской Федерации»,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азовании в Российской Федерации»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9D5258" w:rsidRDefault="009D5258" w:rsidP="009D52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Установить за детьми, пасынками, падчерицами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с пунктом 7 статьи 38 Федерального закона от 28.03.1998 № 53-ФЗ «О воинской обязанности и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>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  <w:r w:rsidR="00F66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F2D">
        <w:rPr>
          <w:rFonts w:ascii="Times New Roman" w:eastAsia="Calibri" w:hAnsi="Times New Roman" w:cs="Times New Roman"/>
          <w:sz w:val="28"/>
          <w:szCs w:val="28"/>
        </w:rPr>
        <w:t>право</w:t>
      </w:r>
      <w:r w:rsidR="00F66B76" w:rsidRPr="00F66B76">
        <w:rPr>
          <w:rFonts w:ascii="Times New Roman" w:eastAsia="Calibri" w:hAnsi="Times New Roman" w:cs="Times New Roman"/>
          <w:sz w:val="28"/>
          <w:szCs w:val="28"/>
        </w:rPr>
        <w:t xml:space="preserve"> бесплатного посещения занятий по дополнительным образовательным программам в муниципальных образовательных организациях</w:t>
      </w:r>
      <w:proofErr w:type="gramEnd"/>
      <w:r w:rsidR="00F66B76" w:rsidRPr="00F66B76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D55F2D">
        <w:rPr>
          <w:rFonts w:ascii="Times New Roman" w:eastAsia="Calibri" w:hAnsi="Times New Roman" w:cs="Times New Roman"/>
          <w:sz w:val="28"/>
          <w:szCs w:val="28"/>
        </w:rPr>
        <w:t xml:space="preserve"> (кружки, секции и др.)</w:t>
      </w:r>
    </w:p>
    <w:p w:rsidR="009D5258" w:rsidRPr="00141F33" w:rsidRDefault="009D5258" w:rsidP="009D5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бюллетене «Вестник Совета и администрации Приволжского муниципального района».</w:t>
      </w:r>
    </w:p>
    <w:p w:rsidR="009D5258" w:rsidRDefault="009D5258" w:rsidP="009D5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9D5258" w:rsidRPr="00141F33" w:rsidRDefault="009D5258" w:rsidP="009D5258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:rsidR="009D5258" w:rsidRDefault="009D5258" w:rsidP="009D5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258" w:rsidRDefault="009D5258" w:rsidP="009D5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258" w:rsidRDefault="009D5258" w:rsidP="009D5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258" w:rsidRPr="001726D4" w:rsidRDefault="009D5258" w:rsidP="009D5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5258" w:rsidRPr="001726D4" w:rsidRDefault="009D5258" w:rsidP="009D52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9D5258" w:rsidRDefault="009D5258" w:rsidP="009D5258"/>
    <w:p w:rsidR="00DC2D97" w:rsidRDefault="00DC2D97"/>
    <w:sectPr w:rsidR="00DC2D97" w:rsidSect="00A90FD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BE" w:rsidRDefault="006934BE">
      <w:pPr>
        <w:spacing w:after="0" w:line="240" w:lineRule="auto"/>
      </w:pPr>
      <w:r>
        <w:separator/>
      </w:r>
    </w:p>
  </w:endnote>
  <w:endnote w:type="continuationSeparator" w:id="0">
    <w:p w:rsidR="006934BE" w:rsidRDefault="006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BE" w:rsidRDefault="006934BE">
      <w:pPr>
        <w:spacing w:after="0" w:line="240" w:lineRule="auto"/>
      </w:pPr>
      <w:r>
        <w:separator/>
      </w:r>
    </w:p>
  </w:footnote>
  <w:footnote w:type="continuationSeparator" w:id="0">
    <w:p w:rsidR="006934BE" w:rsidRDefault="006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1894"/>
      <w:docPartObj>
        <w:docPartGallery w:val="Page Numbers (Top of Page)"/>
        <w:docPartUnique/>
      </w:docPartObj>
    </w:sdtPr>
    <w:sdtEndPr/>
    <w:sdtContent>
      <w:p w:rsidR="00A90FD8" w:rsidRDefault="00D55F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02">
          <w:rPr>
            <w:noProof/>
          </w:rPr>
          <w:t>2</w:t>
        </w:r>
        <w:r>
          <w:fldChar w:fldCharType="end"/>
        </w:r>
      </w:p>
    </w:sdtContent>
  </w:sdt>
  <w:p w:rsidR="00A90FD8" w:rsidRDefault="00693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D"/>
    <w:rsid w:val="005921F0"/>
    <w:rsid w:val="006376ED"/>
    <w:rsid w:val="006934BE"/>
    <w:rsid w:val="009D5258"/>
    <w:rsid w:val="00BA2702"/>
    <w:rsid w:val="00C70A11"/>
    <w:rsid w:val="00D55F2D"/>
    <w:rsid w:val="00DC2D97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258"/>
  </w:style>
  <w:style w:type="paragraph" w:styleId="a5">
    <w:name w:val="Balloon Text"/>
    <w:basedOn w:val="a"/>
    <w:link w:val="a6"/>
    <w:uiPriority w:val="99"/>
    <w:semiHidden/>
    <w:unhideWhenUsed/>
    <w:rsid w:val="009D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258"/>
  </w:style>
  <w:style w:type="paragraph" w:styleId="a5">
    <w:name w:val="Balloon Text"/>
    <w:basedOn w:val="a"/>
    <w:link w:val="a6"/>
    <w:uiPriority w:val="99"/>
    <w:semiHidden/>
    <w:unhideWhenUsed/>
    <w:rsid w:val="009D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3</cp:revision>
  <dcterms:created xsi:type="dcterms:W3CDTF">2024-11-18T12:50:00Z</dcterms:created>
  <dcterms:modified xsi:type="dcterms:W3CDTF">2024-11-21T13:05:00Z</dcterms:modified>
</cp:coreProperties>
</file>