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DBA">
        <w:rPr>
          <w:rFonts w:ascii="Times New Roman" w:hAnsi="Times New Roman" w:cs="Times New Roman"/>
          <w:b/>
          <w:sz w:val="28"/>
          <w:szCs w:val="28"/>
        </w:rPr>
        <w:t>14</w:t>
      </w:r>
      <w:r w:rsidR="00772D43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E3DBA">
        <w:rPr>
          <w:rFonts w:ascii="Times New Roman" w:hAnsi="Times New Roman" w:cs="Times New Roman"/>
          <w:b/>
          <w:sz w:val="28"/>
          <w:szCs w:val="28"/>
        </w:rPr>
        <w:t>20</w:t>
      </w:r>
      <w:r w:rsidR="004216EE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2129"/>
        <w:gridCol w:w="1701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1D3A96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857507" w:rsidTr="001D3A96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«Славим Россию»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Default="000E209E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91139"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.04.2025</w:t>
            </w:r>
          </w:p>
          <w:p w:rsidR="0037527E" w:rsidRPr="00051763" w:rsidRDefault="0037527E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заявок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37527E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C91139" w:rsidRPr="00857507" w:rsidTr="00F41A90">
        <w:trPr>
          <w:trHeight w:val="224"/>
        </w:trPr>
        <w:tc>
          <w:tcPr>
            <w:tcW w:w="15167" w:type="dxa"/>
            <w:gridSpan w:val="9"/>
          </w:tcPr>
          <w:p w:rsidR="00C91139" w:rsidRPr="00857507" w:rsidRDefault="00C91139" w:rsidP="00C9113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C91139" w:rsidRPr="00857507" w:rsidTr="001D3A96">
        <w:trPr>
          <w:trHeight w:val="209"/>
        </w:trPr>
        <w:tc>
          <w:tcPr>
            <w:tcW w:w="710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712B42" w:rsidTr="001D3A96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- 20.04.2025г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91139" w:rsidRPr="00712B42" w:rsidTr="001D3A96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«Славим Россию»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Default="000E209E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91139"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.04.2025</w:t>
            </w:r>
          </w:p>
          <w:p w:rsidR="0037527E" w:rsidRPr="00051763" w:rsidRDefault="0037527E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заявок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91139" w:rsidRPr="00712B42" w:rsidTr="001D3A96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Лазерное 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18.04.2024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91139" w:rsidRPr="00712B42" w:rsidTr="001D3A96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Участие хора «Приволжские зори» в Межмуниципальном фестивале-конкурсе народного творчества «Поёт село моё родное»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19.04.2025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.Дунилово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Хор 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«Приволжские зори»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Т.А.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91139" w:rsidRPr="00712B42" w:rsidTr="001D3A96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19.04.2025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051763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1139" w:rsidRPr="00857507" w:rsidTr="00F41A90">
        <w:trPr>
          <w:trHeight w:val="255"/>
        </w:trPr>
        <w:tc>
          <w:tcPr>
            <w:tcW w:w="15167" w:type="dxa"/>
            <w:gridSpan w:val="9"/>
          </w:tcPr>
          <w:p w:rsidR="00C91139" w:rsidRPr="00857507" w:rsidRDefault="00C91139" w:rsidP="00C91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91139" w:rsidRPr="00857507" w:rsidTr="001D3A96">
        <w:trPr>
          <w:trHeight w:val="255"/>
        </w:trPr>
        <w:tc>
          <w:tcPr>
            <w:tcW w:w="710" w:type="dxa"/>
            <w:gridSpan w:val="2"/>
          </w:tcPr>
          <w:p w:rsidR="00C91139" w:rsidRPr="008F7AEC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139" w:rsidRPr="008F7AEC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C91139" w:rsidRPr="00C94D95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культуры.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«Культурным быть модно»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8C294A" w:rsidRDefault="0037527E" w:rsidP="00C9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91139" w:rsidRPr="008C29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1266"/>
        </w:trPr>
        <w:tc>
          <w:tcPr>
            <w:tcW w:w="710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94A">
              <w:rPr>
                <w:rFonts w:ascii="Times New Roman" w:hAnsi="Times New Roman"/>
                <w:sz w:val="28"/>
                <w:szCs w:val="28"/>
              </w:rPr>
              <w:t xml:space="preserve">День экологических знаний: </w:t>
            </w:r>
            <w:proofErr w:type="spellStart"/>
            <w:r w:rsidRPr="008C294A">
              <w:rPr>
                <w:rFonts w:ascii="Times New Roman" w:hAnsi="Times New Roman"/>
                <w:sz w:val="28"/>
                <w:szCs w:val="28"/>
              </w:rPr>
              <w:t>информстраница</w:t>
            </w:r>
            <w:proofErr w:type="spellEnd"/>
            <w:r w:rsidRPr="008C2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/>
                <w:sz w:val="28"/>
                <w:szCs w:val="28"/>
              </w:rPr>
              <w:t>«Что такое экология?»</w:t>
            </w:r>
          </w:p>
        </w:tc>
        <w:tc>
          <w:tcPr>
            <w:tcW w:w="2694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8C294A" w:rsidRDefault="0037527E" w:rsidP="00C911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C91139" w:rsidRPr="008C294A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1313"/>
        </w:trPr>
        <w:tc>
          <w:tcPr>
            <w:tcW w:w="710" w:type="dxa"/>
            <w:gridSpan w:val="2"/>
          </w:tcPr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C91139" w:rsidRPr="008C294A" w:rsidRDefault="00C91139" w:rsidP="00C91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к Всемирному дню здоровья 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«Моё здоровье в моих руках»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91139" w:rsidRPr="008C294A" w:rsidRDefault="00C91139" w:rsidP="00C91139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8C294A" w:rsidRDefault="0037527E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1139" w:rsidRPr="008C29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4527"/>
        </w:trPr>
        <w:tc>
          <w:tcPr>
            <w:tcW w:w="710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94A">
              <w:rPr>
                <w:rFonts w:ascii="Times New Roman" w:hAnsi="Times New Roman"/>
                <w:sz w:val="28"/>
                <w:szCs w:val="28"/>
              </w:rPr>
              <w:t>Выставка – инсталляция «Пасхальные колокола»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1139" w:rsidRPr="008C294A" w:rsidRDefault="00C91139" w:rsidP="00C91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К Пасхе Христовой. Громкие чтения - «Пасхальный перезвон»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«Пасха в гости к нам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  <w:p w:rsidR="00C91139" w:rsidRPr="008C294A" w:rsidRDefault="00C91139" w:rsidP="00C9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91139" w:rsidRPr="008C294A" w:rsidRDefault="00C91139" w:rsidP="00C911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5049A6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Default="0037527E" w:rsidP="00C911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C91139" w:rsidRPr="00DD62F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91139" w:rsidRPr="008C294A" w:rsidRDefault="0037527E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91139" w:rsidRPr="008C29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91139" w:rsidRPr="005049A6" w:rsidRDefault="00C91139" w:rsidP="00C91139">
            <w:pPr>
              <w:rPr>
                <w:sz w:val="28"/>
                <w:szCs w:val="28"/>
              </w:rPr>
            </w:pPr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Патриотическое воспитание. День воинской славы России. </w:t>
            </w: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«Ледовое побоище: как это было»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8C294A" w:rsidRDefault="0037527E" w:rsidP="00C9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91139" w:rsidRPr="008C29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91139" w:rsidRPr="00FB06E4" w:rsidTr="001D3A96">
        <w:tblPrEx>
          <w:tblLook w:val="00A0" w:firstRow="1" w:lastRow="0" w:firstColumn="1" w:lastColumn="0" w:noHBand="0" w:noVBand="0"/>
        </w:tblPrEx>
        <w:trPr>
          <w:trHeight w:val="1277"/>
        </w:trPr>
        <w:tc>
          <w:tcPr>
            <w:tcW w:w="710" w:type="dxa"/>
            <w:gridSpan w:val="2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 грамотности «Красивей нет родного языка»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C91139" w:rsidRPr="008C294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8C294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4A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2129" w:type="dxa"/>
          </w:tcPr>
          <w:p w:rsidR="00C91139" w:rsidRPr="008C294A" w:rsidRDefault="00C91139" w:rsidP="00C91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2E2602" w:rsidRDefault="0037527E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1139" w:rsidRPr="008C29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C91139" w:rsidRPr="00857507" w:rsidTr="00F41A90">
        <w:trPr>
          <w:trHeight w:val="495"/>
        </w:trPr>
        <w:tc>
          <w:tcPr>
            <w:tcW w:w="15167" w:type="dxa"/>
            <w:gridSpan w:val="9"/>
          </w:tcPr>
          <w:p w:rsidR="00C91139" w:rsidRPr="00857507" w:rsidRDefault="00C91139" w:rsidP="00C91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91139" w:rsidRPr="00857507" w:rsidTr="001D3A96">
        <w:trPr>
          <w:trHeight w:val="390"/>
        </w:trPr>
        <w:tc>
          <w:tcPr>
            <w:tcW w:w="710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D24C1E" w:rsidTr="001D3A96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33425A" w:rsidRDefault="00C91139" w:rsidP="00C9113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«Родина и подвиг: концерты в честь героев»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C91139" w:rsidRPr="0033425A" w:rsidRDefault="00E301FC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C91139"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91139" w:rsidRPr="00D24C1E" w:rsidTr="001D3A96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33425A" w:rsidRDefault="00C91139" w:rsidP="00C9113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91139" w:rsidRPr="0033425A" w:rsidRDefault="00C91139" w:rsidP="00C91139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33425A">
              <w:rPr>
                <w:b w:val="0"/>
                <w:sz w:val="28"/>
                <w:szCs w:val="28"/>
              </w:rPr>
              <w:t>Московская филармония. Сонаты для скрипки и фортепиано. Борис Березовский, Павел Милюков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Pr="0033425A" w:rsidRDefault="00C91139" w:rsidP="00C9113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C91139" w:rsidRPr="0033425A" w:rsidRDefault="00C91139" w:rsidP="00C9113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C91139" w:rsidRPr="0033425A" w:rsidRDefault="00C91139" w:rsidP="00C9113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C91139" w:rsidRPr="0033425A" w:rsidRDefault="00C91139" w:rsidP="00C9113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91139" w:rsidRPr="00D24C1E" w:rsidTr="001D3A96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33425A" w:rsidRDefault="00C91139" w:rsidP="00C9113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91139" w:rsidRDefault="00C91139" w:rsidP="00C91139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3425A">
              <w:rPr>
                <w:b w:val="0"/>
                <w:sz w:val="28"/>
                <w:szCs w:val="28"/>
                <w:lang w:eastAsia="en-US"/>
              </w:rPr>
              <w:t>Урок-лекция</w:t>
            </w:r>
          </w:p>
          <w:p w:rsidR="00C91139" w:rsidRPr="0033425A" w:rsidRDefault="00C91139" w:rsidP="00C91139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3425A">
              <w:rPr>
                <w:b w:val="0"/>
                <w:sz w:val="28"/>
                <w:szCs w:val="28"/>
                <w:lang w:eastAsia="en-US"/>
              </w:rPr>
              <w:t xml:space="preserve">«Генри </w:t>
            </w:r>
            <w:proofErr w:type="spellStart"/>
            <w:r w:rsidRPr="0033425A">
              <w:rPr>
                <w:b w:val="0"/>
                <w:sz w:val="28"/>
                <w:szCs w:val="28"/>
                <w:lang w:eastAsia="en-US"/>
              </w:rPr>
              <w:t>Манчини</w:t>
            </w:r>
            <w:proofErr w:type="spellEnd"/>
            <w:r w:rsidRPr="0033425A">
              <w:rPr>
                <w:b w:val="0"/>
                <w:sz w:val="28"/>
                <w:szCs w:val="28"/>
                <w:lang w:eastAsia="en-US"/>
              </w:rPr>
              <w:t>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Н. 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91139" w:rsidRPr="00D24C1E" w:rsidTr="001D3A96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33425A" w:rsidRDefault="00C91139" w:rsidP="00C9113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91139" w:rsidRPr="0033425A" w:rsidRDefault="00C91139" w:rsidP="00C91139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3425A">
              <w:rPr>
                <w:b w:val="0"/>
                <w:sz w:val="28"/>
                <w:szCs w:val="28"/>
                <w:lang w:eastAsia="en-US"/>
              </w:rPr>
              <w:t>Московская филармония. Портреты композиторов.</w:t>
            </w:r>
          </w:p>
          <w:p w:rsidR="00C91139" w:rsidRPr="0033425A" w:rsidRDefault="00C91139" w:rsidP="00C91139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3425A">
              <w:rPr>
                <w:b w:val="0"/>
                <w:sz w:val="28"/>
                <w:szCs w:val="28"/>
                <w:lang w:eastAsia="en-US"/>
              </w:rPr>
              <w:t>Роберт Шуман</w:t>
            </w:r>
          </w:p>
        </w:tc>
        <w:tc>
          <w:tcPr>
            <w:tcW w:w="2694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91139" w:rsidRPr="0033425A" w:rsidRDefault="00C91139" w:rsidP="00C911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425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91139" w:rsidRPr="0033425A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91139" w:rsidRPr="00857507" w:rsidTr="00F41A90">
        <w:trPr>
          <w:trHeight w:val="505"/>
        </w:trPr>
        <w:tc>
          <w:tcPr>
            <w:tcW w:w="15167" w:type="dxa"/>
            <w:gridSpan w:val="9"/>
          </w:tcPr>
          <w:p w:rsidR="00C91139" w:rsidRPr="00853E60" w:rsidRDefault="00C91139" w:rsidP="00C91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91139" w:rsidRPr="00857507" w:rsidTr="001D3A96">
        <w:trPr>
          <w:trHeight w:val="375"/>
        </w:trPr>
        <w:tc>
          <w:tcPr>
            <w:tcW w:w="710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857507" w:rsidTr="001D3A96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14.04.2025 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F01C8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91139" w:rsidRPr="00F01C86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1D3A96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14.04.2025 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F01C8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91139" w:rsidRPr="00F01C86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1D3A96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14.04.2025-20.04.2025 </w:t>
            </w:r>
          </w:p>
          <w:p w:rsidR="00C91139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139" w:rsidRPr="00857507" w:rsidTr="001D3A96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/>
                <w:sz w:val="28"/>
                <w:szCs w:val="28"/>
              </w:rPr>
              <w:t>Выставка, посвященная празднику Пасхи «Светлый праздник»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16.04.2025 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91139" w:rsidRPr="00F01C86" w:rsidRDefault="00C91139" w:rsidP="00C911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91139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39" w:rsidRPr="00F01C86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91139" w:rsidRPr="00F01C86" w:rsidRDefault="00C91139" w:rsidP="00C9113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F41A90">
        <w:trPr>
          <w:trHeight w:val="540"/>
        </w:trPr>
        <w:tc>
          <w:tcPr>
            <w:tcW w:w="15167" w:type="dxa"/>
            <w:gridSpan w:val="9"/>
          </w:tcPr>
          <w:p w:rsidR="00C91139" w:rsidRPr="00857507" w:rsidRDefault="00C91139" w:rsidP="00C91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C91139" w:rsidRPr="00857507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C91139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0A3339" w:rsidRDefault="000A33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3" w:type="dxa"/>
            <w:gridSpan w:val="2"/>
          </w:tcPr>
          <w:p w:rsidR="00C91139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C91139" w:rsidRPr="003A481A" w:rsidRDefault="00C91139" w:rsidP="00C9113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C91139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C91139" w:rsidRPr="003A481A" w:rsidRDefault="00C91139" w:rsidP="00C91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2129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857507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C91139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A45256" w:rsidTr="001D3A96">
        <w:trPr>
          <w:trHeight w:val="345"/>
        </w:trPr>
        <w:tc>
          <w:tcPr>
            <w:tcW w:w="710" w:type="dxa"/>
            <w:gridSpan w:val="2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C91139" w:rsidRPr="003A481A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Default="00C91139" w:rsidP="00C91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91139" w:rsidRPr="003A481A" w:rsidRDefault="00C91139" w:rsidP="00C911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C91139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91139" w:rsidRPr="003A481A" w:rsidRDefault="00C91139" w:rsidP="00C911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C91139" w:rsidRPr="003A481A" w:rsidRDefault="00C91139" w:rsidP="00C9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701" w:type="dxa"/>
          </w:tcPr>
          <w:p w:rsidR="00C91139" w:rsidRPr="003A481A" w:rsidRDefault="00C91139" w:rsidP="00C91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1139" w:rsidRPr="00A45256" w:rsidTr="001D3A96">
        <w:trPr>
          <w:trHeight w:val="345"/>
        </w:trPr>
        <w:tc>
          <w:tcPr>
            <w:tcW w:w="710" w:type="dxa"/>
            <w:gridSpan w:val="2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91139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91139" w:rsidRPr="00D252FF" w:rsidRDefault="00C91139" w:rsidP="00C9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701" w:type="dxa"/>
          </w:tcPr>
          <w:p w:rsidR="00C91139" w:rsidRPr="00D252FF" w:rsidRDefault="00C91139" w:rsidP="00C9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D3A96" w:rsidRPr="00A45256" w:rsidTr="001D3A96">
        <w:trPr>
          <w:trHeight w:val="345"/>
        </w:trPr>
        <w:tc>
          <w:tcPr>
            <w:tcW w:w="710" w:type="dxa"/>
            <w:gridSpan w:val="2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Президентские игры (настольный теннис)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D3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701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3A96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D3A96" w:rsidRPr="00A45256" w:rsidTr="001D3A96">
        <w:trPr>
          <w:trHeight w:val="345"/>
        </w:trPr>
        <w:tc>
          <w:tcPr>
            <w:tcW w:w="710" w:type="dxa"/>
            <w:gridSpan w:val="2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eastAsia="Times New Roman" w:hAnsi="Times New Roman" w:cs="Times New Roman"/>
                <w:sz w:val="28"/>
                <w:szCs w:val="28"/>
              </w:rPr>
              <w:t>Кубок Ивановской области по универсальному бою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29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6">
              <w:rPr>
                <w:rFonts w:ascii="Times New Roman" w:hAnsi="Times New Roman" w:cs="Times New Roman"/>
                <w:sz w:val="28"/>
                <w:szCs w:val="28"/>
              </w:rPr>
              <w:t>Федерация универсального боя Ивановской области</w:t>
            </w:r>
          </w:p>
        </w:tc>
        <w:tc>
          <w:tcPr>
            <w:tcW w:w="1701" w:type="dxa"/>
          </w:tcPr>
          <w:p w:rsidR="001D3A96" w:rsidRPr="001D3A96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3A96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D3A96" w:rsidRPr="00857507" w:rsidTr="00580D2D">
        <w:trPr>
          <w:trHeight w:val="271"/>
        </w:trPr>
        <w:tc>
          <w:tcPr>
            <w:tcW w:w="15167" w:type="dxa"/>
            <w:gridSpan w:val="9"/>
          </w:tcPr>
          <w:p w:rsidR="001D3A96" w:rsidRPr="00580D2D" w:rsidRDefault="001D3A96" w:rsidP="001D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D3A96" w:rsidRPr="00857507" w:rsidTr="001D3A96">
        <w:trPr>
          <w:trHeight w:val="271"/>
        </w:trPr>
        <w:tc>
          <w:tcPr>
            <w:tcW w:w="67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68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3A96" w:rsidRPr="00857507" w:rsidTr="001D3A96">
        <w:trPr>
          <w:trHeight w:val="271"/>
        </w:trPr>
        <w:tc>
          <w:tcPr>
            <w:tcW w:w="674" w:type="dxa"/>
          </w:tcPr>
          <w:p w:rsidR="001D3A96" w:rsidRPr="0051015C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53" w:type="dxa"/>
            <w:gridSpan w:val="2"/>
          </w:tcPr>
          <w:p w:rsidR="001D3A96" w:rsidRPr="0051015C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68" w:type="dxa"/>
            <w:gridSpan w:val="2"/>
          </w:tcPr>
          <w:p w:rsidR="001D3A96" w:rsidRPr="0051015C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51015C" w:rsidRDefault="001D3A96" w:rsidP="001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D3A96" w:rsidRPr="00857507" w:rsidTr="001D3A96">
        <w:trPr>
          <w:trHeight w:val="271"/>
        </w:trPr>
        <w:tc>
          <w:tcPr>
            <w:tcW w:w="674" w:type="dxa"/>
          </w:tcPr>
          <w:p w:rsidR="001D3A96" w:rsidRPr="0051015C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1D3A96" w:rsidRPr="0051015C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1D3A96" w:rsidRPr="0051015C" w:rsidRDefault="001D3A96" w:rsidP="001D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№6</w:t>
            </w:r>
          </w:p>
        </w:tc>
        <w:tc>
          <w:tcPr>
            <w:tcW w:w="2694" w:type="dxa"/>
          </w:tcPr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1D3A96" w:rsidRPr="0051015C" w:rsidRDefault="001D3A96" w:rsidP="001746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D3A96" w:rsidRPr="0051015C" w:rsidRDefault="001D3A96" w:rsidP="001746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1746D4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2084" w:type="dxa"/>
          </w:tcPr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D3A96" w:rsidRPr="0051015C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168" w:type="dxa"/>
            <w:gridSpan w:val="2"/>
          </w:tcPr>
          <w:p w:rsidR="001D3A96" w:rsidRPr="0051015C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51015C" w:rsidRDefault="001D3A96" w:rsidP="001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D3A96" w:rsidRPr="00857507" w:rsidTr="003B6A28">
        <w:trPr>
          <w:trHeight w:val="650"/>
        </w:trPr>
        <w:tc>
          <w:tcPr>
            <w:tcW w:w="15167" w:type="dxa"/>
            <w:gridSpan w:val="9"/>
          </w:tcPr>
          <w:p w:rsidR="001D3A96" w:rsidRDefault="001D3A96" w:rsidP="001D3A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D3A96" w:rsidRPr="00857507" w:rsidTr="001D3A96">
        <w:trPr>
          <w:trHeight w:val="39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3A96" w:rsidRPr="00857507" w:rsidTr="001D3A96">
        <w:trPr>
          <w:trHeight w:val="390"/>
        </w:trPr>
        <w:tc>
          <w:tcPr>
            <w:tcW w:w="710" w:type="dxa"/>
            <w:gridSpan w:val="2"/>
          </w:tcPr>
          <w:p w:rsidR="001D3A96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FA63B4" w:rsidRDefault="001D3A96" w:rsidP="001D3A9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1D3A96" w:rsidRPr="00FD090C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D3A96" w:rsidRPr="00265A12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7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A96" w:rsidRPr="00FD090C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 календаре.</w:t>
            </w:r>
          </w:p>
          <w:p w:rsidR="001D3A96" w:rsidRPr="00FD090C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  <w:p w:rsidR="001D3A96" w:rsidRPr="006A23C4" w:rsidRDefault="001D3A96" w:rsidP="001D3A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9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FD090C" w:rsidRDefault="001D3A96" w:rsidP="001D3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Pr="006A23C4" w:rsidRDefault="001D3A96" w:rsidP="001D3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888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FD090C" w:rsidRDefault="001D3A96" w:rsidP="001D3A9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1D3A96" w:rsidRPr="00265A12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1D3A96" w:rsidRPr="006A23C4" w:rsidRDefault="001D3A96" w:rsidP="001D3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Default="001D3A96" w:rsidP="001D3A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1D3A96" w:rsidRPr="006A23C4" w:rsidRDefault="001D3A96" w:rsidP="001D3A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9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FD090C" w:rsidRDefault="001D3A96" w:rsidP="001D3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1108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  <w:p w:rsidR="001D3A96" w:rsidRPr="00FD090C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19.04.2025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9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A0EF1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0E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1A0EF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A96" w:rsidRDefault="001D3A96" w:rsidP="001D3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A96" w:rsidRPr="009C1A38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20.04.2025</w:t>
            </w:r>
          </w:p>
          <w:p w:rsidR="001D3A96" w:rsidRPr="006A23C4" w:rsidRDefault="001D3A96" w:rsidP="001D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6A23C4" w:rsidRDefault="001D3A96" w:rsidP="001D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9" w:type="dxa"/>
          </w:tcPr>
          <w:p w:rsidR="001D3A96" w:rsidRPr="006A23C4" w:rsidRDefault="001D3A96" w:rsidP="001D3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2184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D3A96" w:rsidRPr="00857507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3A96" w:rsidRPr="00857507" w:rsidRDefault="001D3A96" w:rsidP="001D3A9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9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F41A90">
        <w:trPr>
          <w:trHeight w:val="315"/>
        </w:trPr>
        <w:tc>
          <w:tcPr>
            <w:tcW w:w="15167" w:type="dxa"/>
            <w:gridSpan w:val="9"/>
          </w:tcPr>
          <w:p w:rsidR="001D3A96" w:rsidRPr="00857507" w:rsidRDefault="001D3A96" w:rsidP="001D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</w:t>
            </w:r>
            <w:r w:rsidR="0037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380CE3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Интерактивная программа 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Приволжск...Имена. События. </w:t>
            </w:r>
            <w:proofErr w:type="gramStart"/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1D3A96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380CE3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1D3A96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</w:t>
            </w:r>
            <w:r w:rsidR="0037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1D3A96" w:rsidRDefault="001D3A96" w:rsidP="001D3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1D3A96" w:rsidRPr="00183BC7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D3A96" w:rsidRDefault="001D3A96" w:rsidP="001D3A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380CE3" w:rsidRDefault="001D3A96" w:rsidP="001D3A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Default="001D3A96" w:rsidP="001D3A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6" w:rsidRPr="00857507" w:rsidTr="00F41A90">
        <w:trPr>
          <w:trHeight w:val="977"/>
        </w:trPr>
        <w:tc>
          <w:tcPr>
            <w:tcW w:w="15167" w:type="dxa"/>
            <w:gridSpan w:val="9"/>
          </w:tcPr>
          <w:p w:rsidR="001D3A96" w:rsidRPr="00857507" w:rsidRDefault="001D3A96" w:rsidP="001D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1D3A96" w:rsidRPr="00857507" w:rsidTr="001D3A96">
        <w:trPr>
          <w:trHeight w:val="255"/>
        </w:trPr>
        <w:tc>
          <w:tcPr>
            <w:tcW w:w="710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9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701" w:type="dxa"/>
          </w:tcPr>
          <w:p w:rsidR="001D3A96" w:rsidRPr="00857507" w:rsidRDefault="001D3A96" w:rsidP="001D3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3A96" w:rsidRPr="00895CB2" w:rsidTr="001D3A96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6" w:rsidRPr="00381054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6" w:rsidRPr="00381054" w:rsidRDefault="001D3A96" w:rsidP="001D3A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27E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7AA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786D-F30B-4E77-9945-6A1B353A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29</cp:revision>
  <dcterms:created xsi:type="dcterms:W3CDTF">2025-03-24T06:28:00Z</dcterms:created>
  <dcterms:modified xsi:type="dcterms:W3CDTF">2025-04-08T07:14:00Z</dcterms:modified>
</cp:coreProperties>
</file>