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F6C">
        <w:rPr>
          <w:rFonts w:ascii="Times New Roman" w:hAnsi="Times New Roman" w:cs="Times New Roman"/>
          <w:b/>
          <w:sz w:val="28"/>
          <w:szCs w:val="28"/>
        </w:rPr>
        <w:t>10</w:t>
      </w:r>
      <w:r w:rsidR="005937BB">
        <w:rPr>
          <w:rFonts w:ascii="Times New Roman" w:hAnsi="Times New Roman" w:cs="Times New Roman"/>
          <w:b/>
          <w:sz w:val="28"/>
          <w:szCs w:val="28"/>
        </w:rPr>
        <w:t>.02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45F6C">
        <w:rPr>
          <w:rFonts w:ascii="Times New Roman" w:hAnsi="Times New Roman" w:cs="Times New Roman"/>
          <w:b/>
          <w:sz w:val="28"/>
          <w:szCs w:val="28"/>
        </w:rPr>
        <w:t>16</w:t>
      </w:r>
      <w:r w:rsidR="00E47D35">
        <w:rPr>
          <w:rFonts w:ascii="Times New Roman" w:hAnsi="Times New Roman" w:cs="Times New Roman"/>
          <w:b/>
          <w:sz w:val="28"/>
          <w:szCs w:val="28"/>
        </w:rPr>
        <w:t>.02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835"/>
        <w:gridCol w:w="2552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CF71EC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CF71EC">
        <w:trPr>
          <w:trHeight w:val="3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800267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День памяти воинов интернационалистов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DC" w:rsidRDefault="00800267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15.02.2025</w:t>
            </w:r>
          </w:p>
          <w:p w:rsidR="00800267" w:rsidRDefault="00800267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800267" w:rsidRPr="00E73CDB" w:rsidRDefault="00CF71EC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Памятник воинам интернационалистам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CF71E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CF71E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CF71E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9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CF71EC">
        <w:trPr>
          <w:trHeight w:val="209"/>
        </w:trPr>
        <w:tc>
          <w:tcPr>
            <w:tcW w:w="710" w:type="dxa"/>
            <w:gridSpan w:val="2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56C9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12.02</w:t>
            </w:r>
            <w:r w:rsidR="00E45D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16.02.2025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D56C9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5D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клубе ветеранов </w:t>
            </w:r>
          </w:p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  <w:r w:rsidR="00E45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12.02.2025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</w:t>
            </w:r>
            <w:proofErr w:type="spellEnd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45D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="00E45D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ветеранского клуба,</w:t>
            </w:r>
            <w:r w:rsidR="00E45D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D56C9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5D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Многожанровый конкурс</w:t>
            </w:r>
          </w:p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 xml:space="preserve"> «Танцевальная волна 2025»</w:t>
            </w:r>
            <w:r w:rsidR="00E45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E45D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.02.2025</w:t>
            </w: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-16.02.025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конкурса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D56C9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День памяти воинов интернационалистов</w:t>
            </w:r>
            <w:r w:rsidR="00E45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15.02.2025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Бывший военкомат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Воины интернационалисты, ветераны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</w:t>
            </w:r>
            <w:r w:rsidR="00E45D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="00F80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D56C9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1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F80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15.02.2025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6C9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1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A2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Выездной семинар по обмену опытом</w:t>
            </w:r>
          </w:p>
          <w:p w:rsidR="007D56C9" w:rsidRPr="007D56C9" w:rsidRDefault="007D56C9" w:rsidP="007D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80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6C9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16.02.2025</w:t>
            </w:r>
          </w:p>
          <w:p w:rsidR="007D56C9" w:rsidRPr="007D56C9" w:rsidRDefault="00F80AA2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7D56C9"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.Иваново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Твор.кол</w:t>
            </w:r>
            <w:proofErr w:type="spellEnd"/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56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9" w:rsidRPr="007D56C9" w:rsidRDefault="007D56C9" w:rsidP="007D56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6C9" w:rsidRPr="00857507" w:rsidTr="00F41A90">
        <w:trPr>
          <w:trHeight w:val="255"/>
        </w:trPr>
        <w:tc>
          <w:tcPr>
            <w:tcW w:w="15167" w:type="dxa"/>
            <w:gridSpan w:val="9"/>
          </w:tcPr>
          <w:p w:rsidR="007D56C9" w:rsidRPr="00857507" w:rsidRDefault="007D56C9" w:rsidP="007D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7D56C9" w:rsidRPr="00857507" w:rsidTr="00CF71EC">
        <w:trPr>
          <w:trHeight w:val="255"/>
        </w:trPr>
        <w:tc>
          <w:tcPr>
            <w:tcW w:w="710" w:type="dxa"/>
            <w:gridSpan w:val="2"/>
          </w:tcPr>
          <w:p w:rsidR="007D56C9" w:rsidRPr="008F7AEC" w:rsidRDefault="007D56C9" w:rsidP="007D5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56C9" w:rsidRPr="008F7AEC" w:rsidRDefault="007D56C9" w:rsidP="007D5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7D56C9" w:rsidRPr="00C94D95" w:rsidRDefault="007D56C9" w:rsidP="007D5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7D56C9" w:rsidRPr="00C94D95" w:rsidRDefault="007D56C9" w:rsidP="007D5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7D56C9" w:rsidRPr="00C94D95" w:rsidRDefault="007D56C9" w:rsidP="007D5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7D56C9" w:rsidRPr="00C94D95" w:rsidRDefault="007D56C9" w:rsidP="007D5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7D56C9" w:rsidRPr="00C94D95" w:rsidRDefault="007D56C9" w:rsidP="007D5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7D56C9" w:rsidRPr="00C94D95" w:rsidRDefault="007D56C9" w:rsidP="007D5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2D508F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социально-незащищёнными. </w:t>
            </w: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жизни. Круглый стол в клубе «Золотой возраст» </w:t>
            </w:r>
          </w:p>
          <w:p w:rsidR="00851B31" w:rsidRPr="0052243F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гололёд!»</w:t>
            </w:r>
          </w:p>
        </w:tc>
        <w:tc>
          <w:tcPr>
            <w:tcW w:w="2835" w:type="dxa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2D508F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D508F" w:rsidRDefault="002D508F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4" w:type="dxa"/>
          </w:tcPr>
          <w:p w:rsidR="00851B31" w:rsidRPr="00B02B35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Pr="00124C8E" w:rsidRDefault="00800267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51B3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Default="00851B31" w:rsidP="00851B31">
            <w:pPr>
              <w:spacing w:after="0" w:line="240" w:lineRule="auto"/>
            </w:pP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2839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F4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135 лет со дня рождения Бориса Леонидовича Пастернака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8F" w:rsidRPr="00B959F4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F4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F4">
              <w:rPr>
                <w:rFonts w:ascii="Times New Roman" w:hAnsi="Times New Roman" w:cs="Times New Roman"/>
                <w:sz w:val="28"/>
                <w:szCs w:val="28"/>
              </w:rPr>
              <w:t xml:space="preserve"> «Я весь мир заставил плакать над красой земли моей»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1A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- </w:t>
            </w:r>
          </w:p>
          <w:p w:rsidR="002D508F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1A">
              <w:rPr>
                <w:rFonts w:ascii="Times New Roman" w:hAnsi="Times New Roman" w:cs="Times New Roman"/>
                <w:sz w:val="28"/>
                <w:szCs w:val="28"/>
              </w:rPr>
              <w:t>поэтический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B31" w:rsidRPr="0079081A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1A">
              <w:rPr>
                <w:rFonts w:ascii="Times New Roman" w:hAnsi="Times New Roman" w:cs="Times New Roman"/>
                <w:sz w:val="28"/>
                <w:szCs w:val="28"/>
              </w:rPr>
              <w:t>«Поэты не рождаются случайно»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1B31" w:rsidRDefault="002D508F" w:rsidP="002D5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51B31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851B31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жители села </w:t>
            </w:r>
          </w:p>
        </w:tc>
        <w:tc>
          <w:tcPr>
            <w:tcW w:w="2123" w:type="dxa"/>
            <w:gridSpan w:val="2"/>
          </w:tcPr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  <w:p w:rsidR="002D508F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851B31" w:rsidRPr="00B02B35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Pr="00124C8E" w:rsidRDefault="00800267" w:rsidP="002D5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D508F" w:rsidRPr="00E1243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Default="00851B31" w:rsidP="00851B31">
            <w:pPr>
              <w:spacing w:after="0" w:line="240" w:lineRule="auto"/>
              <w:jc w:val="center"/>
            </w:pP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2D508F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>А. 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 на неведомых дорожках»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851B31" w:rsidRPr="00AC0E6C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«Сказочный мир Лукоморья»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1B31" w:rsidRDefault="002D508F" w:rsidP="002D5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1B31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51B31" w:rsidRDefault="00851B31" w:rsidP="00851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Pr="00AC0E6C" w:rsidRDefault="00851B31" w:rsidP="00851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Pr="00AC0E6C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Pr="00AC0E6C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B31" w:rsidRPr="00B02B35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Pr="00124C8E" w:rsidRDefault="00800267" w:rsidP="002D5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D508F" w:rsidRPr="00E1243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</w:pPr>
          </w:p>
          <w:p w:rsidR="00851B31" w:rsidRDefault="00851B31" w:rsidP="00851B31">
            <w:pPr>
              <w:spacing w:after="0" w:line="240" w:lineRule="auto"/>
            </w:pPr>
          </w:p>
          <w:p w:rsidR="00851B31" w:rsidRDefault="00851B31" w:rsidP="00851B31">
            <w:pPr>
              <w:spacing w:after="0" w:line="240" w:lineRule="auto"/>
            </w:pP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851B31" w:rsidRPr="0052243F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 «Книги - юбиляры 2025 года»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508F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B31" w:rsidRPr="00B02B35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Pr="00124C8E" w:rsidRDefault="00800267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51B3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Default="00851B31" w:rsidP="00851B31">
            <w:pPr>
              <w:spacing w:after="0" w:line="240" w:lineRule="auto"/>
            </w:pP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1280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</w:tcPr>
          <w:p w:rsidR="00851B31" w:rsidRPr="0079081A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1A">
              <w:rPr>
                <w:rFonts w:ascii="Times New Roman" w:hAnsi="Times New Roman" w:cs="Times New Roman"/>
                <w:sz w:val="28"/>
                <w:szCs w:val="28"/>
              </w:rPr>
              <w:t>Час полезных советов «Здоровью посвяти свой век»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851B31" w:rsidRPr="00B02B35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Pr="00124C8E" w:rsidRDefault="00800267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51B3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Default="00851B31" w:rsidP="00851B31">
            <w:pPr>
              <w:spacing w:after="0" w:line="240" w:lineRule="auto"/>
              <w:jc w:val="center"/>
            </w:pP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A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3415AD">
              <w:rPr>
                <w:rFonts w:ascii="Times New Roman" w:hAnsi="Times New Roman" w:cs="Times New Roman"/>
                <w:sz w:val="28"/>
                <w:szCs w:val="28"/>
              </w:rPr>
              <w:t>книгодарени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«Дарите книги с любовью»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7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374">
              <w:rPr>
                <w:rFonts w:ascii="Times New Roman" w:hAnsi="Times New Roman" w:cs="Times New Roman"/>
                <w:sz w:val="28"/>
                <w:szCs w:val="28"/>
              </w:rPr>
              <w:t>«Закладка для любимой книги»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книжная выставка </w:t>
            </w:r>
            <w:r w:rsidRPr="007635D0">
              <w:rPr>
                <w:rFonts w:ascii="Times New Roman" w:hAnsi="Times New Roman" w:cs="Times New Roman"/>
                <w:sz w:val="28"/>
                <w:szCs w:val="28"/>
              </w:rPr>
              <w:t>«Я прочитал и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советую».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– в подарок школьной библиотеке»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Акция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«Подари книгу»</w:t>
            </w:r>
            <w:r w:rsidR="002D50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Pr="00B706A7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</w:t>
            </w:r>
          </w:p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4" w:type="dxa"/>
          </w:tcPr>
          <w:p w:rsidR="00851B31" w:rsidRPr="00B02B35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Pr="00124C8E" w:rsidRDefault="00800267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51B3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Pr="0074582A" w:rsidRDefault="00851B31" w:rsidP="002D508F">
            <w:pPr>
              <w:spacing w:after="0" w:line="240" w:lineRule="auto"/>
              <w:jc w:val="center"/>
              <w:rPr>
                <w:b/>
              </w:rPr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  <w:p w:rsidR="00851B31" w:rsidRDefault="00851B31" w:rsidP="002D508F">
            <w:pPr>
              <w:spacing w:after="0" w:line="240" w:lineRule="auto"/>
              <w:jc w:val="center"/>
            </w:pP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7" w:type="dxa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94">
              <w:rPr>
                <w:rFonts w:ascii="Times New Roman" w:hAnsi="Times New Roman" w:cs="Times New Roman"/>
                <w:sz w:val="28"/>
                <w:szCs w:val="28"/>
              </w:rPr>
              <w:t xml:space="preserve">170 лет со дня рождения </w:t>
            </w:r>
          </w:p>
          <w:p w:rsidR="002D508F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писателя 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059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0594">
              <w:rPr>
                <w:rFonts w:ascii="Times New Roman" w:hAnsi="Times New Roman" w:cs="Times New Roman"/>
                <w:sz w:val="28"/>
                <w:szCs w:val="28"/>
              </w:rPr>
              <w:t xml:space="preserve"> Гаршина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08F" w:rsidRDefault="002D508F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час 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сказочник Гаршин»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Выставка-портрет «Судьба и творчество Всеволода Гаршина»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851B31" w:rsidP="00851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56">
              <w:rPr>
                <w:rFonts w:ascii="Times New Roman" w:hAnsi="Times New Roman"/>
                <w:sz w:val="28"/>
                <w:szCs w:val="28"/>
              </w:rPr>
              <w:t xml:space="preserve">Выставка-обзор 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56">
              <w:rPr>
                <w:rFonts w:ascii="Times New Roman" w:hAnsi="Times New Roman"/>
                <w:sz w:val="28"/>
                <w:szCs w:val="28"/>
              </w:rPr>
              <w:t>«По страницам произведений Гаршина»</w:t>
            </w:r>
            <w:r w:rsidR="002D50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1B31" w:rsidRPr="0079081A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1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 w:rsidRPr="0079081A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79081A">
              <w:rPr>
                <w:rFonts w:ascii="Times New Roman" w:hAnsi="Times New Roman" w:cs="Times New Roman"/>
                <w:sz w:val="28"/>
                <w:szCs w:val="28"/>
              </w:rPr>
              <w:t xml:space="preserve"> «Добрый сказочник Гаршин»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851B31" w:rsidRDefault="00851B31" w:rsidP="002D5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2D508F" w:rsidRDefault="002D508F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851B31" w:rsidRPr="00B02B35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Pr="002D508F" w:rsidRDefault="00800267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51B3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Default="00800267" w:rsidP="00851B31">
            <w:pPr>
              <w:spacing w:after="0" w:line="240" w:lineRule="auto"/>
              <w:jc w:val="center"/>
            </w:pPr>
            <w:hyperlink r:id="rId15" w:history="1">
              <w:r w:rsidR="00851B31" w:rsidRPr="00147023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851B31" w:rsidRPr="00670594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предостережение «Правила безопасности на льду зимой»</w:t>
            </w:r>
            <w:r w:rsidR="002D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B31" w:rsidRPr="00B02B35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Pr="00124C8E" w:rsidRDefault="00800267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51B3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Default="00851B31" w:rsidP="00851B31">
            <w:pPr>
              <w:spacing w:after="0" w:line="240" w:lineRule="auto"/>
              <w:jc w:val="center"/>
            </w:pPr>
          </w:p>
        </w:tc>
      </w:tr>
      <w:tr w:rsidR="00851B31" w:rsidRPr="00FB06E4" w:rsidTr="00CF71EC">
        <w:tblPrEx>
          <w:tblLook w:val="00A0" w:firstRow="1" w:lastRow="0" w:firstColumn="1" w:lastColumn="0" w:noHBand="0" w:noVBand="0"/>
        </w:tblPrEx>
        <w:trPr>
          <w:trHeight w:val="7375"/>
        </w:trPr>
        <w:tc>
          <w:tcPr>
            <w:tcW w:w="710" w:type="dxa"/>
            <w:gridSpan w:val="2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7" w:type="dxa"/>
          </w:tcPr>
          <w:p w:rsidR="00851B31" w:rsidRPr="00DF0D1B" w:rsidRDefault="00851B31" w:rsidP="00851B3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D1B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15 февраля 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.</w:t>
            </w:r>
            <w:r w:rsidRPr="00DF0D1B">
              <w:rPr>
                <w:rFonts w:ascii="Times New Roman" w:hAnsi="Times New Roman"/>
                <w:sz w:val="28"/>
                <w:szCs w:val="28"/>
              </w:rPr>
              <w:t xml:space="preserve"> Работа по Программе «Помним! Чтим! Гордимся!»</w:t>
            </w:r>
          </w:p>
          <w:p w:rsidR="00851B31" w:rsidRDefault="00851B31" w:rsidP="00851B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И</w:t>
            </w:r>
            <w:r w:rsidRPr="00DF0D1B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нформстраница</w:t>
            </w:r>
            <w:proofErr w:type="spellEnd"/>
            <w:r w:rsidRPr="00DF0D1B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 «Страна помнит своих Героев»</w:t>
            </w:r>
            <w:r w:rsidR="002D508F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.</w:t>
            </w:r>
          </w:p>
          <w:p w:rsidR="00851B31" w:rsidRDefault="00851B31" w:rsidP="00851B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 «Солдат всегда солдат!»</w:t>
            </w:r>
          </w:p>
          <w:p w:rsidR="00851B31" w:rsidRDefault="00851B31" w:rsidP="00851B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Pr="004D4AE8" w:rsidRDefault="00851B31" w:rsidP="004D4AE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35D0">
              <w:rPr>
                <w:rFonts w:ascii="Times New Roman" w:hAnsi="Times New Roman" w:cs="Times New Roman"/>
                <w:sz w:val="28"/>
                <w:szCs w:val="28"/>
              </w:rPr>
              <w:t xml:space="preserve">атриотический </w:t>
            </w:r>
            <w:proofErr w:type="gramStart"/>
            <w:r w:rsidRPr="007635D0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5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635D0">
              <w:rPr>
                <w:rFonts w:ascii="Times New Roman" w:hAnsi="Times New Roman" w:cs="Times New Roman"/>
                <w:sz w:val="28"/>
                <w:szCs w:val="28"/>
              </w:rPr>
              <w:t>Выполняя задание Родины»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4D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Детский  отдел</w:t>
            </w:r>
            <w:proofErr w:type="gramEnd"/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851B31" w:rsidRDefault="00851B31" w:rsidP="004D4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851B31" w:rsidRDefault="00851B31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552" w:type="dxa"/>
          </w:tcPr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2D508F" w:rsidRDefault="002D508F" w:rsidP="002D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F" w:rsidRDefault="00851B31" w:rsidP="004D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851B31" w:rsidRDefault="00851B31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2D508F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31" w:rsidRDefault="00851B31" w:rsidP="0085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4" w:type="dxa"/>
          </w:tcPr>
          <w:p w:rsidR="00851B31" w:rsidRPr="00B02B35" w:rsidRDefault="00851B31" w:rsidP="0085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00267" w:rsidP="00851B31">
            <w:pPr>
              <w:spacing w:after="0" w:line="240" w:lineRule="auto"/>
              <w:jc w:val="center"/>
            </w:pPr>
            <w:hyperlink r:id="rId17" w:history="1">
              <w:r w:rsidR="00851B31" w:rsidRPr="00147023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Pr="00124C8E" w:rsidRDefault="00800267" w:rsidP="0085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51B3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51B31" w:rsidRDefault="00851B31" w:rsidP="00851B31">
            <w:pPr>
              <w:spacing w:after="0" w:line="240" w:lineRule="auto"/>
              <w:jc w:val="center"/>
            </w:pPr>
          </w:p>
          <w:p w:rsidR="00851B31" w:rsidRDefault="00851B31" w:rsidP="00851B31">
            <w:pPr>
              <w:spacing w:after="0" w:line="240" w:lineRule="auto"/>
              <w:jc w:val="center"/>
            </w:pPr>
          </w:p>
        </w:tc>
      </w:tr>
      <w:tr w:rsidR="00851B31" w:rsidRPr="00857507" w:rsidTr="00F41A90">
        <w:trPr>
          <w:trHeight w:val="495"/>
        </w:trPr>
        <w:tc>
          <w:tcPr>
            <w:tcW w:w="15167" w:type="dxa"/>
            <w:gridSpan w:val="9"/>
          </w:tcPr>
          <w:p w:rsidR="00851B31" w:rsidRPr="00857507" w:rsidRDefault="00851B31" w:rsidP="00851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1B31" w:rsidRPr="00857507" w:rsidTr="00CF71EC">
        <w:trPr>
          <w:trHeight w:val="390"/>
        </w:trPr>
        <w:tc>
          <w:tcPr>
            <w:tcW w:w="710" w:type="dxa"/>
            <w:gridSpan w:val="2"/>
          </w:tcPr>
          <w:p w:rsidR="00851B31" w:rsidRPr="00857507" w:rsidRDefault="00851B31" w:rsidP="00851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51B31" w:rsidRPr="00857507" w:rsidRDefault="00851B31" w:rsidP="00851B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851B31" w:rsidRPr="00857507" w:rsidRDefault="00851B31" w:rsidP="00851B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1B31" w:rsidRPr="00857507" w:rsidRDefault="00851B31" w:rsidP="00851B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851B31" w:rsidRPr="00857507" w:rsidRDefault="00851B31" w:rsidP="00851B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851B31" w:rsidRPr="00857507" w:rsidRDefault="00851B31" w:rsidP="00851B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851B31" w:rsidRPr="00857507" w:rsidRDefault="00851B31" w:rsidP="00851B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851B31" w:rsidRPr="00857507" w:rsidRDefault="00851B31" w:rsidP="00851B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2815" w:rsidRPr="00D24C1E" w:rsidTr="00CF71EC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BB3D2B" w:rsidRDefault="001B2815" w:rsidP="001B281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B2815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филармония. </w:t>
            </w:r>
            <w:proofErr w:type="spellStart"/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Цемлинский</w:t>
            </w:r>
            <w:proofErr w:type="spellEnd"/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«Царь </w:t>
            </w:r>
            <w:proofErr w:type="spellStart"/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Кандавл</w:t>
            </w:r>
            <w:proofErr w:type="spellEnd"/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». Российская премьера. </w:t>
            </w:r>
            <w:proofErr w:type="spellStart"/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Госоркестр</w:t>
            </w:r>
            <w:proofErr w:type="spellEnd"/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России имени 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 Ф. </w:t>
            </w:r>
            <w:proofErr w:type="spellStart"/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Светланова</w:t>
            </w:r>
            <w:proofErr w:type="spellEnd"/>
            <w:r w:rsidRPr="00587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Дмитрий Юровский</w:t>
            </w:r>
          </w:p>
        </w:tc>
        <w:tc>
          <w:tcPr>
            <w:tcW w:w="2835" w:type="dxa"/>
          </w:tcPr>
          <w:p w:rsidR="001B2815" w:rsidRDefault="001B2815" w:rsidP="001B2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12.02.2025</w:t>
            </w:r>
          </w:p>
          <w:p w:rsidR="001B2815" w:rsidRDefault="001B2815" w:rsidP="001B2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</w:p>
          <w:p w:rsidR="001B2815" w:rsidRPr="00BB3D2B" w:rsidRDefault="001B2815" w:rsidP="001B2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  <w:p w:rsidR="001B2815" w:rsidRPr="00BB3D2B" w:rsidRDefault="001B2815" w:rsidP="001B2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1B2815" w:rsidRPr="00BB3D2B" w:rsidRDefault="001B2815" w:rsidP="001B2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2" w:type="dxa"/>
          </w:tcPr>
          <w:p w:rsidR="001B2815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B2815" w:rsidRPr="00BB3D2B" w:rsidRDefault="001B2815" w:rsidP="001B2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1B2815" w:rsidRPr="00D24C1E" w:rsidTr="00CF71EC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BB3D2B" w:rsidRDefault="001B2815" w:rsidP="001B281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B2815" w:rsidRDefault="001B2815" w:rsidP="001B2815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93266E">
              <w:rPr>
                <w:b w:val="0"/>
                <w:sz w:val="28"/>
                <w:szCs w:val="28"/>
              </w:rPr>
              <w:t xml:space="preserve">Московская филармония. Весь Стравинский. Первый год цикла. Автор и ведущий – </w:t>
            </w:r>
          </w:p>
          <w:p w:rsidR="001B2815" w:rsidRDefault="001B2815" w:rsidP="001B2815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93266E">
              <w:rPr>
                <w:b w:val="0"/>
                <w:sz w:val="28"/>
                <w:szCs w:val="28"/>
              </w:rPr>
              <w:t xml:space="preserve">Ярослав Тимофеев.  Академический симфонический оркестр Московской филармонии,  </w:t>
            </w:r>
          </w:p>
          <w:p w:rsidR="001B2815" w:rsidRDefault="001B2815" w:rsidP="001B2815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93266E">
              <w:rPr>
                <w:b w:val="0"/>
                <w:sz w:val="28"/>
                <w:szCs w:val="28"/>
              </w:rPr>
              <w:t>Антон Шабуров,</w:t>
            </w:r>
          </w:p>
          <w:p w:rsidR="001B2815" w:rsidRPr="00BB3D2B" w:rsidRDefault="001B2815" w:rsidP="001B2815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93266E">
              <w:rPr>
                <w:b w:val="0"/>
                <w:sz w:val="28"/>
                <w:szCs w:val="28"/>
              </w:rPr>
              <w:t xml:space="preserve"> Мария </w:t>
            </w:r>
            <w:proofErr w:type="spellStart"/>
            <w:r w:rsidRPr="0093266E">
              <w:rPr>
                <w:b w:val="0"/>
                <w:sz w:val="28"/>
                <w:szCs w:val="28"/>
              </w:rPr>
              <w:t>Баракова</w:t>
            </w:r>
            <w:proofErr w:type="spellEnd"/>
          </w:p>
        </w:tc>
        <w:tc>
          <w:tcPr>
            <w:tcW w:w="2835" w:type="dxa"/>
          </w:tcPr>
          <w:p w:rsidR="001B2815" w:rsidRDefault="001B2815" w:rsidP="001B281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1B2815" w:rsidRDefault="001B2815" w:rsidP="001B281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1B2815" w:rsidRPr="00BB3D2B" w:rsidRDefault="001B2815" w:rsidP="001B281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1B2815" w:rsidRPr="00BB3D2B" w:rsidRDefault="001B2815" w:rsidP="001B281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B2815" w:rsidRPr="00BB3D2B" w:rsidRDefault="001B2815" w:rsidP="001B281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2" w:type="dxa"/>
          </w:tcPr>
          <w:p w:rsidR="001B2815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B2815" w:rsidRPr="00BB3D2B" w:rsidRDefault="001B2815" w:rsidP="001B2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1B2815" w:rsidRPr="00D24C1E" w:rsidTr="00CF71EC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BB3D2B" w:rsidRDefault="001B2815" w:rsidP="001B281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B2815" w:rsidRDefault="001B2815" w:rsidP="001B281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5259AD">
              <w:rPr>
                <w:b w:val="0"/>
                <w:sz w:val="28"/>
                <w:szCs w:val="28"/>
                <w:lang w:eastAsia="en-US"/>
              </w:rPr>
              <w:t xml:space="preserve">Урок-лекция </w:t>
            </w:r>
          </w:p>
          <w:p w:rsidR="001B2815" w:rsidRDefault="001B2815" w:rsidP="001B281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5259AD">
              <w:rPr>
                <w:b w:val="0"/>
                <w:sz w:val="28"/>
                <w:szCs w:val="28"/>
                <w:lang w:eastAsia="en-US"/>
              </w:rPr>
              <w:t>«</w:t>
            </w:r>
            <w:proofErr w:type="spellStart"/>
            <w:r w:rsidRPr="005259AD">
              <w:rPr>
                <w:b w:val="0"/>
                <w:sz w:val="28"/>
                <w:szCs w:val="28"/>
                <w:lang w:eastAsia="en-US"/>
              </w:rPr>
              <w:t>Ф.Шопен</w:t>
            </w:r>
            <w:proofErr w:type="spellEnd"/>
            <w:r w:rsidRPr="005259AD">
              <w:rPr>
                <w:b w:val="0"/>
                <w:sz w:val="28"/>
                <w:szCs w:val="28"/>
                <w:lang w:eastAsia="en-US"/>
              </w:rPr>
              <w:t xml:space="preserve">. </w:t>
            </w:r>
          </w:p>
          <w:p w:rsidR="001B2815" w:rsidRPr="00BB3D2B" w:rsidRDefault="001B2815" w:rsidP="001B281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5259AD">
              <w:rPr>
                <w:b w:val="0"/>
                <w:sz w:val="28"/>
                <w:szCs w:val="28"/>
                <w:lang w:eastAsia="en-US"/>
              </w:rPr>
              <w:t>Один из основоположников музыкального романтизма»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</w:tcPr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недели.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2" w:type="dxa"/>
          </w:tcPr>
          <w:p w:rsidR="001B2815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B2815" w:rsidRPr="00BB3D2B" w:rsidRDefault="001B2815" w:rsidP="001B2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B2815" w:rsidRPr="00BB3D2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1B2815" w:rsidRPr="00857507" w:rsidTr="00F41A90">
        <w:trPr>
          <w:trHeight w:val="505"/>
        </w:trPr>
        <w:tc>
          <w:tcPr>
            <w:tcW w:w="15167" w:type="dxa"/>
            <w:gridSpan w:val="9"/>
          </w:tcPr>
          <w:p w:rsidR="001B2815" w:rsidRPr="00853E60" w:rsidRDefault="001B2815" w:rsidP="001B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1B2815" w:rsidRPr="00857507" w:rsidTr="00CF71EC">
        <w:trPr>
          <w:trHeight w:val="375"/>
        </w:trPr>
        <w:tc>
          <w:tcPr>
            <w:tcW w:w="710" w:type="dxa"/>
            <w:gridSpan w:val="2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2815" w:rsidRPr="00857507" w:rsidTr="00CF71EC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10.02.2025 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B2815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B2815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377C6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1B2815" w:rsidRPr="00377C6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2815" w:rsidRPr="00857507" w:rsidTr="00CF71EC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10.02.2025 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B2815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377C6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1B2815" w:rsidRPr="00377C6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2815" w:rsidRPr="00857507" w:rsidTr="00CF71EC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16.02.2025</w:t>
            </w:r>
          </w:p>
          <w:p w:rsidR="001B2815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2815" w:rsidRPr="00857507" w:rsidTr="00CF71EC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дом-музей И.И. Левитана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12.02.2025  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1B2815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Дом-музей 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И.И. Левитана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B2815" w:rsidRPr="00377C6B" w:rsidRDefault="001B2815" w:rsidP="001B28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B2815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1B2815" w:rsidRPr="00377C6B" w:rsidRDefault="001B2815" w:rsidP="001B281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Дом-музей И.И. Левитана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5" w:rsidRPr="00377C6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6B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B2815" w:rsidRPr="00377C6B" w:rsidRDefault="001B2815" w:rsidP="001B2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2815" w:rsidRPr="00857507" w:rsidTr="00F41A90">
        <w:trPr>
          <w:trHeight w:val="540"/>
        </w:trPr>
        <w:tc>
          <w:tcPr>
            <w:tcW w:w="15167" w:type="dxa"/>
            <w:gridSpan w:val="9"/>
          </w:tcPr>
          <w:p w:rsidR="001B2815" w:rsidRPr="00857507" w:rsidRDefault="001B2815" w:rsidP="001B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B2815" w:rsidRPr="00857507" w:rsidTr="00CF71EC">
        <w:trPr>
          <w:trHeight w:val="345"/>
        </w:trPr>
        <w:tc>
          <w:tcPr>
            <w:tcW w:w="710" w:type="dxa"/>
            <w:gridSpan w:val="2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1B2815" w:rsidRPr="00857507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2815" w:rsidRPr="00857507" w:rsidTr="00CF71EC">
        <w:trPr>
          <w:trHeight w:val="345"/>
        </w:trPr>
        <w:tc>
          <w:tcPr>
            <w:tcW w:w="710" w:type="dxa"/>
            <w:gridSpan w:val="2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1B2815" w:rsidRPr="003A481A" w:rsidRDefault="001B2815" w:rsidP="001B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1B2815" w:rsidRPr="003A481A" w:rsidRDefault="001B2815" w:rsidP="001B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1B2815" w:rsidRPr="003A481A" w:rsidRDefault="001B2815" w:rsidP="001B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1B2815" w:rsidRPr="003A481A" w:rsidRDefault="001B2815" w:rsidP="001B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835" w:type="dxa"/>
          </w:tcPr>
          <w:p w:rsidR="001B2815" w:rsidRPr="003A481A" w:rsidRDefault="00D260F8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15" w:rsidRPr="00857507" w:rsidTr="00CF71EC">
        <w:trPr>
          <w:trHeight w:val="345"/>
        </w:trPr>
        <w:tc>
          <w:tcPr>
            <w:tcW w:w="710" w:type="dxa"/>
            <w:gridSpan w:val="2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1B2815" w:rsidRPr="003A481A" w:rsidRDefault="001B2815" w:rsidP="001B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835" w:type="dxa"/>
          </w:tcPr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552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123" w:type="dxa"/>
            <w:gridSpan w:val="2"/>
          </w:tcPr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2815" w:rsidRPr="00857507" w:rsidTr="00CF71EC">
        <w:trPr>
          <w:trHeight w:val="345"/>
        </w:trPr>
        <w:tc>
          <w:tcPr>
            <w:tcW w:w="710" w:type="dxa"/>
            <w:gridSpan w:val="2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B2815" w:rsidRPr="003A481A" w:rsidRDefault="001B2815" w:rsidP="001B281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835" w:type="dxa"/>
          </w:tcPr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1B2815" w:rsidP="001B281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1B2815" w:rsidRPr="003A481A" w:rsidRDefault="001B2815" w:rsidP="001B281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1B2815" w:rsidRPr="003A481A" w:rsidRDefault="001B2815" w:rsidP="001B2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1B2815" w:rsidRPr="003A481A" w:rsidRDefault="001B2815" w:rsidP="001B2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2815" w:rsidRPr="00857507" w:rsidTr="00CF71EC">
        <w:trPr>
          <w:trHeight w:val="345"/>
        </w:trPr>
        <w:tc>
          <w:tcPr>
            <w:tcW w:w="710" w:type="dxa"/>
            <w:gridSpan w:val="2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B2815" w:rsidRPr="003A481A" w:rsidRDefault="001B2815" w:rsidP="001B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1B2815" w:rsidRPr="003A481A" w:rsidRDefault="001B2815" w:rsidP="001B28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1B2815" w:rsidRPr="003A481A" w:rsidRDefault="001B2815" w:rsidP="001B2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2815" w:rsidRPr="00857507" w:rsidTr="00CF71EC">
        <w:trPr>
          <w:trHeight w:val="345"/>
        </w:trPr>
        <w:tc>
          <w:tcPr>
            <w:tcW w:w="710" w:type="dxa"/>
            <w:gridSpan w:val="2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1B2815" w:rsidRPr="003A481A" w:rsidRDefault="001B2815" w:rsidP="001B2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1B2815" w:rsidRPr="003A481A" w:rsidRDefault="001B2815" w:rsidP="001B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2815" w:rsidRPr="00A45256" w:rsidTr="00CF71EC">
        <w:trPr>
          <w:trHeight w:val="345"/>
        </w:trPr>
        <w:tc>
          <w:tcPr>
            <w:tcW w:w="710" w:type="dxa"/>
            <w:gridSpan w:val="2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1B2815" w:rsidRPr="003A481A" w:rsidRDefault="001B2815" w:rsidP="001B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C935FF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281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B2815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2815" w:rsidRPr="003A481A" w:rsidRDefault="001B2815" w:rsidP="001B28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1B2815" w:rsidRPr="003A481A" w:rsidRDefault="001B2815" w:rsidP="001B2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1B2815" w:rsidRPr="003A481A" w:rsidRDefault="001B2815" w:rsidP="001B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1B2815" w:rsidRPr="003A481A" w:rsidRDefault="001B2815" w:rsidP="001B2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935FF" w:rsidRPr="00A45256" w:rsidTr="00CF71EC">
        <w:trPr>
          <w:trHeight w:val="345"/>
        </w:trPr>
        <w:tc>
          <w:tcPr>
            <w:tcW w:w="710" w:type="dxa"/>
            <w:gridSpan w:val="2"/>
          </w:tcPr>
          <w:p w:rsidR="00C935FF" w:rsidRPr="00C935FF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C935FF" w:rsidRPr="00C935FF" w:rsidRDefault="00C935FF" w:rsidP="00C9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FF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дзюдо ко Дню вывода войск из Афганистана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C935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.02.2025-</w:t>
            </w:r>
          </w:p>
          <w:p w:rsidR="00C935FF" w:rsidRP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FF">
              <w:rPr>
                <w:rFonts w:ascii="Times New Roman" w:hAnsi="Times New Roman" w:cs="Times New Roman"/>
                <w:sz w:val="28"/>
                <w:szCs w:val="28"/>
              </w:rPr>
              <w:t>16.02.2025</w:t>
            </w:r>
          </w:p>
          <w:p w:rsidR="00C935FF" w:rsidRP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F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35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End w:id="1"/>
          </w:p>
        </w:tc>
        <w:tc>
          <w:tcPr>
            <w:tcW w:w="2552" w:type="dxa"/>
          </w:tcPr>
          <w:p w:rsidR="00C935FF" w:rsidRPr="00C935FF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FF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C935FF" w:rsidRPr="00C935FF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C935FF" w:rsidRPr="00C935FF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5FF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C935F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6" w:type="dxa"/>
          </w:tcPr>
          <w:p w:rsidR="00C935FF" w:rsidRPr="00C935FF" w:rsidRDefault="00C935FF" w:rsidP="00C93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35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935FF" w:rsidRPr="00857507" w:rsidTr="00580D2D">
        <w:trPr>
          <w:trHeight w:val="271"/>
        </w:trPr>
        <w:tc>
          <w:tcPr>
            <w:tcW w:w="15167" w:type="dxa"/>
            <w:gridSpan w:val="9"/>
          </w:tcPr>
          <w:p w:rsidR="00C935FF" w:rsidRPr="00580D2D" w:rsidRDefault="00C935FF" w:rsidP="00C9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C935FF" w:rsidRPr="00857507" w:rsidTr="00CF71EC">
        <w:trPr>
          <w:trHeight w:val="271"/>
        </w:trPr>
        <w:tc>
          <w:tcPr>
            <w:tcW w:w="674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35FF" w:rsidRPr="00857507" w:rsidTr="00CF71EC">
        <w:trPr>
          <w:trHeight w:val="271"/>
        </w:trPr>
        <w:tc>
          <w:tcPr>
            <w:tcW w:w="674" w:type="dxa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gridSpan w:val="2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2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3B6A28">
        <w:trPr>
          <w:trHeight w:val="650"/>
        </w:trPr>
        <w:tc>
          <w:tcPr>
            <w:tcW w:w="15167" w:type="dxa"/>
            <w:gridSpan w:val="9"/>
          </w:tcPr>
          <w:p w:rsidR="00C935FF" w:rsidRDefault="00C935FF" w:rsidP="00C935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C935FF" w:rsidRPr="00857507" w:rsidTr="00CF71EC">
        <w:trPr>
          <w:trHeight w:val="390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35FF" w:rsidRPr="00857507" w:rsidTr="00CF71EC">
        <w:trPr>
          <w:trHeight w:val="390"/>
        </w:trPr>
        <w:tc>
          <w:tcPr>
            <w:tcW w:w="710" w:type="dxa"/>
            <w:gridSpan w:val="2"/>
          </w:tcPr>
          <w:p w:rsidR="00C935FF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FA63B4" w:rsidRDefault="00C935FF" w:rsidP="00C935F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«День в календаре» (День памяти </w:t>
            </w:r>
          </w:p>
          <w:p w:rsidR="00C935FF" w:rsidRPr="00FD090C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А.С.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Пушкина)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935FF" w:rsidRPr="00265A12" w:rsidRDefault="00C935FF" w:rsidP="00C935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70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FD090C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35FF" w:rsidRPr="00FD090C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  <w:p w:rsidR="00C935FF" w:rsidRPr="006A23C4" w:rsidRDefault="00C935FF" w:rsidP="00C935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90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FD090C" w:rsidRDefault="00C935FF" w:rsidP="00C935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12.02.2025</w:t>
            </w:r>
          </w:p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C935FF" w:rsidRPr="006A23C4" w:rsidRDefault="00C935FF" w:rsidP="00C93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888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FD090C" w:rsidRDefault="00C935FF" w:rsidP="00C935F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</w:t>
            </w:r>
          </w:p>
          <w:p w:rsidR="00C935FF" w:rsidRPr="00265A12" w:rsidRDefault="00C935FF" w:rsidP="00C935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C935FF" w:rsidRPr="006A23C4" w:rsidRDefault="00C935FF" w:rsidP="00C93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C935FF" w:rsidRDefault="00C935FF" w:rsidP="00C935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C935FF" w:rsidRPr="006A23C4" w:rsidRDefault="00C935FF" w:rsidP="00C935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90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FD090C" w:rsidRDefault="00C935FF" w:rsidP="00C935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14.02.2025</w:t>
            </w:r>
          </w:p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1108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20224C" w:rsidRDefault="00C935FF" w:rsidP="00C935F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022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C935FF" w:rsidRPr="00FD090C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</w:t>
            </w:r>
          </w:p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90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FD090C" w:rsidRDefault="00C935FF" w:rsidP="00C935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Книга героев нашего времени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35FF" w:rsidRPr="00FD090C" w:rsidRDefault="00C935FF" w:rsidP="00C935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09.02.2025</w:t>
            </w:r>
          </w:p>
          <w:p w:rsidR="00C935FF" w:rsidRPr="006A23C4" w:rsidRDefault="00C935FF" w:rsidP="00C93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6A23C4" w:rsidRDefault="00C935FF" w:rsidP="00C9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C935FF" w:rsidRPr="006A23C4" w:rsidRDefault="00C935FF" w:rsidP="00C93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2184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C935FF" w:rsidRPr="00857507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35FF" w:rsidRPr="00857507" w:rsidRDefault="00C935FF" w:rsidP="00C935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835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F41A90">
        <w:trPr>
          <w:trHeight w:val="315"/>
        </w:trPr>
        <w:tc>
          <w:tcPr>
            <w:tcW w:w="15167" w:type="dxa"/>
            <w:gridSpan w:val="9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C935FF" w:rsidRPr="00857507" w:rsidTr="00CF71EC">
        <w:trPr>
          <w:trHeight w:val="300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35FF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«Пуговичные истории».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380CE3" w:rsidRDefault="00C935FF" w:rsidP="00C93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»/По П/К/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380CE3" w:rsidRDefault="00C935FF" w:rsidP="00C93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512C3C" w:rsidRDefault="00C935FF" w:rsidP="00C93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Открытие выставки «Город мастеров».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выставки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380CE3" w:rsidRDefault="00C935FF" w:rsidP="00C93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«Музейный выходной».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«Город мастеров».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380CE3" w:rsidRDefault="00C935FF" w:rsidP="00C93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57507" w:rsidTr="00F41A90">
        <w:trPr>
          <w:trHeight w:val="977"/>
        </w:trPr>
        <w:tc>
          <w:tcPr>
            <w:tcW w:w="15167" w:type="dxa"/>
            <w:gridSpan w:val="9"/>
          </w:tcPr>
          <w:p w:rsidR="00C935FF" w:rsidRPr="00857507" w:rsidRDefault="00C935FF" w:rsidP="00C9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C935FF" w:rsidRPr="00857507" w:rsidTr="00CF71EC">
        <w:trPr>
          <w:trHeight w:val="255"/>
        </w:trPr>
        <w:tc>
          <w:tcPr>
            <w:tcW w:w="710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2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C935FF" w:rsidRPr="00857507" w:rsidRDefault="00C935FF" w:rsidP="00C93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935FF" w:rsidRPr="00895CB2" w:rsidTr="00CF71EC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DA5A89" w:rsidRDefault="00C935FF" w:rsidP="00C93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ветеранов клуба «Дети войны».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12.02.2025</w:t>
            </w:r>
          </w:p>
          <w:p w:rsidR="00C935FF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C935FF" w:rsidRPr="00DA5A89" w:rsidRDefault="00C935FF" w:rsidP="00C9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Лекционный зал ГДК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Н.Н.,</w:t>
            </w:r>
          </w:p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FF" w:rsidRPr="00895CB2" w:rsidTr="00CF71EC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Пленум районного Совета ветеранов.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районного Совета ветеранов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Е.И.,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Позднышева Е.И., </w:t>
            </w:r>
          </w:p>
          <w:p w:rsidR="00C935FF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Л.Б.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FF" w:rsidRPr="00183BC7" w:rsidRDefault="00C935FF" w:rsidP="00C935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1CAE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C6B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40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85F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1609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A57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F641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5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5149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853F-0402-47CB-8A89-83B8C519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24</cp:revision>
  <dcterms:created xsi:type="dcterms:W3CDTF">2025-01-17T11:11:00Z</dcterms:created>
  <dcterms:modified xsi:type="dcterms:W3CDTF">2025-01-22T05:39:00Z</dcterms:modified>
</cp:coreProperties>
</file>