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67" w:rsidRPr="00D52E52" w:rsidRDefault="00E01667" w:rsidP="00E016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Приложение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к порядку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подачи заявления Главы Приволжского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муниципального района в комиссию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интересов о невозможности выполнить требования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Федерального закона от 7 мая 2013 года </w:t>
      </w:r>
      <w:r w:rsidR="00D52E52" w:rsidRPr="00D52E52">
        <w:rPr>
          <w:rFonts w:ascii="Times New Roman" w:hAnsi="Times New Roman" w:cs="Times New Roman"/>
          <w:sz w:val="24"/>
          <w:szCs w:val="24"/>
        </w:rPr>
        <w:t>№</w:t>
      </w:r>
      <w:r w:rsidRPr="00D52E52">
        <w:rPr>
          <w:rFonts w:ascii="Times New Roman" w:hAnsi="Times New Roman" w:cs="Times New Roman"/>
          <w:sz w:val="24"/>
          <w:szCs w:val="24"/>
        </w:rPr>
        <w:t xml:space="preserve"> 79-ФЗ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"О запрете отдельным категориям лиц открывать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и иметь счета (вклады), хранить наличные денежные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средства и ценности в иностранных банках,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расположенных за пределами территории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Российской Федерации, владеть и (или) пользоваться</w:t>
      </w:r>
    </w:p>
    <w:p w:rsidR="00E01667" w:rsidRPr="00D52E52" w:rsidRDefault="00E01667" w:rsidP="00E016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иностранными финансовыми инструментами"</w:t>
      </w:r>
    </w:p>
    <w:p w:rsidR="00E01667" w:rsidRPr="00084D1F" w:rsidRDefault="00E01667" w:rsidP="00E016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1667" w:rsidRPr="00D52E52" w:rsidRDefault="00E01667" w:rsidP="00D52E5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В </w:t>
      </w:r>
      <w:proofErr w:type="gramStart"/>
      <w:r w:rsidRPr="00D52E52">
        <w:rPr>
          <w:rFonts w:ascii="Times New Roman" w:hAnsi="Times New Roman" w:cs="Times New Roman"/>
          <w:sz w:val="24"/>
          <w:szCs w:val="24"/>
        </w:rPr>
        <w:t>комиссию  по</w:t>
      </w:r>
      <w:proofErr w:type="gramEnd"/>
      <w:r w:rsidRPr="00D52E52">
        <w:rPr>
          <w:rFonts w:ascii="Times New Roman" w:hAnsi="Times New Roman" w:cs="Times New Roman"/>
          <w:sz w:val="24"/>
          <w:szCs w:val="24"/>
        </w:rPr>
        <w:t xml:space="preserve">  соблюдению требований к служебному</w:t>
      </w:r>
    </w:p>
    <w:p w:rsidR="00E01667" w:rsidRPr="00D52E52" w:rsidRDefault="00E01667" w:rsidP="00D52E5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D52E52">
        <w:rPr>
          <w:rFonts w:ascii="Times New Roman" w:hAnsi="Times New Roman" w:cs="Times New Roman"/>
          <w:sz w:val="24"/>
          <w:szCs w:val="24"/>
        </w:rPr>
        <w:t>поведению  муниципальных</w:t>
      </w:r>
      <w:proofErr w:type="gramEnd"/>
      <w:r w:rsidRPr="00D52E52">
        <w:rPr>
          <w:rFonts w:ascii="Times New Roman" w:hAnsi="Times New Roman" w:cs="Times New Roman"/>
          <w:sz w:val="24"/>
          <w:szCs w:val="24"/>
        </w:rPr>
        <w:t xml:space="preserve"> служащих и урегулированию</w:t>
      </w:r>
    </w:p>
    <w:p w:rsidR="00E01667" w:rsidRPr="00D52E52" w:rsidRDefault="00E01667" w:rsidP="00D52E5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конфликта интересов при администрации Приволжского</w:t>
      </w:r>
    </w:p>
    <w:p w:rsidR="00E01667" w:rsidRPr="00D52E52" w:rsidRDefault="00E01667" w:rsidP="00D52E5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района</w:t>
      </w:r>
    </w:p>
    <w:p w:rsidR="00E01667" w:rsidRPr="00D52E52" w:rsidRDefault="00E01667" w:rsidP="00D52E5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_______________________________________________</w:t>
      </w:r>
    </w:p>
    <w:p w:rsidR="00E01667" w:rsidRPr="00D52E52" w:rsidRDefault="00E01667" w:rsidP="00D52E5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(при наличии), гражданина,</w:t>
      </w:r>
    </w:p>
    <w:p w:rsidR="00E01667" w:rsidRPr="00D52E52" w:rsidRDefault="00E01667" w:rsidP="00D52E5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 адрес места жительства, номер телефона,</w:t>
      </w:r>
    </w:p>
    <w:p w:rsidR="00E01667" w:rsidRPr="00D52E52" w:rsidRDefault="00E01667" w:rsidP="00D52E5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 замещаемая должность)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1667" w:rsidRPr="00D52E52" w:rsidRDefault="00E01667" w:rsidP="00D52E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54"/>
      <w:bookmarkEnd w:id="0"/>
      <w:r w:rsidRPr="00D52E52">
        <w:rPr>
          <w:rFonts w:ascii="Times New Roman" w:hAnsi="Times New Roman" w:cs="Times New Roman"/>
          <w:sz w:val="24"/>
          <w:szCs w:val="24"/>
        </w:rPr>
        <w:t>ЗАЯВЛЕНИЕ</w:t>
      </w:r>
    </w:p>
    <w:p w:rsidR="00E01667" w:rsidRPr="00D52E52" w:rsidRDefault="00E01667" w:rsidP="00D52E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E01667" w:rsidRPr="00D52E52" w:rsidRDefault="00E01667" w:rsidP="00D52E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(указывается ФИО)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не  имею возможности выполнить требования Федерального </w:t>
      </w:r>
      <w:hyperlink r:id="rId4" w:history="1">
        <w:r w:rsidRPr="00D52E5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52E52">
        <w:rPr>
          <w:rFonts w:ascii="Times New Roman" w:hAnsi="Times New Roman" w:cs="Times New Roman"/>
          <w:sz w:val="24"/>
          <w:szCs w:val="24"/>
        </w:rPr>
        <w:t xml:space="preserve"> от 07.05.2013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№</w:t>
      </w:r>
      <w:r w:rsidRPr="00D52E52">
        <w:rPr>
          <w:rFonts w:ascii="Times New Roman" w:hAnsi="Times New Roman" w:cs="Times New Roman"/>
          <w:sz w:val="24"/>
          <w:szCs w:val="24"/>
        </w:rPr>
        <w:t>N  79-ФЗ  "О  запрете  отдельным  категориям  лиц  открывать  и иметь счета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(вклады),  хранить  наличные  денежные  средства  и  ценности в иностранных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банках, расположенных за пределами территории Российской Федерации, владеть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и  (или)  пользоваться  иностранными  финансовыми инструментами" в связи со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следующими обстоятельствами: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52E52">
        <w:rPr>
          <w:rFonts w:ascii="Times New Roman" w:hAnsi="Times New Roman" w:cs="Times New Roman"/>
          <w:sz w:val="24"/>
          <w:szCs w:val="24"/>
        </w:rPr>
        <w:t>___________</w:t>
      </w:r>
      <w:r w:rsidRPr="00D52E52">
        <w:rPr>
          <w:rFonts w:ascii="Times New Roman" w:hAnsi="Times New Roman" w:cs="Times New Roman"/>
          <w:sz w:val="24"/>
          <w:szCs w:val="24"/>
        </w:rPr>
        <w:t>_______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52E52">
        <w:rPr>
          <w:rFonts w:ascii="Times New Roman" w:hAnsi="Times New Roman" w:cs="Times New Roman"/>
          <w:sz w:val="24"/>
          <w:szCs w:val="24"/>
        </w:rPr>
        <w:t>___________</w:t>
      </w:r>
      <w:r w:rsidRPr="00D52E52">
        <w:rPr>
          <w:rFonts w:ascii="Times New Roman" w:hAnsi="Times New Roman" w:cs="Times New Roman"/>
          <w:sz w:val="24"/>
          <w:szCs w:val="24"/>
        </w:rPr>
        <w:t>______.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2E52">
        <w:rPr>
          <w:rFonts w:ascii="Times New Roman" w:hAnsi="Times New Roman" w:cs="Times New Roman"/>
          <w:sz w:val="24"/>
          <w:szCs w:val="24"/>
        </w:rPr>
        <w:t>указываются  обстоятельства</w:t>
      </w:r>
      <w:proofErr w:type="gramEnd"/>
      <w:r w:rsidRPr="00D52E52">
        <w:rPr>
          <w:rFonts w:ascii="Times New Roman" w:hAnsi="Times New Roman" w:cs="Times New Roman"/>
          <w:sz w:val="24"/>
          <w:szCs w:val="24"/>
        </w:rPr>
        <w:t>,  в  связи  с которыми отсутствует возможность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выполнения  требований Федерального </w:t>
      </w:r>
      <w:hyperlink r:id="rId5" w:history="1">
        <w:r w:rsidRPr="00D52E5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52E52">
        <w:rPr>
          <w:rFonts w:ascii="Times New Roman" w:hAnsi="Times New Roman" w:cs="Times New Roman"/>
          <w:sz w:val="24"/>
          <w:szCs w:val="24"/>
        </w:rPr>
        <w:t xml:space="preserve"> от 07.05.2013 N 79-ФЗ "О запрете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отдельным категориям лиц открывать и иметь счета (вклады), хранить наличные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денежные  средства  и  ценности  в  иностранных  банках,  расположенных  за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пределами  территории  Российской  Федерации,  владеть и (или) пользоваться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иностранными  финансовыми  инструментами",  -  арест,  запрет распоряжения,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наложенные компетентными органами иностранного государства в соответствии с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законодательством  данного иностранного государства, на территории которого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находятся счета (вклады), осуществляется хранение наличных денежных средств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и  ценностей  в  иностранном  банке  и (или) имеются иностранные финансовые</w:t>
      </w:r>
      <w:r w:rsid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инструменты,   или   иные   обстоятельства,  не  зависящие  от  воли  главы</w:t>
      </w:r>
      <w:r w:rsid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Приволжского  муниципального  района  или  воли  его  супруги  (супруга)  и</w:t>
      </w:r>
      <w:r w:rsidR="00F470C9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несовершеннолетних детей)</w:t>
      </w:r>
      <w:r w:rsidR="00D52E52" w:rsidRPr="00D52E52">
        <w:rPr>
          <w:rFonts w:ascii="Times New Roman" w:hAnsi="Times New Roman" w:cs="Times New Roman"/>
          <w:sz w:val="24"/>
          <w:szCs w:val="24"/>
        </w:rPr>
        <w:t>.</w:t>
      </w:r>
    </w:p>
    <w:p w:rsidR="00E01667" w:rsidRPr="00D52E52" w:rsidRDefault="00E01667" w:rsidP="00D52E5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Прошу  на  основании  </w:t>
      </w:r>
      <w:hyperlink w:anchor="P45" w:history="1">
        <w:r w:rsidRPr="00D52E52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D52E52">
        <w:rPr>
          <w:rFonts w:ascii="Times New Roman" w:hAnsi="Times New Roman" w:cs="Times New Roman"/>
          <w:sz w:val="24"/>
          <w:szCs w:val="24"/>
        </w:rPr>
        <w:t xml:space="preserve">  о комиссиях по соблюдению требований к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служебному  поведению  муниципальных  служащих  и  урегулированию конфликта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интересов при администрации Приволжского муниципального района, рассмотреть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указанный   вопрос  на  комиссии  по  соблюдению  требований  к  служебному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поведению  муниципальных  служащих и урегулированию конфликта интересов при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админист</w:t>
      </w:r>
      <w:bookmarkStart w:id="1" w:name="_GoBack"/>
      <w:bookmarkEnd w:id="1"/>
      <w:r w:rsidRPr="00D52E52">
        <w:rPr>
          <w:rFonts w:ascii="Times New Roman" w:hAnsi="Times New Roman" w:cs="Times New Roman"/>
          <w:sz w:val="24"/>
          <w:szCs w:val="24"/>
        </w:rPr>
        <w:t>рации   Приволжского   муниципального  района  и  принять  по  нему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соответствующее решение.</w:t>
      </w:r>
    </w:p>
    <w:p w:rsidR="00E01667" w:rsidRPr="00D52E52" w:rsidRDefault="00E01667" w:rsidP="00D52E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E52">
        <w:rPr>
          <w:rFonts w:ascii="Times New Roman" w:hAnsi="Times New Roman" w:cs="Times New Roman"/>
          <w:sz w:val="24"/>
          <w:szCs w:val="24"/>
        </w:rPr>
        <w:t>Намереваюсь  (</w:t>
      </w:r>
      <w:proofErr w:type="gramEnd"/>
      <w:r w:rsidRPr="00D52E52">
        <w:rPr>
          <w:rFonts w:ascii="Times New Roman" w:hAnsi="Times New Roman" w:cs="Times New Roman"/>
          <w:sz w:val="24"/>
          <w:szCs w:val="24"/>
        </w:rPr>
        <w:t>не намереваюсь) (нужное подчеркнуть) лично присутствовать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на  заседании  комиссии  по  соблюдению  требований  к служебному поведению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муниципальных   служащих   и   урегулированию   конфликта   интересов   при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sz w:val="24"/>
          <w:szCs w:val="24"/>
        </w:rPr>
        <w:t>администрации Приволжского муниципального района.</w:t>
      </w:r>
    </w:p>
    <w:p w:rsidR="00F470C9" w:rsidRDefault="00F470C9" w:rsidP="00D52E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667" w:rsidRPr="00D52E52" w:rsidRDefault="00E01667" w:rsidP="00D52E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дополнительные материалы: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"____" ____________ 20___ года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(дата заполнения заявления)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1667" w:rsidRPr="00D52E52" w:rsidRDefault="00E01667" w:rsidP="00E0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(подпись обратившегося с заявлением)</w:t>
      </w:r>
    </w:p>
    <w:p w:rsidR="00E01667" w:rsidRPr="00D52E52" w:rsidRDefault="00E01667" w:rsidP="00E016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1667" w:rsidRPr="00D52E52" w:rsidRDefault="00E01667" w:rsidP="00E016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1667" w:rsidRPr="00D52E52" w:rsidRDefault="00E01667">
      <w:pPr>
        <w:rPr>
          <w:sz w:val="24"/>
          <w:szCs w:val="24"/>
        </w:rPr>
      </w:pPr>
    </w:p>
    <w:sectPr w:rsidR="00E01667" w:rsidRPr="00D52E52" w:rsidSect="00F470C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67"/>
    <w:rsid w:val="00986023"/>
    <w:rsid w:val="00D52E52"/>
    <w:rsid w:val="00E01667"/>
    <w:rsid w:val="00E13D0F"/>
    <w:rsid w:val="00F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A18F"/>
  <w15:chartTrackingRefBased/>
  <w15:docId w15:val="{C6A8B84E-0D5E-4793-8E77-7D5AABC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1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2BF65232D8A0ED130A5C4577663C5ECB1ED163D895AE495816E0100B1C0CBF51A7345498A98B9111B70C6B85S4e6M" TargetMode="External"/><Relationship Id="rId4" Type="http://schemas.openxmlformats.org/officeDocument/2006/relationships/hyperlink" Target="consultantplus://offline/ref=F52BF65232D8A0ED130A5C4577663C5ECB1ED163D895AE495816E0100B1C0CBF51A7345498A98B9111B70C6B85S4e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2</cp:revision>
  <dcterms:created xsi:type="dcterms:W3CDTF">2024-07-10T06:42:00Z</dcterms:created>
  <dcterms:modified xsi:type="dcterms:W3CDTF">2024-07-10T06:42:00Z</dcterms:modified>
</cp:coreProperties>
</file>