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66" w:rsidRPr="00B62D66" w:rsidRDefault="00B62D66" w:rsidP="00B62D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Приложение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к Положению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о порядке сообщения муниципальным служащим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B62D66" w:rsidRPr="00B62D66" w:rsidRDefault="00B62D66" w:rsidP="00B62D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62D66" w:rsidRPr="00B62D66" w:rsidRDefault="00B62D66" w:rsidP="00B62D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66" w:rsidRPr="00B62D66" w:rsidRDefault="00B62D66" w:rsidP="00B62D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</w:t>
      </w:r>
    </w:p>
    <w:p w:rsidR="00B62D66" w:rsidRPr="00B62D66" w:rsidRDefault="00B62D66" w:rsidP="00B62D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B62D66" w:rsidRPr="00B62D66" w:rsidRDefault="00B62D66" w:rsidP="00B62D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при администрации Приволжского муниципального района</w:t>
      </w:r>
    </w:p>
    <w:p w:rsidR="00B62D66" w:rsidRPr="00B62D66" w:rsidRDefault="00B62D66" w:rsidP="00B62D66">
      <w:pPr>
        <w:pStyle w:val="ConsPlusNonformat"/>
        <w:jc w:val="right"/>
        <w:rPr>
          <w:rFonts w:ascii="Times New Roman" w:hAnsi="Times New Roman" w:cs="Times New Roman"/>
        </w:rPr>
      </w:pPr>
      <w:r w:rsidRPr="00B62D66">
        <w:rPr>
          <w:rFonts w:ascii="Times New Roman" w:hAnsi="Times New Roman" w:cs="Times New Roman"/>
          <w:sz w:val="24"/>
          <w:szCs w:val="24"/>
        </w:rPr>
        <w:t>от ______________________________</w:t>
      </w:r>
      <w:r w:rsidRPr="00B62D66">
        <w:rPr>
          <w:rFonts w:ascii="Times New Roman" w:hAnsi="Times New Roman" w:cs="Times New Roman"/>
        </w:rPr>
        <w:t>________________</w:t>
      </w:r>
    </w:p>
    <w:p w:rsidR="00B62D66" w:rsidRPr="00B62D66" w:rsidRDefault="00B62D66" w:rsidP="00B62D66">
      <w:pPr>
        <w:pStyle w:val="ConsPlusNonformat"/>
        <w:jc w:val="right"/>
        <w:rPr>
          <w:rFonts w:ascii="Times New Roman" w:hAnsi="Times New Roman" w:cs="Times New Roman"/>
        </w:rPr>
      </w:pPr>
      <w:r w:rsidRPr="00B62D66">
        <w:rPr>
          <w:rFonts w:ascii="Times New Roman" w:hAnsi="Times New Roman" w:cs="Times New Roman"/>
        </w:rPr>
        <w:t xml:space="preserve"> (Ф.И.О.)</w:t>
      </w:r>
    </w:p>
    <w:p w:rsidR="00B62D66" w:rsidRPr="00B62D66" w:rsidRDefault="00B62D66" w:rsidP="00B62D66">
      <w:pPr>
        <w:pStyle w:val="ConsPlusNonformat"/>
        <w:jc w:val="center"/>
        <w:rPr>
          <w:rFonts w:ascii="Times New Roman" w:hAnsi="Times New Roman" w:cs="Times New Roman"/>
        </w:rPr>
      </w:pPr>
      <w:r w:rsidRPr="00B62D66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B62D66">
        <w:rPr>
          <w:rFonts w:ascii="Times New Roman" w:hAnsi="Times New Roman" w:cs="Times New Roman"/>
        </w:rPr>
        <w:t>_______________________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B62D66">
        <w:rPr>
          <w:rFonts w:ascii="Times New Roman" w:hAnsi="Times New Roman" w:cs="Times New Roman"/>
          <w:sz w:val="24"/>
          <w:szCs w:val="24"/>
        </w:rPr>
        <w:t>(замещаемая должность муниципальной службы, структурное подразделение)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D66" w:rsidRPr="00B62D66" w:rsidRDefault="00B62D66" w:rsidP="00B62D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86"/>
      <w:bookmarkEnd w:id="1"/>
      <w:r w:rsidRPr="00B62D6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62D66" w:rsidRPr="00B62D66" w:rsidRDefault="00B62D66" w:rsidP="00B62D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66"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 должностных</w:t>
      </w:r>
    </w:p>
    <w:p w:rsidR="00B62D66" w:rsidRPr="00B62D66" w:rsidRDefault="00B62D66" w:rsidP="00B62D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D66">
        <w:rPr>
          <w:rFonts w:ascii="Times New Roman" w:hAnsi="Times New Roman" w:cs="Times New Roman"/>
          <w:b/>
          <w:bCs/>
          <w:sz w:val="24"/>
          <w:szCs w:val="24"/>
        </w:rPr>
        <w:t>обязанностей, которая приводит или может привести к конфликту интересов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D66" w:rsidRPr="00B62D66" w:rsidRDefault="00B62D66" w:rsidP="00B62D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D66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62D66" w:rsidRPr="00B62D66" w:rsidRDefault="00B62D66" w:rsidP="00B62D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D66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 xml:space="preserve">   являющиеся     основанием     возникновения     личной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заинтересованности: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62D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2D66" w:rsidRPr="00B62D66" w:rsidRDefault="00B62D66" w:rsidP="00B62D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D66">
        <w:rPr>
          <w:rFonts w:ascii="Times New Roman" w:hAnsi="Times New Roman" w:cs="Times New Roman"/>
          <w:sz w:val="24"/>
          <w:szCs w:val="24"/>
        </w:rPr>
        <w:t>Должностные  обязанности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>,  на  исполнение которых влияет или может повлиять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личная заинтересованность: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62D66">
        <w:rPr>
          <w:rFonts w:ascii="Times New Roman" w:hAnsi="Times New Roman" w:cs="Times New Roman"/>
          <w:sz w:val="24"/>
          <w:szCs w:val="24"/>
        </w:rPr>
        <w:t>__</w:t>
      </w:r>
    </w:p>
    <w:p w:rsidR="00B62D66" w:rsidRPr="00B62D66" w:rsidRDefault="00B62D66" w:rsidP="00B62D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2D66" w:rsidRPr="00B62D66" w:rsidRDefault="00B62D66" w:rsidP="00B62D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D66">
        <w:rPr>
          <w:rFonts w:ascii="Times New Roman" w:hAnsi="Times New Roman" w:cs="Times New Roman"/>
          <w:sz w:val="24"/>
          <w:szCs w:val="24"/>
        </w:rPr>
        <w:t>Намереваюсь  (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>не намереваюсь) лично присутствовать на заседании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D66">
        <w:rPr>
          <w:rFonts w:ascii="Times New Roman" w:hAnsi="Times New Roman" w:cs="Times New Roman"/>
          <w:sz w:val="24"/>
          <w:szCs w:val="24"/>
        </w:rPr>
        <w:t>соблюдению  требований  к  служебному  поведению  муниципальных  служащих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D66">
        <w:rPr>
          <w:rFonts w:ascii="Times New Roman" w:hAnsi="Times New Roman" w:cs="Times New Roman"/>
          <w:sz w:val="24"/>
          <w:szCs w:val="24"/>
        </w:rPr>
        <w:t>урегулированию   конфликта   интересов   при   администрации   Приволжского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 xml:space="preserve">муниципального   района   </w:t>
      </w:r>
      <w:proofErr w:type="gramStart"/>
      <w:r w:rsidRPr="00B62D66">
        <w:rPr>
          <w:rFonts w:ascii="Times New Roman" w:hAnsi="Times New Roman" w:cs="Times New Roman"/>
          <w:sz w:val="24"/>
          <w:szCs w:val="24"/>
        </w:rPr>
        <w:t>при  рассмотрении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 xml:space="preserve">  настоящего  обращения  (нужное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>___________ /________________/ _____________________________________</w:t>
      </w:r>
    </w:p>
    <w:p w:rsidR="00B62D66" w:rsidRPr="00B62D66" w:rsidRDefault="00B62D66" w:rsidP="00B62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D6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62D6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62D66">
        <w:rPr>
          <w:rFonts w:ascii="Times New Roman" w:hAnsi="Times New Roman" w:cs="Times New Roman"/>
          <w:sz w:val="24"/>
          <w:szCs w:val="24"/>
        </w:rPr>
        <w:t xml:space="preserve">      (подпись)                    (Ф.И.О.)</w:t>
      </w:r>
    </w:p>
    <w:p w:rsidR="00B62D66" w:rsidRPr="00B62D66" w:rsidRDefault="00B62D66" w:rsidP="00B62D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66" w:rsidRPr="00B62D66" w:rsidRDefault="00B62D66">
      <w:pPr>
        <w:rPr>
          <w:sz w:val="24"/>
          <w:szCs w:val="24"/>
        </w:rPr>
      </w:pPr>
    </w:p>
    <w:sectPr w:rsidR="00B62D66" w:rsidRPr="00B62D66" w:rsidSect="00B62D6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6"/>
    <w:rsid w:val="00B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1D2F"/>
  <w15:chartTrackingRefBased/>
  <w15:docId w15:val="{E0FF8672-CFAC-44E7-9C8F-31234EDA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2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1</cp:revision>
  <dcterms:created xsi:type="dcterms:W3CDTF">2024-07-09T08:29:00Z</dcterms:created>
  <dcterms:modified xsi:type="dcterms:W3CDTF">2024-07-09T08:35:00Z</dcterms:modified>
</cp:coreProperties>
</file>