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F6443" w14:textId="77777777" w:rsidR="00F44330" w:rsidRPr="00F44330" w:rsidRDefault="00F44330" w:rsidP="00F44330">
      <w:pPr>
        <w:pStyle w:val="af6"/>
        <w:widowControl w:val="0"/>
        <w:spacing w:after="0" w:line="240" w:lineRule="auto"/>
        <w:jc w:val="right"/>
        <w:rPr>
          <w:rFonts w:ascii="Times New Roman" w:hAnsi="Times New Roman" w:cs="Times New Roman"/>
          <w:sz w:val="28"/>
          <w:szCs w:val="28"/>
        </w:rPr>
      </w:pPr>
      <w:r w:rsidRPr="00F44330">
        <w:rPr>
          <w:rFonts w:ascii="Times New Roman" w:hAnsi="Times New Roman" w:cs="Times New Roman"/>
          <w:sz w:val="28"/>
          <w:szCs w:val="28"/>
        </w:rPr>
        <w:t>УТВЕРЖДАЮ</w:t>
      </w:r>
    </w:p>
    <w:p w14:paraId="3D86491D" w14:textId="77777777" w:rsidR="00F44330" w:rsidRPr="00F44330" w:rsidRDefault="00F44330" w:rsidP="00F44330">
      <w:pPr>
        <w:pStyle w:val="af6"/>
        <w:widowControl w:val="0"/>
        <w:spacing w:after="0" w:line="240" w:lineRule="auto"/>
        <w:jc w:val="right"/>
        <w:rPr>
          <w:rFonts w:ascii="Times New Roman" w:hAnsi="Times New Roman" w:cs="Times New Roman"/>
          <w:sz w:val="28"/>
          <w:szCs w:val="28"/>
        </w:rPr>
      </w:pPr>
    </w:p>
    <w:p w14:paraId="2F9A7CEA" w14:textId="1ACC331E" w:rsidR="009C66B1" w:rsidRDefault="009C66B1" w:rsidP="00F44330">
      <w:pPr>
        <w:pStyle w:val="af6"/>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Первый заместитель г</w:t>
      </w:r>
      <w:r w:rsidR="00F44330">
        <w:rPr>
          <w:rFonts w:ascii="Times New Roman" w:hAnsi="Times New Roman" w:cs="Times New Roman"/>
          <w:sz w:val="28"/>
          <w:szCs w:val="28"/>
        </w:rPr>
        <w:t>лав</w:t>
      </w:r>
      <w:r>
        <w:rPr>
          <w:rFonts w:ascii="Times New Roman" w:hAnsi="Times New Roman" w:cs="Times New Roman"/>
          <w:sz w:val="28"/>
          <w:szCs w:val="28"/>
        </w:rPr>
        <w:t>ы</w:t>
      </w:r>
    </w:p>
    <w:p w14:paraId="662C1A47" w14:textId="013F4785" w:rsidR="00F44330" w:rsidRPr="00F44330" w:rsidRDefault="009C66B1" w:rsidP="00F44330">
      <w:pPr>
        <w:pStyle w:val="af6"/>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администрации</w:t>
      </w:r>
      <w:r w:rsidR="00F44330" w:rsidRPr="00F44330">
        <w:rPr>
          <w:rFonts w:ascii="Times New Roman" w:hAnsi="Times New Roman" w:cs="Times New Roman"/>
          <w:sz w:val="28"/>
          <w:szCs w:val="28"/>
        </w:rPr>
        <w:t xml:space="preserve"> Приволжского</w:t>
      </w:r>
    </w:p>
    <w:p w14:paraId="44F91253" w14:textId="77777777" w:rsidR="00F44330" w:rsidRPr="00F44330" w:rsidRDefault="00F44330" w:rsidP="00F44330">
      <w:pPr>
        <w:pStyle w:val="af6"/>
        <w:widowControl w:val="0"/>
        <w:spacing w:after="0" w:line="240" w:lineRule="auto"/>
        <w:jc w:val="right"/>
        <w:rPr>
          <w:rFonts w:ascii="Times New Roman" w:hAnsi="Times New Roman" w:cs="Times New Roman"/>
          <w:sz w:val="28"/>
          <w:szCs w:val="28"/>
        </w:rPr>
      </w:pPr>
      <w:r w:rsidRPr="00F44330">
        <w:rPr>
          <w:rFonts w:ascii="Times New Roman" w:hAnsi="Times New Roman" w:cs="Times New Roman"/>
          <w:sz w:val="28"/>
          <w:szCs w:val="28"/>
        </w:rPr>
        <w:t>муниципального района</w:t>
      </w:r>
    </w:p>
    <w:p w14:paraId="2240CFA6" w14:textId="77777777" w:rsidR="00F44330" w:rsidRPr="00F44330" w:rsidRDefault="00F44330" w:rsidP="00F44330">
      <w:pPr>
        <w:pStyle w:val="af6"/>
        <w:widowControl w:val="0"/>
        <w:spacing w:after="0" w:line="240" w:lineRule="auto"/>
        <w:jc w:val="right"/>
        <w:rPr>
          <w:rFonts w:ascii="Times New Roman" w:hAnsi="Times New Roman" w:cs="Times New Roman"/>
          <w:sz w:val="28"/>
          <w:szCs w:val="28"/>
        </w:rPr>
      </w:pPr>
    </w:p>
    <w:p w14:paraId="2B6AD073" w14:textId="00BB2286" w:rsidR="00F44330" w:rsidRPr="00F44330" w:rsidRDefault="00F44330" w:rsidP="00F44330">
      <w:pPr>
        <w:pStyle w:val="af6"/>
        <w:widowControl w:val="0"/>
        <w:spacing w:after="0" w:line="240" w:lineRule="auto"/>
        <w:jc w:val="right"/>
        <w:rPr>
          <w:rFonts w:ascii="Times New Roman" w:hAnsi="Times New Roman" w:cs="Times New Roman"/>
          <w:sz w:val="28"/>
          <w:szCs w:val="28"/>
        </w:rPr>
      </w:pPr>
      <w:r w:rsidRPr="00F44330">
        <w:rPr>
          <w:rFonts w:ascii="Times New Roman" w:hAnsi="Times New Roman" w:cs="Times New Roman"/>
          <w:sz w:val="28"/>
          <w:szCs w:val="28"/>
        </w:rPr>
        <w:t xml:space="preserve">______________ </w:t>
      </w:r>
      <w:r w:rsidR="009C66B1">
        <w:rPr>
          <w:rFonts w:ascii="Times New Roman" w:hAnsi="Times New Roman" w:cs="Times New Roman"/>
          <w:sz w:val="28"/>
          <w:szCs w:val="28"/>
        </w:rPr>
        <w:t>В.Г. Нагацкий</w:t>
      </w:r>
    </w:p>
    <w:p w14:paraId="3BCB87A5" w14:textId="77777777" w:rsidR="00F44330" w:rsidRPr="00F44330" w:rsidRDefault="00F44330" w:rsidP="00F44330">
      <w:pPr>
        <w:pStyle w:val="af6"/>
        <w:widowControl w:val="0"/>
        <w:spacing w:after="0" w:line="240" w:lineRule="auto"/>
        <w:jc w:val="right"/>
        <w:rPr>
          <w:rFonts w:ascii="Times New Roman" w:hAnsi="Times New Roman" w:cs="Times New Roman"/>
          <w:sz w:val="28"/>
          <w:szCs w:val="28"/>
        </w:rPr>
      </w:pPr>
    </w:p>
    <w:p w14:paraId="1F26D693" w14:textId="7E904E70" w:rsidR="006F1418" w:rsidRDefault="00F44330" w:rsidP="00F44330">
      <w:pPr>
        <w:suppressAutoHyphens/>
        <w:spacing w:after="0" w:line="240" w:lineRule="auto"/>
        <w:jc w:val="right"/>
        <w:rPr>
          <w:rFonts w:ascii="Times New Roman" w:eastAsia="Times New Roman" w:hAnsi="Times New Roman" w:cs="Times New Roman"/>
          <w:szCs w:val="20"/>
          <w:lang w:eastAsia="ar-SA"/>
        </w:rPr>
      </w:pPr>
      <w:proofErr w:type="gramStart"/>
      <w:r w:rsidRPr="00F44330">
        <w:rPr>
          <w:rFonts w:ascii="Times New Roman" w:hAnsi="Times New Roman" w:cs="Times New Roman"/>
          <w:sz w:val="28"/>
          <w:szCs w:val="28"/>
        </w:rPr>
        <w:t>« _</w:t>
      </w:r>
      <w:proofErr w:type="gramEnd"/>
      <w:r w:rsidRPr="00F44330">
        <w:rPr>
          <w:rFonts w:ascii="Times New Roman" w:hAnsi="Times New Roman" w:cs="Times New Roman"/>
          <w:sz w:val="28"/>
          <w:szCs w:val="28"/>
        </w:rPr>
        <w:t>____ » __________202</w:t>
      </w:r>
      <w:r w:rsidR="009C66B1">
        <w:rPr>
          <w:rFonts w:ascii="Times New Roman" w:hAnsi="Times New Roman" w:cs="Times New Roman"/>
          <w:sz w:val="28"/>
          <w:szCs w:val="28"/>
        </w:rPr>
        <w:t>4</w:t>
      </w:r>
      <w:r w:rsidRPr="00F44330">
        <w:rPr>
          <w:rFonts w:ascii="Times New Roman" w:hAnsi="Times New Roman" w:cs="Times New Roman"/>
          <w:sz w:val="28"/>
          <w:szCs w:val="28"/>
        </w:rPr>
        <w:t xml:space="preserve"> года</w:t>
      </w:r>
    </w:p>
    <w:p w14:paraId="30028312" w14:textId="77777777" w:rsidR="006F1418" w:rsidRDefault="006F1418" w:rsidP="006F1418">
      <w:pPr>
        <w:spacing w:after="0" w:line="240" w:lineRule="auto"/>
        <w:jc w:val="right"/>
        <w:rPr>
          <w:rFonts w:ascii="Times New Roman" w:eastAsia="Calibri" w:hAnsi="Times New Roman" w:cs="Times New Roman"/>
          <w:sz w:val="24"/>
          <w:szCs w:val="24"/>
        </w:rPr>
      </w:pPr>
    </w:p>
    <w:p w14:paraId="6B6B0FD2" w14:textId="77777777" w:rsidR="006F1418" w:rsidRDefault="006F1418" w:rsidP="006F1418">
      <w:pPr>
        <w:spacing w:after="0" w:line="240" w:lineRule="auto"/>
        <w:jc w:val="right"/>
        <w:rPr>
          <w:rFonts w:ascii="Times New Roman" w:eastAsia="Calibri" w:hAnsi="Times New Roman" w:cs="Times New Roman"/>
          <w:sz w:val="24"/>
          <w:szCs w:val="24"/>
        </w:rPr>
      </w:pPr>
    </w:p>
    <w:p w14:paraId="054AD3AB" w14:textId="77777777" w:rsidR="006F1418" w:rsidRDefault="006F1418" w:rsidP="006F1418">
      <w:pPr>
        <w:spacing w:after="0" w:line="240" w:lineRule="auto"/>
        <w:jc w:val="right"/>
        <w:rPr>
          <w:rFonts w:ascii="Times New Roman" w:eastAsia="Calibri" w:hAnsi="Times New Roman" w:cs="Times New Roman"/>
          <w:sz w:val="24"/>
          <w:szCs w:val="24"/>
        </w:rPr>
      </w:pPr>
    </w:p>
    <w:p w14:paraId="22A6FBA6" w14:textId="77777777" w:rsidR="006F1418" w:rsidRDefault="006F1418" w:rsidP="006F1418">
      <w:pPr>
        <w:spacing w:after="0" w:line="240" w:lineRule="auto"/>
        <w:jc w:val="right"/>
        <w:rPr>
          <w:rFonts w:ascii="Times New Roman" w:eastAsia="Calibri" w:hAnsi="Times New Roman" w:cs="Times New Roman"/>
          <w:sz w:val="24"/>
          <w:szCs w:val="24"/>
        </w:rPr>
      </w:pPr>
    </w:p>
    <w:p w14:paraId="7B10CF71" w14:textId="77777777" w:rsidR="006F1418" w:rsidRDefault="006F1418" w:rsidP="006F1418">
      <w:pPr>
        <w:spacing w:after="0" w:line="240" w:lineRule="auto"/>
        <w:jc w:val="right"/>
        <w:rPr>
          <w:rFonts w:ascii="Times New Roman" w:eastAsia="Calibri" w:hAnsi="Times New Roman" w:cs="Times New Roman"/>
          <w:sz w:val="24"/>
          <w:szCs w:val="24"/>
        </w:rPr>
      </w:pPr>
    </w:p>
    <w:p w14:paraId="4EF30E79" w14:textId="77777777" w:rsidR="006F1418" w:rsidRDefault="006F1418" w:rsidP="006F1418">
      <w:pPr>
        <w:spacing w:after="0" w:line="240" w:lineRule="auto"/>
        <w:jc w:val="right"/>
        <w:rPr>
          <w:rFonts w:ascii="Times New Roman" w:eastAsia="Calibri" w:hAnsi="Times New Roman" w:cs="Times New Roman"/>
          <w:sz w:val="24"/>
          <w:szCs w:val="24"/>
        </w:rPr>
      </w:pPr>
    </w:p>
    <w:p w14:paraId="5D7F0B80" w14:textId="77777777" w:rsidR="006F1418" w:rsidRDefault="006F1418" w:rsidP="006F1418">
      <w:pPr>
        <w:spacing w:after="0" w:line="240" w:lineRule="auto"/>
        <w:jc w:val="right"/>
        <w:rPr>
          <w:rFonts w:ascii="Times New Roman" w:eastAsia="Calibri" w:hAnsi="Times New Roman" w:cs="Times New Roman"/>
          <w:sz w:val="24"/>
          <w:szCs w:val="24"/>
        </w:rPr>
      </w:pPr>
    </w:p>
    <w:p w14:paraId="6DE91BA4" w14:textId="77777777" w:rsidR="006F1418" w:rsidRDefault="006F1418" w:rsidP="006F1418">
      <w:pPr>
        <w:spacing w:after="0" w:line="240" w:lineRule="auto"/>
        <w:jc w:val="center"/>
        <w:rPr>
          <w:rFonts w:ascii="Times New Roman" w:eastAsia="Times New Roman" w:hAnsi="Times New Roman" w:cs="Times New Roman"/>
          <w:b/>
          <w:sz w:val="28"/>
          <w:szCs w:val="28"/>
          <w:lang w:eastAsia="ru-RU"/>
        </w:rPr>
      </w:pPr>
      <w:bookmarkStart w:id="0" w:name="_Toc376104455"/>
      <w:bookmarkStart w:id="1" w:name="_Toc376104377"/>
      <w:bookmarkStart w:id="2" w:name="_Toc376104229"/>
      <w:bookmarkStart w:id="3" w:name="_Toc376104103"/>
      <w:bookmarkStart w:id="4" w:name="_Toc376103946"/>
      <w:bookmarkStart w:id="5" w:name="_Toc376103850"/>
    </w:p>
    <w:p w14:paraId="4E71B49D" w14:textId="77777777" w:rsidR="006F1418" w:rsidRDefault="006F1418" w:rsidP="00F44330">
      <w:pPr>
        <w:spacing w:after="0" w:line="240" w:lineRule="auto"/>
        <w:rPr>
          <w:rFonts w:ascii="Times New Roman" w:eastAsia="Times New Roman" w:hAnsi="Times New Roman" w:cs="Times New Roman"/>
          <w:b/>
          <w:sz w:val="28"/>
          <w:szCs w:val="28"/>
          <w:lang w:eastAsia="ru-RU"/>
        </w:rPr>
      </w:pPr>
    </w:p>
    <w:p w14:paraId="7B2AC864" w14:textId="77777777" w:rsidR="006F1418" w:rsidRDefault="006F1418" w:rsidP="006F141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ДОКУМЕНТАЦИЯ</w:t>
      </w:r>
      <w:bookmarkEnd w:id="0"/>
      <w:bookmarkEnd w:id="1"/>
      <w:bookmarkEnd w:id="2"/>
      <w:bookmarkEnd w:id="3"/>
      <w:bookmarkEnd w:id="4"/>
      <w:bookmarkEnd w:id="5"/>
    </w:p>
    <w:p w14:paraId="3356B0F8" w14:textId="77777777" w:rsidR="006F1418" w:rsidRDefault="006F1418" w:rsidP="006F141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 аукционе в электронной форме </w:t>
      </w:r>
    </w:p>
    <w:p w14:paraId="0777AD61" w14:textId="77777777" w:rsidR="006F1418" w:rsidRDefault="006F1418" w:rsidP="006F1418">
      <w:pPr>
        <w:spacing w:after="0" w:line="240" w:lineRule="auto"/>
        <w:jc w:val="both"/>
        <w:rPr>
          <w:rFonts w:ascii="Times New Roman" w:eastAsia="Times New Roman" w:hAnsi="Times New Roman" w:cs="Times New Roman"/>
          <w:b/>
          <w:sz w:val="26"/>
          <w:szCs w:val="24"/>
          <w:lang w:eastAsia="ru-RU"/>
        </w:rPr>
      </w:pPr>
    </w:p>
    <w:p w14:paraId="077A7614" w14:textId="6DA85F32" w:rsidR="006F1418" w:rsidRPr="009C66B1" w:rsidRDefault="00204F56" w:rsidP="009C66B1">
      <w:pPr>
        <w:widowControl w:val="0"/>
        <w:tabs>
          <w:tab w:val="right" w:pos="0"/>
          <w:tab w:val="right" w:pos="284"/>
          <w:tab w:val="left" w:pos="1456"/>
        </w:tabs>
        <w:autoSpaceDE w:val="0"/>
        <w:autoSpaceDN w:val="0"/>
        <w:spacing w:after="0" w:line="240" w:lineRule="auto"/>
        <w:ind w:firstLine="284"/>
        <w:jc w:val="center"/>
        <w:rPr>
          <w:rFonts w:ascii="Times New Roman" w:eastAsia="Calibri" w:hAnsi="Times New Roman" w:cs="Times New Roman"/>
          <w:sz w:val="24"/>
          <w:szCs w:val="24"/>
        </w:rPr>
      </w:pPr>
      <w:r>
        <w:rPr>
          <w:rFonts w:ascii="Times New Roman" w:eastAsia="Times New Roman" w:hAnsi="Times New Roman" w:cs="Times New Roman"/>
          <w:sz w:val="28"/>
          <w:szCs w:val="28"/>
          <w:lang w:eastAsia="ru-RU"/>
        </w:rPr>
        <w:t>н</w:t>
      </w:r>
      <w:r w:rsidR="0078307F" w:rsidRPr="0074749C">
        <w:rPr>
          <w:rFonts w:ascii="Times New Roman" w:eastAsia="Times New Roman" w:hAnsi="Times New Roman" w:cs="Times New Roman"/>
          <w:sz w:val="28"/>
          <w:szCs w:val="28"/>
          <w:lang w:eastAsia="ru-RU"/>
        </w:rPr>
        <w:t xml:space="preserve">а </w:t>
      </w:r>
      <w:r w:rsidR="0078307F" w:rsidRPr="009C66B1">
        <w:rPr>
          <w:rFonts w:ascii="Times New Roman" w:eastAsia="Times New Roman" w:hAnsi="Times New Roman" w:cs="Times New Roman"/>
          <w:sz w:val="28"/>
          <w:szCs w:val="28"/>
          <w:lang w:eastAsia="ru-RU"/>
        </w:rPr>
        <w:t xml:space="preserve">право заключения договора на установку и эксплуатацию рекламной конструкции </w:t>
      </w:r>
      <w:bookmarkStart w:id="6" w:name="_Hlk149915628"/>
      <w:r w:rsidR="00F44330" w:rsidRPr="009C66B1">
        <w:rPr>
          <w:rFonts w:ascii="Times New Roman" w:hAnsi="Times New Roman" w:cs="Times New Roman"/>
          <w:sz w:val="28"/>
          <w:szCs w:val="28"/>
        </w:rPr>
        <w:t>с</w:t>
      </w:r>
      <w:bookmarkEnd w:id="6"/>
      <w:r w:rsidR="009C66B1" w:rsidRPr="009C66B1">
        <w:rPr>
          <w:rFonts w:ascii="Times New Roman" w:hAnsi="Times New Roman" w:cs="Times New Roman"/>
          <w:sz w:val="28"/>
          <w:szCs w:val="28"/>
        </w:rPr>
        <w:t xml:space="preserve"> односторонним информационным полем площадью 18 кв.м., расположенной по адресу: Ивановская область, Приволжский район, г. Приволжск, ул. Фабричная, у дома №10, на земельном участке с кадастровым номером 37:13:010523:267, площадью 8 кв.м., с разрешенным использованием – для установки рекламных конструкций</w:t>
      </w:r>
    </w:p>
    <w:p w14:paraId="001085F5" w14:textId="77777777" w:rsidR="006F1418" w:rsidRDefault="006F1418" w:rsidP="006F1418">
      <w:pPr>
        <w:spacing w:after="0" w:line="240" w:lineRule="auto"/>
        <w:jc w:val="right"/>
        <w:rPr>
          <w:rFonts w:ascii="Times New Roman" w:eastAsia="Calibri" w:hAnsi="Times New Roman" w:cs="Times New Roman"/>
          <w:sz w:val="24"/>
          <w:szCs w:val="24"/>
        </w:rPr>
      </w:pPr>
    </w:p>
    <w:p w14:paraId="14EFAD52" w14:textId="77777777" w:rsidR="006F1418" w:rsidRDefault="006F1418" w:rsidP="006F1418">
      <w:pPr>
        <w:spacing w:after="0" w:line="240" w:lineRule="auto"/>
        <w:rPr>
          <w:rFonts w:ascii="Times New Roman" w:eastAsia="Calibri" w:hAnsi="Times New Roman" w:cs="Times New Roman"/>
          <w:sz w:val="24"/>
          <w:szCs w:val="24"/>
        </w:rPr>
      </w:pPr>
    </w:p>
    <w:p w14:paraId="49D8E7CD" w14:textId="77777777" w:rsidR="006F1418" w:rsidRDefault="006F1418" w:rsidP="006F1418">
      <w:pPr>
        <w:spacing w:after="0" w:line="240" w:lineRule="auto"/>
        <w:jc w:val="right"/>
        <w:rPr>
          <w:rFonts w:ascii="Times New Roman" w:eastAsia="Calibri" w:hAnsi="Times New Roman" w:cs="Times New Roman"/>
          <w:sz w:val="24"/>
          <w:szCs w:val="24"/>
        </w:rPr>
      </w:pPr>
    </w:p>
    <w:p w14:paraId="21416FC5" w14:textId="77777777" w:rsidR="006F1418" w:rsidRDefault="006F1418" w:rsidP="006F1418">
      <w:pPr>
        <w:spacing w:after="0" w:line="240" w:lineRule="auto"/>
        <w:jc w:val="right"/>
        <w:rPr>
          <w:rFonts w:ascii="Times New Roman" w:eastAsia="Calibri" w:hAnsi="Times New Roman" w:cs="Times New Roman"/>
          <w:sz w:val="24"/>
          <w:szCs w:val="24"/>
        </w:rPr>
      </w:pPr>
    </w:p>
    <w:p w14:paraId="01AC974A" w14:textId="77777777" w:rsidR="006F1418" w:rsidRDefault="006F1418" w:rsidP="006F1418">
      <w:pPr>
        <w:spacing w:after="0" w:line="240" w:lineRule="auto"/>
        <w:jc w:val="right"/>
        <w:rPr>
          <w:rFonts w:ascii="Times New Roman" w:eastAsia="Calibri" w:hAnsi="Times New Roman" w:cs="Times New Roman"/>
          <w:sz w:val="24"/>
          <w:szCs w:val="24"/>
        </w:rPr>
      </w:pPr>
    </w:p>
    <w:p w14:paraId="5534B22C" w14:textId="77777777" w:rsidR="006F1418" w:rsidRDefault="006F1418" w:rsidP="006F1418">
      <w:pPr>
        <w:spacing w:after="0" w:line="240" w:lineRule="auto"/>
        <w:jc w:val="right"/>
        <w:rPr>
          <w:rFonts w:ascii="Times New Roman" w:eastAsia="Calibri" w:hAnsi="Times New Roman" w:cs="Times New Roman"/>
          <w:sz w:val="24"/>
          <w:szCs w:val="24"/>
        </w:rPr>
      </w:pPr>
    </w:p>
    <w:p w14:paraId="61A415FB" w14:textId="77777777" w:rsidR="006F1418" w:rsidRDefault="006F1418" w:rsidP="006F1418">
      <w:pPr>
        <w:spacing w:after="0" w:line="240" w:lineRule="auto"/>
        <w:jc w:val="right"/>
        <w:rPr>
          <w:rFonts w:ascii="Times New Roman" w:eastAsia="Calibri" w:hAnsi="Times New Roman" w:cs="Times New Roman"/>
          <w:sz w:val="24"/>
          <w:szCs w:val="24"/>
        </w:rPr>
      </w:pPr>
    </w:p>
    <w:p w14:paraId="6EEC2069" w14:textId="77777777" w:rsidR="006F1418" w:rsidRDefault="006F1418" w:rsidP="006F1418">
      <w:pPr>
        <w:spacing w:after="0" w:line="240" w:lineRule="auto"/>
        <w:jc w:val="right"/>
        <w:rPr>
          <w:rFonts w:ascii="Times New Roman" w:eastAsia="Calibri" w:hAnsi="Times New Roman" w:cs="Times New Roman"/>
          <w:sz w:val="24"/>
          <w:szCs w:val="24"/>
        </w:rPr>
      </w:pPr>
    </w:p>
    <w:p w14:paraId="73A4615D" w14:textId="199AE03E" w:rsidR="006F1418" w:rsidRDefault="006F1418" w:rsidP="006F1418">
      <w:pPr>
        <w:spacing w:after="0" w:line="240" w:lineRule="auto"/>
        <w:jc w:val="right"/>
        <w:rPr>
          <w:rFonts w:ascii="Times New Roman" w:eastAsia="Calibri" w:hAnsi="Times New Roman" w:cs="Times New Roman"/>
          <w:sz w:val="24"/>
          <w:szCs w:val="24"/>
        </w:rPr>
      </w:pPr>
    </w:p>
    <w:p w14:paraId="65996DF5" w14:textId="636DF755" w:rsidR="009D58DE" w:rsidRDefault="009D58DE" w:rsidP="006F1418">
      <w:pPr>
        <w:spacing w:after="0" w:line="240" w:lineRule="auto"/>
        <w:jc w:val="right"/>
        <w:rPr>
          <w:rFonts w:ascii="Times New Roman" w:eastAsia="Calibri" w:hAnsi="Times New Roman" w:cs="Times New Roman"/>
          <w:sz w:val="24"/>
          <w:szCs w:val="24"/>
        </w:rPr>
      </w:pPr>
    </w:p>
    <w:p w14:paraId="0CB65AF0" w14:textId="0F89F8C3" w:rsidR="009D58DE" w:rsidRDefault="009D58DE" w:rsidP="006F1418">
      <w:pPr>
        <w:spacing w:after="0" w:line="240" w:lineRule="auto"/>
        <w:jc w:val="right"/>
        <w:rPr>
          <w:rFonts w:ascii="Times New Roman" w:eastAsia="Calibri" w:hAnsi="Times New Roman" w:cs="Times New Roman"/>
          <w:sz w:val="24"/>
          <w:szCs w:val="24"/>
        </w:rPr>
      </w:pPr>
    </w:p>
    <w:p w14:paraId="568F27B2" w14:textId="56EF9728" w:rsidR="009D58DE" w:rsidRDefault="009D58DE" w:rsidP="006F1418">
      <w:pPr>
        <w:spacing w:after="0" w:line="240" w:lineRule="auto"/>
        <w:jc w:val="right"/>
        <w:rPr>
          <w:rFonts w:ascii="Times New Roman" w:eastAsia="Calibri" w:hAnsi="Times New Roman" w:cs="Times New Roman"/>
          <w:sz w:val="24"/>
          <w:szCs w:val="24"/>
        </w:rPr>
      </w:pPr>
    </w:p>
    <w:p w14:paraId="04382B7E" w14:textId="77777777" w:rsidR="006F1418" w:rsidRDefault="006F1418" w:rsidP="006F1418">
      <w:pPr>
        <w:spacing w:after="0" w:line="240" w:lineRule="auto"/>
        <w:jc w:val="right"/>
        <w:rPr>
          <w:rFonts w:ascii="Times New Roman" w:eastAsia="Calibri" w:hAnsi="Times New Roman" w:cs="Times New Roman"/>
          <w:sz w:val="24"/>
          <w:szCs w:val="24"/>
        </w:rPr>
      </w:pPr>
    </w:p>
    <w:p w14:paraId="79E93A3D" w14:textId="77777777" w:rsidR="006F1418" w:rsidRDefault="006F1418" w:rsidP="006F1418">
      <w:pPr>
        <w:spacing w:after="0" w:line="240" w:lineRule="auto"/>
        <w:jc w:val="right"/>
        <w:rPr>
          <w:rFonts w:ascii="Times New Roman" w:eastAsia="Calibri" w:hAnsi="Times New Roman" w:cs="Times New Roman"/>
          <w:sz w:val="24"/>
          <w:szCs w:val="24"/>
        </w:rPr>
      </w:pPr>
    </w:p>
    <w:p w14:paraId="036C4294" w14:textId="5E1DD657" w:rsidR="006F1418" w:rsidRDefault="006F1418" w:rsidP="006F1418">
      <w:pPr>
        <w:spacing w:after="0" w:line="240" w:lineRule="auto"/>
        <w:jc w:val="right"/>
        <w:rPr>
          <w:rFonts w:ascii="Times New Roman" w:eastAsia="Calibri" w:hAnsi="Times New Roman" w:cs="Times New Roman"/>
          <w:sz w:val="24"/>
          <w:szCs w:val="24"/>
        </w:rPr>
      </w:pPr>
    </w:p>
    <w:p w14:paraId="39B4A6B1" w14:textId="77777777" w:rsidR="00F9361C" w:rsidRDefault="00F9361C" w:rsidP="006F1418">
      <w:pPr>
        <w:spacing w:after="0" w:line="240" w:lineRule="auto"/>
        <w:jc w:val="right"/>
        <w:rPr>
          <w:rFonts w:ascii="Times New Roman" w:eastAsia="Calibri" w:hAnsi="Times New Roman" w:cs="Times New Roman"/>
          <w:sz w:val="24"/>
          <w:szCs w:val="24"/>
        </w:rPr>
      </w:pPr>
    </w:p>
    <w:p w14:paraId="6B42EA86" w14:textId="77777777" w:rsidR="006F1418" w:rsidRDefault="006F1418" w:rsidP="006F1418">
      <w:pPr>
        <w:spacing w:after="0" w:line="240" w:lineRule="auto"/>
        <w:jc w:val="right"/>
        <w:rPr>
          <w:rFonts w:ascii="Times New Roman" w:eastAsia="Calibri" w:hAnsi="Times New Roman" w:cs="Times New Roman"/>
          <w:sz w:val="24"/>
          <w:szCs w:val="24"/>
        </w:rPr>
      </w:pPr>
    </w:p>
    <w:p w14:paraId="012C10D1" w14:textId="12D1BC11" w:rsidR="006F1418" w:rsidRDefault="006F1418" w:rsidP="006F1418">
      <w:pPr>
        <w:spacing w:after="0" w:line="240" w:lineRule="auto"/>
        <w:jc w:val="right"/>
        <w:rPr>
          <w:rFonts w:ascii="Times New Roman" w:eastAsia="Calibri" w:hAnsi="Times New Roman" w:cs="Times New Roman"/>
          <w:sz w:val="24"/>
          <w:szCs w:val="24"/>
        </w:rPr>
      </w:pPr>
    </w:p>
    <w:p w14:paraId="1328A0DC" w14:textId="43D14357" w:rsidR="0078307F" w:rsidRDefault="0078307F" w:rsidP="006F1418">
      <w:pPr>
        <w:spacing w:after="0" w:line="240" w:lineRule="auto"/>
        <w:jc w:val="right"/>
        <w:rPr>
          <w:rFonts w:ascii="Times New Roman" w:eastAsia="Calibri" w:hAnsi="Times New Roman" w:cs="Times New Roman"/>
          <w:sz w:val="24"/>
          <w:szCs w:val="24"/>
        </w:rPr>
      </w:pPr>
    </w:p>
    <w:p w14:paraId="4E113606" w14:textId="658A3ABA" w:rsidR="0078307F" w:rsidRDefault="0078307F" w:rsidP="006F1418">
      <w:pPr>
        <w:spacing w:after="0" w:line="240" w:lineRule="auto"/>
        <w:jc w:val="right"/>
        <w:rPr>
          <w:rFonts w:ascii="Times New Roman" w:eastAsia="Calibri" w:hAnsi="Times New Roman" w:cs="Times New Roman"/>
          <w:sz w:val="24"/>
          <w:szCs w:val="24"/>
        </w:rPr>
      </w:pPr>
    </w:p>
    <w:p w14:paraId="0AC0B9F6" w14:textId="77777777" w:rsidR="009744FC" w:rsidRDefault="009744FC" w:rsidP="006F1418">
      <w:pPr>
        <w:spacing w:after="0" w:line="240" w:lineRule="auto"/>
        <w:jc w:val="center"/>
        <w:rPr>
          <w:rFonts w:ascii="Times New Roman" w:eastAsia="Calibri" w:hAnsi="Times New Roman" w:cs="Times New Roman"/>
          <w:sz w:val="24"/>
          <w:szCs w:val="24"/>
        </w:rPr>
      </w:pPr>
    </w:p>
    <w:p w14:paraId="66B39CEA" w14:textId="6D5CC292" w:rsidR="006F1418" w:rsidRDefault="00F44330" w:rsidP="006F141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Приволжск 202</w:t>
      </w:r>
      <w:r w:rsidR="009C66B1">
        <w:rPr>
          <w:rFonts w:ascii="Times New Roman" w:eastAsia="Calibri" w:hAnsi="Times New Roman" w:cs="Times New Roman"/>
          <w:sz w:val="24"/>
          <w:szCs w:val="24"/>
        </w:rPr>
        <w:t>4</w:t>
      </w:r>
    </w:p>
    <w:p w14:paraId="47729515" w14:textId="77777777" w:rsidR="00F44330" w:rsidRDefault="00F44330" w:rsidP="006F1418">
      <w:pPr>
        <w:spacing w:after="0" w:line="240" w:lineRule="auto"/>
        <w:jc w:val="center"/>
        <w:rPr>
          <w:rFonts w:ascii="Times New Roman" w:eastAsia="Calibri" w:hAnsi="Times New Roman" w:cs="Times New Roman"/>
          <w:sz w:val="24"/>
          <w:szCs w:val="24"/>
        </w:rPr>
      </w:pPr>
    </w:p>
    <w:p w14:paraId="07B78DB4" w14:textId="30BC6B71" w:rsidR="006F1418" w:rsidRDefault="006F1418" w:rsidP="006F141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СОДЕРЖАНИЕ</w:t>
      </w:r>
    </w:p>
    <w:p w14:paraId="27C3E9B1" w14:textId="77777777" w:rsidR="006F1418" w:rsidRDefault="006F1418" w:rsidP="006F1418">
      <w:pPr>
        <w:spacing w:after="0" w:line="240" w:lineRule="auto"/>
        <w:ind w:right="140"/>
        <w:jc w:val="center"/>
        <w:rPr>
          <w:rFonts w:ascii="Times New Roman" w:eastAsia="Calibri" w:hAnsi="Times New Roman" w:cs="Times New Roman"/>
          <w:sz w:val="24"/>
          <w:szCs w:val="24"/>
        </w:rPr>
      </w:pPr>
    </w:p>
    <w:p w14:paraId="21E8E0BA" w14:textId="2B70C825" w:rsidR="006F1418" w:rsidRDefault="006F1418" w:rsidP="0012425F">
      <w:pPr>
        <w:spacing w:after="0" w:line="240" w:lineRule="auto"/>
        <w:ind w:right="140"/>
        <w:rPr>
          <w:rFonts w:ascii="Times New Roman" w:eastAsia="Calibri" w:hAnsi="Times New Roman" w:cs="Times New Roman"/>
          <w:sz w:val="24"/>
          <w:szCs w:val="24"/>
        </w:rPr>
      </w:pPr>
      <w:r>
        <w:rPr>
          <w:rFonts w:ascii="Times New Roman" w:eastAsia="Calibri" w:hAnsi="Times New Roman" w:cs="Times New Roman"/>
          <w:sz w:val="24"/>
          <w:szCs w:val="24"/>
          <w:lang w:val="en-US"/>
        </w:rPr>
        <w:t>I</w:t>
      </w:r>
      <w:r>
        <w:rPr>
          <w:rFonts w:ascii="Times New Roman" w:eastAsia="Calibri" w:hAnsi="Times New Roman" w:cs="Times New Roman"/>
          <w:sz w:val="24"/>
          <w:szCs w:val="24"/>
        </w:rPr>
        <w:t>.  ИЗВЕЩЕНИЕ………………………………………………………………………………</w:t>
      </w:r>
      <w:r w:rsidR="009D58DE">
        <w:rPr>
          <w:rFonts w:ascii="Times New Roman" w:eastAsia="Calibri" w:hAnsi="Times New Roman" w:cs="Times New Roman"/>
          <w:sz w:val="24"/>
          <w:szCs w:val="24"/>
        </w:rPr>
        <w:t>…</w:t>
      </w:r>
      <w:r>
        <w:rPr>
          <w:rFonts w:ascii="Times New Roman" w:eastAsia="Calibri" w:hAnsi="Times New Roman" w:cs="Times New Roman"/>
          <w:sz w:val="24"/>
          <w:szCs w:val="24"/>
        </w:rPr>
        <w:t>3</w:t>
      </w:r>
    </w:p>
    <w:p w14:paraId="7E020699" w14:textId="6A675B37" w:rsidR="006F1418" w:rsidRDefault="006F1418" w:rsidP="0012425F">
      <w:pPr>
        <w:spacing w:after="0" w:line="240" w:lineRule="auto"/>
        <w:ind w:right="140"/>
        <w:rPr>
          <w:rFonts w:ascii="Times New Roman" w:eastAsia="Calibri" w:hAnsi="Times New Roman" w:cs="Times New Roman"/>
          <w:sz w:val="24"/>
          <w:szCs w:val="24"/>
        </w:rPr>
      </w:pPr>
      <w:r>
        <w:rPr>
          <w:rFonts w:ascii="Times New Roman" w:eastAsia="Calibri" w:hAnsi="Times New Roman" w:cs="Times New Roman"/>
          <w:sz w:val="24"/>
          <w:szCs w:val="24"/>
        </w:rPr>
        <w:t>1. Общие</w:t>
      </w:r>
      <w:r w:rsidR="0012425F">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положения…………………………………………………………………………</w:t>
      </w:r>
      <w:r w:rsidR="0012425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3</w:t>
      </w:r>
    </w:p>
    <w:p w14:paraId="2EC42347" w14:textId="0778EEEF" w:rsidR="006F1418" w:rsidRDefault="006F1418" w:rsidP="0012425F">
      <w:pPr>
        <w:spacing w:after="0" w:line="240" w:lineRule="auto"/>
        <w:ind w:right="140"/>
        <w:rPr>
          <w:rFonts w:ascii="Times New Roman" w:eastAsia="Calibri" w:hAnsi="Times New Roman" w:cs="Times New Roman"/>
          <w:sz w:val="24"/>
          <w:szCs w:val="24"/>
        </w:rPr>
      </w:pPr>
      <w:r>
        <w:rPr>
          <w:rFonts w:ascii="Times New Roman" w:eastAsia="Calibri" w:hAnsi="Times New Roman" w:cs="Times New Roman"/>
          <w:sz w:val="24"/>
          <w:szCs w:val="24"/>
        </w:rPr>
        <w:t>2.  Перечень лотов, начальной (минимальной) цены Лота, срок действия договоров.......</w:t>
      </w:r>
      <w:r w:rsidR="009D58DE">
        <w:rPr>
          <w:rFonts w:ascii="Times New Roman" w:eastAsia="Calibri" w:hAnsi="Times New Roman" w:cs="Times New Roman"/>
          <w:sz w:val="24"/>
          <w:szCs w:val="24"/>
        </w:rPr>
        <w:t>..</w:t>
      </w:r>
      <w:r>
        <w:rPr>
          <w:rFonts w:ascii="Times New Roman" w:eastAsia="Calibri" w:hAnsi="Times New Roman" w:cs="Times New Roman"/>
          <w:sz w:val="24"/>
          <w:szCs w:val="24"/>
        </w:rPr>
        <w:t xml:space="preserve">  8</w:t>
      </w:r>
    </w:p>
    <w:p w14:paraId="358A32D6" w14:textId="6F7A0819" w:rsidR="006F1418" w:rsidRDefault="006F1418" w:rsidP="0012425F">
      <w:pPr>
        <w:spacing w:after="0" w:line="240" w:lineRule="auto"/>
        <w:ind w:right="140"/>
        <w:rPr>
          <w:rFonts w:ascii="Times New Roman" w:eastAsia="Calibri" w:hAnsi="Times New Roman" w:cs="Times New Roman"/>
          <w:sz w:val="24"/>
          <w:szCs w:val="24"/>
        </w:rPr>
      </w:pPr>
      <w:r>
        <w:rPr>
          <w:rFonts w:ascii="Times New Roman" w:eastAsia="Calibri" w:hAnsi="Times New Roman" w:cs="Times New Roman"/>
          <w:sz w:val="24"/>
          <w:szCs w:val="24"/>
        </w:rPr>
        <w:t>3.  Порядок подачи заявок на участие в электронном аукционе……………</w:t>
      </w:r>
      <w:r w:rsidR="0012425F">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9D58DE">
        <w:rPr>
          <w:rFonts w:ascii="Times New Roman" w:eastAsia="Calibri" w:hAnsi="Times New Roman" w:cs="Times New Roman"/>
          <w:sz w:val="24"/>
          <w:szCs w:val="24"/>
        </w:rPr>
        <w:t>……</w:t>
      </w:r>
      <w:r>
        <w:rPr>
          <w:rFonts w:ascii="Times New Roman" w:eastAsia="Calibri" w:hAnsi="Times New Roman" w:cs="Times New Roman"/>
          <w:sz w:val="24"/>
          <w:szCs w:val="24"/>
        </w:rPr>
        <w:t>…..     8</w:t>
      </w:r>
    </w:p>
    <w:p w14:paraId="11CCFFA1" w14:textId="0EFE74C6" w:rsidR="006F1418" w:rsidRDefault="006F1418" w:rsidP="0012425F">
      <w:pPr>
        <w:spacing w:after="0" w:line="240" w:lineRule="auto"/>
        <w:ind w:right="140"/>
        <w:rPr>
          <w:rFonts w:ascii="Times New Roman" w:eastAsia="Calibri" w:hAnsi="Times New Roman" w:cs="Times New Roman"/>
          <w:sz w:val="24"/>
          <w:szCs w:val="24"/>
        </w:rPr>
      </w:pPr>
      <w:r>
        <w:rPr>
          <w:rFonts w:ascii="Times New Roman" w:eastAsia="Calibri" w:hAnsi="Times New Roman" w:cs="Times New Roman"/>
          <w:sz w:val="24"/>
          <w:szCs w:val="24"/>
        </w:rPr>
        <w:t>4.  Обеспечение заявок на участие в электронном аукционе …………………………</w:t>
      </w:r>
      <w:r w:rsidR="0012425F">
        <w:rPr>
          <w:rFonts w:ascii="Times New Roman" w:eastAsia="Calibri" w:hAnsi="Times New Roman" w:cs="Times New Roman"/>
          <w:sz w:val="24"/>
          <w:szCs w:val="24"/>
        </w:rPr>
        <w:t xml:space="preserve">   </w:t>
      </w:r>
      <w:r>
        <w:rPr>
          <w:rFonts w:ascii="Times New Roman" w:eastAsia="Calibri" w:hAnsi="Times New Roman" w:cs="Times New Roman"/>
          <w:sz w:val="24"/>
          <w:szCs w:val="24"/>
        </w:rPr>
        <w:t>...    10</w:t>
      </w:r>
    </w:p>
    <w:p w14:paraId="055D4DE7" w14:textId="0B0BA618" w:rsidR="006F1418" w:rsidRDefault="006F1418" w:rsidP="0012425F">
      <w:pPr>
        <w:spacing w:after="0" w:line="240" w:lineRule="auto"/>
        <w:ind w:right="140"/>
        <w:rPr>
          <w:rFonts w:ascii="Times New Roman" w:eastAsia="Calibri" w:hAnsi="Times New Roman" w:cs="Times New Roman"/>
          <w:sz w:val="24"/>
          <w:szCs w:val="24"/>
        </w:rPr>
      </w:pPr>
      <w:r>
        <w:rPr>
          <w:rFonts w:ascii="Times New Roman" w:eastAsia="Calibri" w:hAnsi="Times New Roman" w:cs="Times New Roman"/>
          <w:sz w:val="24"/>
          <w:szCs w:val="24"/>
        </w:rPr>
        <w:t>5.  Порядок проведения электронного аукциона и определения победителя электронного   аукциона………………………………………………………………</w:t>
      </w:r>
      <w:r w:rsidR="009D58DE">
        <w:rPr>
          <w:rFonts w:ascii="Times New Roman" w:eastAsia="Calibri" w:hAnsi="Times New Roman" w:cs="Times New Roman"/>
          <w:sz w:val="24"/>
          <w:szCs w:val="24"/>
        </w:rPr>
        <w:t>……</w:t>
      </w:r>
      <w:r w:rsidR="0012425F">
        <w:rPr>
          <w:rFonts w:ascii="Times New Roman" w:eastAsia="Calibri" w:hAnsi="Times New Roman" w:cs="Times New Roman"/>
          <w:sz w:val="24"/>
          <w:szCs w:val="24"/>
        </w:rPr>
        <w:t xml:space="preserve">                     </w:t>
      </w:r>
      <w:r w:rsidR="009D58DE">
        <w:rPr>
          <w:rFonts w:ascii="Times New Roman" w:eastAsia="Calibri" w:hAnsi="Times New Roman" w:cs="Times New Roman"/>
          <w:sz w:val="24"/>
          <w:szCs w:val="24"/>
        </w:rPr>
        <w:t>..</w:t>
      </w:r>
      <w:r>
        <w:rPr>
          <w:rFonts w:ascii="Times New Roman" w:eastAsia="Calibri" w:hAnsi="Times New Roman" w:cs="Times New Roman"/>
          <w:sz w:val="24"/>
          <w:szCs w:val="24"/>
        </w:rPr>
        <w:t>…… 10</w:t>
      </w:r>
    </w:p>
    <w:p w14:paraId="67824419" w14:textId="135D9ED7" w:rsidR="006F1418" w:rsidRDefault="006F1418" w:rsidP="0012425F">
      <w:pPr>
        <w:spacing w:after="0" w:line="240" w:lineRule="auto"/>
        <w:ind w:right="140"/>
        <w:rPr>
          <w:rFonts w:ascii="Times New Roman" w:eastAsia="Calibri" w:hAnsi="Times New Roman" w:cs="Times New Roman"/>
          <w:sz w:val="24"/>
          <w:szCs w:val="24"/>
        </w:rPr>
      </w:pPr>
      <w:r>
        <w:rPr>
          <w:rFonts w:ascii="Times New Roman" w:eastAsia="Calibri" w:hAnsi="Times New Roman" w:cs="Times New Roman"/>
          <w:sz w:val="24"/>
          <w:szCs w:val="24"/>
        </w:rPr>
        <w:t>6.  Заключение договора по результатам электронного аукциона……………………</w:t>
      </w:r>
      <w:r w:rsidR="009D58DE">
        <w:rPr>
          <w:rFonts w:ascii="Times New Roman" w:eastAsia="Calibri" w:hAnsi="Times New Roman" w:cs="Times New Roman"/>
          <w:sz w:val="24"/>
          <w:szCs w:val="24"/>
        </w:rPr>
        <w:t>.</w:t>
      </w:r>
      <w:r w:rsidR="0012425F">
        <w:rPr>
          <w:rFonts w:ascii="Times New Roman" w:eastAsia="Calibri" w:hAnsi="Times New Roman" w:cs="Times New Roman"/>
          <w:sz w:val="24"/>
          <w:szCs w:val="24"/>
        </w:rPr>
        <w:t xml:space="preserve">   </w:t>
      </w:r>
      <w:r>
        <w:rPr>
          <w:rFonts w:ascii="Times New Roman" w:eastAsia="Calibri" w:hAnsi="Times New Roman" w:cs="Times New Roman"/>
          <w:sz w:val="24"/>
          <w:szCs w:val="24"/>
        </w:rPr>
        <w:t>...   11</w:t>
      </w:r>
    </w:p>
    <w:p w14:paraId="0B7B6CBA" w14:textId="46770426" w:rsidR="006F1418" w:rsidRDefault="002168F8" w:rsidP="0012425F">
      <w:pPr>
        <w:spacing w:after="0" w:line="240" w:lineRule="auto"/>
        <w:ind w:right="140"/>
        <w:rPr>
          <w:rFonts w:ascii="Times New Roman" w:eastAsia="Calibri" w:hAnsi="Times New Roman" w:cs="Times New Roman"/>
          <w:sz w:val="24"/>
          <w:szCs w:val="24"/>
        </w:rPr>
      </w:pPr>
      <w:r>
        <w:rPr>
          <w:rFonts w:ascii="Times New Roman" w:eastAsia="Calibri" w:hAnsi="Times New Roman" w:cs="Times New Roman"/>
          <w:sz w:val="24"/>
          <w:szCs w:val="24"/>
          <w:lang w:val="en-US"/>
        </w:rPr>
        <w:t>I</w:t>
      </w:r>
      <w:r w:rsidR="0064790A">
        <w:rPr>
          <w:rFonts w:ascii="Times New Roman" w:eastAsia="Calibri" w:hAnsi="Times New Roman" w:cs="Times New Roman"/>
          <w:sz w:val="24"/>
          <w:szCs w:val="24"/>
          <w:lang w:val="en-US"/>
        </w:rPr>
        <w:t>I</w:t>
      </w:r>
      <w:r w:rsidR="006F1418">
        <w:rPr>
          <w:rFonts w:ascii="Times New Roman" w:eastAsia="Calibri" w:hAnsi="Times New Roman" w:cs="Times New Roman"/>
          <w:sz w:val="24"/>
          <w:szCs w:val="24"/>
        </w:rPr>
        <w:t xml:space="preserve">.  ПРИЛОЖЕНИЕ 1 К ДОКУМЕНТАЦИИ (ФОРМА </w:t>
      </w:r>
      <w:proofErr w:type="gramStart"/>
      <w:r w:rsidR="006F1418">
        <w:rPr>
          <w:rFonts w:ascii="Times New Roman" w:eastAsia="Calibri" w:hAnsi="Times New Roman" w:cs="Times New Roman"/>
          <w:sz w:val="24"/>
          <w:szCs w:val="24"/>
        </w:rPr>
        <w:t>ЗАЯВКИ)…</w:t>
      </w:r>
      <w:proofErr w:type="gramEnd"/>
      <w:r w:rsidR="006F1418">
        <w:rPr>
          <w:rFonts w:ascii="Times New Roman" w:eastAsia="Calibri" w:hAnsi="Times New Roman" w:cs="Times New Roman"/>
          <w:sz w:val="24"/>
          <w:szCs w:val="24"/>
        </w:rPr>
        <w:t>…</w:t>
      </w:r>
      <w:r w:rsidR="00C373D5">
        <w:rPr>
          <w:rFonts w:ascii="Times New Roman" w:eastAsia="Calibri" w:hAnsi="Times New Roman" w:cs="Times New Roman"/>
          <w:sz w:val="24"/>
          <w:szCs w:val="24"/>
        </w:rPr>
        <w:t>……………</w:t>
      </w:r>
      <w:r w:rsidR="0012425F">
        <w:rPr>
          <w:rFonts w:ascii="Times New Roman" w:eastAsia="Calibri" w:hAnsi="Times New Roman" w:cs="Times New Roman"/>
          <w:sz w:val="24"/>
          <w:szCs w:val="24"/>
        </w:rPr>
        <w:t xml:space="preserve">    </w:t>
      </w:r>
      <w:r w:rsidR="00C373D5">
        <w:rPr>
          <w:rFonts w:ascii="Times New Roman" w:eastAsia="Calibri" w:hAnsi="Times New Roman" w:cs="Times New Roman"/>
          <w:sz w:val="24"/>
          <w:szCs w:val="24"/>
        </w:rPr>
        <w:t>…...   13</w:t>
      </w:r>
    </w:p>
    <w:p w14:paraId="36614419" w14:textId="7C6711CE" w:rsidR="006F1418" w:rsidRDefault="0064790A" w:rsidP="0012425F">
      <w:pPr>
        <w:spacing w:after="0" w:line="240" w:lineRule="auto"/>
        <w:ind w:right="140"/>
        <w:rPr>
          <w:rFonts w:ascii="Times New Roman" w:eastAsia="Calibri" w:hAnsi="Times New Roman" w:cs="Times New Roman"/>
          <w:sz w:val="24"/>
          <w:szCs w:val="24"/>
        </w:rPr>
      </w:pPr>
      <w:r>
        <w:rPr>
          <w:rFonts w:ascii="Times New Roman" w:eastAsia="Calibri" w:hAnsi="Times New Roman" w:cs="Times New Roman"/>
          <w:sz w:val="24"/>
          <w:szCs w:val="24"/>
          <w:lang w:val="en-US"/>
        </w:rPr>
        <w:t>I</w:t>
      </w:r>
      <w:r w:rsidR="002168F8">
        <w:rPr>
          <w:rFonts w:ascii="Times New Roman" w:eastAsia="Calibri" w:hAnsi="Times New Roman" w:cs="Times New Roman"/>
          <w:sz w:val="24"/>
          <w:szCs w:val="24"/>
          <w:lang w:val="en-US"/>
        </w:rPr>
        <w:t>I</w:t>
      </w:r>
      <w:r w:rsidR="006F1418">
        <w:rPr>
          <w:rFonts w:ascii="Times New Roman" w:eastAsia="Calibri" w:hAnsi="Times New Roman" w:cs="Times New Roman"/>
          <w:sz w:val="24"/>
          <w:szCs w:val="24"/>
          <w:lang w:val="en-US"/>
        </w:rPr>
        <w:t>I</w:t>
      </w:r>
      <w:r w:rsidR="006F1418">
        <w:rPr>
          <w:rFonts w:ascii="Times New Roman" w:eastAsia="Calibri" w:hAnsi="Times New Roman" w:cs="Times New Roman"/>
          <w:sz w:val="24"/>
          <w:szCs w:val="24"/>
        </w:rPr>
        <w:t xml:space="preserve">. ПРИЛОЖЕНИЕ </w:t>
      </w:r>
      <w:r w:rsidR="0030408A">
        <w:rPr>
          <w:rFonts w:ascii="Times New Roman" w:eastAsia="Calibri" w:hAnsi="Times New Roman" w:cs="Times New Roman"/>
          <w:sz w:val="24"/>
          <w:szCs w:val="24"/>
        </w:rPr>
        <w:t>2</w:t>
      </w:r>
      <w:r w:rsidR="006F1418">
        <w:rPr>
          <w:rFonts w:ascii="Times New Roman" w:eastAsia="Calibri" w:hAnsi="Times New Roman" w:cs="Times New Roman"/>
          <w:sz w:val="24"/>
          <w:szCs w:val="24"/>
        </w:rPr>
        <w:t xml:space="preserve"> К ДОКУМЕНТАЦИИ (ДОГОВОР)…………………………</w:t>
      </w:r>
      <w:r w:rsidR="009D58DE">
        <w:rPr>
          <w:rFonts w:ascii="Times New Roman" w:eastAsia="Calibri" w:hAnsi="Times New Roman" w:cs="Times New Roman"/>
          <w:sz w:val="24"/>
          <w:szCs w:val="24"/>
        </w:rPr>
        <w:t>…</w:t>
      </w:r>
      <w:r w:rsidR="0012425F">
        <w:rPr>
          <w:rFonts w:ascii="Times New Roman" w:eastAsia="Calibri" w:hAnsi="Times New Roman" w:cs="Times New Roman"/>
          <w:sz w:val="24"/>
          <w:szCs w:val="24"/>
        </w:rPr>
        <w:t xml:space="preserve">   </w:t>
      </w:r>
      <w:r w:rsidR="0030408A">
        <w:rPr>
          <w:rFonts w:ascii="Times New Roman" w:eastAsia="Calibri" w:hAnsi="Times New Roman" w:cs="Times New Roman"/>
          <w:sz w:val="24"/>
          <w:szCs w:val="24"/>
        </w:rPr>
        <w:t>….</w:t>
      </w:r>
      <w:r w:rsidR="00C373D5">
        <w:rPr>
          <w:rFonts w:ascii="Times New Roman" w:eastAsia="Calibri" w:hAnsi="Times New Roman" w:cs="Times New Roman"/>
          <w:sz w:val="24"/>
          <w:szCs w:val="24"/>
        </w:rPr>
        <w:t xml:space="preserve">   14</w:t>
      </w:r>
    </w:p>
    <w:p w14:paraId="4C7E565D" w14:textId="77777777" w:rsidR="006F1418" w:rsidRDefault="006F1418" w:rsidP="0012425F">
      <w:pPr>
        <w:spacing w:after="0" w:line="240" w:lineRule="auto"/>
        <w:rPr>
          <w:rFonts w:ascii="Times New Roman" w:eastAsia="Calibri" w:hAnsi="Times New Roman" w:cs="Times New Roman"/>
          <w:sz w:val="24"/>
          <w:szCs w:val="24"/>
        </w:rPr>
      </w:pPr>
    </w:p>
    <w:p w14:paraId="25C3FB1D" w14:textId="77777777" w:rsidR="006F1418" w:rsidRDefault="006F1418" w:rsidP="0012425F">
      <w:pPr>
        <w:spacing w:after="160" w:line="25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ECC7665" w14:textId="77777777" w:rsidR="001D4213" w:rsidRDefault="001D4213" w:rsidP="001D4213">
      <w:pPr>
        <w:tabs>
          <w:tab w:val="right" w:pos="0"/>
          <w:tab w:val="right" w:pos="284"/>
          <w:tab w:val="left" w:pos="1456"/>
          <w:tab w:val="left" w:pos="4508"/>
        </w:tabs>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ИЗВЕЩЕНИЕ</w:t>
      </w:r>
    </w:p>
    <w:p w14:paraId="74E6D86E" w14:textId="77777777" w:rsidR="001D4213" w:rsidRDefault="001D4213" w:rsidP="001D4213">
      <w:pPr>
        <w:tabs>
          <w:tab w:val="right" w:pos="0"/>
          <w:tab w:val="right" w:pos="284"/>
          <w:tab w:val="left" w:pos="1456"/>
          <w:tab w:val="left" w:pos="4508"/>
        </w:tabs>
        <w:spacing w:after="0" w:line="240" w:lineRule="auto"/>
        <w:jc w:val="center"/>
        <w:rPr>
          <w:rFonts w:ascii="Times New Roman" w:eastAsia="Times New Roman" w:hAnsi="Times New Roman" w:cs="Times New Roman"/>
          <w:b/>
          <w:bCs/>
          <w:color w:val="000000" w:themeColor="text1"/>
          <w:sz w:val="24"/>
          <w:szCs w:val="24"/>
          <w:lang w:eastAsia="ru-RU"/>
        </w:rPr>
      </w:pPr>
    </w:p>
    <w:p w14:paraId="5709E8B3" w14:textId="77777777" w:rsidR="001D4213" w:rsidRDefault="001D4213" w:rsidP="001D4213">
      <w:pPr>
        <w:widowControl w:val="0"/>
        <w:tabs>
          <w:tab w:val="right" w:pos="0"/>
          <w:tab w:val="right" w:pos="284"/>
          <w:tab w:val="left" w:pos="709"/>
        </w:tabs>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о проведении </w:t>
      </w:r>
      <w:r>
        <w:rPr>
          <w:rFonts w:ascii="Times New Roman" w:eastAsia="Times New Roman" w:hAnsi="Times New Roman" w:cs="Times New Roman"/>
          <w:b/>
          <w:sz w:val="24"/>
          <w:szCs w:val="24"/>
          <w:lang w:eastAsia="ru-RU"/>
        </w:rPr>
        <w:t xml:space="preserve">открытого аукциона в электронной форме на право заключения договора на установку и эксплуатацию рекламной конструкции </w:t>
      </w:r>
    </w:p>
    <w:p w14:paraId="3230F4DE" w14:textId="77777777" w:rsidR="001D4213" w:rsidRDefault="001D4213" w:rsidP="001D4213">
      <w:pPr>
        <w:tabs>
          <w:tab w:val="right" w:pos="0"/>
          <w:tab w:val="right" w:pos="284"/>
          <w:tab w:val="left" w:pos="1456"/>
          <w:tab w:val="left" w:pos="4508"/>
        </w:tabs>
        <w:spacing w:after="0" w:line="240" w:lineRule="auto"/>
        <w:jc w:val="center"/>
        <w:rPr>
          <w:rFonts w:ascii="Times New Roman" w:eastAsia="Times New Roman" w:hAnsi="Times New Roman" w:cs="Times New Roman"/>
          <w:b/>
          <w:color w:val="000000" w:themeColor="text1"/>
          <w:sz w:val="24"/>
          <w:szCs w:val="24"/>
          <w:lang w:eastAsia="ru-RU"/>
        </w:rPr>
      </w:pPr>
    </w:p>
    <w:p w14:paraId="1B2EBA53" w14:textId="77777777" w:rsidR="001D4213" w:rsidRPr="0012425F" w:rsidRDefault="001D4213" w:rsidP="001D4213">
      <w:pPr>
        <w:tabs>
          <w:tab w:val="right" w:pos="0"/>
          <w:tab w:val="right" w:pos="284"/>
          <w:tab w:val="left" w:pos="1456"/>
        </w:tabs>
        <w:spacing w:after="0" w:line="240" w:lineRule="auto"/>
        <w:jc w:val="center"/>
        <w:rPr>
          <w:rFonts w:ascii="Times New Roman" w:eastAsia="Times New Roman" w:hAnsi="Times New Roman" w:cs="Times New Roman"/>
          <w:b/>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1. Общие положения</w:t>
      </w:r>
    </w:p>
    <w:p w14:paraId="6AAEB52D" w14:textId="77777777" w:rsidR="001D4213" w:rsidRPr="00A92D65" w:rsidRDefault="001D4213" w:rsidP="001D4213">
      <w:pPr>
        <w:tabs>
          <w:tab w:val="right" w:pos="0"/>
          <w:tab w:val="right" w:pos="284"/>
          <w:tab w:val="left" w:pos="1456"/>
        </w:tabs>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4"/>
        <w:gridCol w:w="3391"/>
        <w:gridCol w:w="5536"/>
      </w:tblGrid>
      <w:tr w:rsidR="001D4213" w:rsidRPr="00A92D65" w14:paraId="78E551EC" w14:textId="77777777" w:rsidTr="006754D6">
        <w:tc>
          <w:tcPr>
            <w:tcW w:w="594" w:type="dxa"/>
            <w:tcMar>
              <w:top w:w="0" w:type="dxa"/>
              <w:left w:w="108" w:type="dxa"/>
              <w:bottom w:w="0" w:type="dxa"/>
              <w:right w:w="108" w:type="dxa"/>
            </w:tcMar>
            <w:vAlign w:val="center"/>
          </w:tcPr>
          <w:p w14:paraId="4B6973F0"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п/п</w:t>
            </w:r>
          </w:p>
        </w:tc>
        <w:tc>
          <w:tcPr>
            <w:tcW w:w="0" w:type="auto"/>
            <w:tcMar>
              <w:top w:w="0" w:type="dxa"/>
              <w:left w:w="108" w:type="dxa"/>
              <w:bottom w:w="0" w:type="dxa"/>
              <w:right w:w="108" w:type="dxa"/>
            </w:tcMar>
            <w:vAlign w:val="center"/>
          </w:tcPr>
          <w:p w14:paraId="279189F1"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Вид информации</w:t>
            </w:r>
          </w:p>
        </w:tc>
        <w:tc>
          <w:tcPr>
            <w:tcW w:w="5536" w:type="dxa"/>
            <w:tcMar>
              <w:top w:w="0" w:type="dxa"/>
              <w:left w:w="108" w:type="dxa"/>
              <w:bottom w:w="0" w:type="dxa"/>
              <w:right w:w="108" w:type="dxa"/>
            </w:tcMar>
            <w:vAlign w:val="center"/>
          </w:tcPr>
          <w:p w14:paraId="1565AE88"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Содержание информации</w:t>
            </w:r>
          </w:p>
        </w:tc>
      </w:tr>
      <w:tr w:rsidR="001D4213" w:rsidRPr="00A92D65" w14:paraId="47D529BD" w14:textId="77777777" w:rsidTr="006754D6">
        <w:tc>
          <w:tcPr>
            <w:tcW w:w="594" w:type="dxa"/>
            <w:tcMar>
              <w:top w:w="0" w:type="dxa"/>
              <w:left w:w="108" w:type="dxa"/>
              <w:bottom w:w="0" w:type="dxa"/>
              <w:right w:w="108" w:type="dxa"/>
            </w:tcMar>
            <w:vAlign w:val="center"/>
          </w:tcPr>
          <w:p w14:paraId="1084C59F"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w:t>
            </w:r>
          </w:p>
        </w:tc>
        <w:tc>
          <w:tcPr>
            <w:tcW w:w="0" w:type="auto"/>
            <w:tcMar>
              <w:top w:w="0" w:type="dxa"/>
              <w:left w:w="108" w:type="dxa"/>
              <w:bottom w:w="0" w:type="dxa"/>
              <w:right w:w="108" w:type="dxa"/>
            </w:tcMar>
          </w:tcPr>
          <w:p w14:paraId="509E140A"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Форма торгов</w:t>
            </w:r>
          </w:p>
          <w:p w14:paraId="5B73B513"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0F673E5"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Предмет аукциона в электронной форме (далее - электронного аукциона)</w:t>
            </w:r>
          </w:p>
        </w:tc>
        <w:tc>
          <w:tcPr>
            <w:tcW w:w="5536" w:type="dxa"/>
            <w:tcMar>
              <w:top w:w="0" w:type="dxa"/>
              <w:left w:w="108" w:type="dxa"/>
              <w:bottom w:w="0" w:type="dxa"/>
              <w:right w:w="108" w:type="dxa"/>
            </w:tcMar>
          </w:tcPr>
          <w:p w14:paraId="09C8D171"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Электронный аукцион </w:t>
            </w:r>
          </w:p>
          <w:p w14:paraId="781786D5"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u w:val="single"/>
                <w:lang w:eastAsia="ru-RU"/>
              </w:rPr>
            </w:pPr>
          </w:p>
          <w:p w14:paraId="399C9A38" w14:textId="3AECDE88" w:rsidR="001D4213" w:rsidRPr="00F44330" w:rsidRDefault="001D4213" w:rsidP="006754D6">
            <w:pPr>
              <w:widowControl w:val="0"/>
              <w:tabs>
                <w:tab w:val="right" w:pos="0"/>
                <w:tab w:val="right" w:pos="284"/>
                <w:tab w:val="left" w:pos="1456"/>
              </w:tabs>
              <w:autoSpaceDE w:val="0"/>
              <w:autoSpaceDN w:val="0"/>
              <w:spacing w:after="0" w:line="240" w:lineRule="auto"/>
              <w:jc w:val="both"/>
              <w:rPr>
                <w:rFonts w:ascii="Times New Roman" w:eastAsia="Calibri" w:hAnsi="Times New Roman" w:cs="Times New Roman"/>
                <w:sz w:val="24"/>
                <w:szCs w:val="24"/>
              </w:rPr>
            </w:pPr>
            <w:r w:rsidRPr="00F44330">
              <w:rPr>
                <w:rFonts w:ascii="Times New Roman" w:eastAsia="Times New Roman" w:hAnsi="Times New Roman" w:cs="Times New Roman"/>
                <w:sz w:val="24"/>
                <w:szCs w:val="24"/>
                <w:lang w:eastAsia="ru-RU"/>
              </w:rPr>
              <w:t xml:space="preserve">Право заключения договора на установку и эксплуатацию рекламной </w:t>
            </w:r>
            <w:r w:rsidRPr="009C66B1">
              <w:rPr>
                <w:rFonts w:ascii="Times New Roman" w:eastAsia="Times New Roman" w:hAnsi="Times New Roman" w:cs="Times New Roman"/>
                <w:sz w:val="24"/>
                <w:szCs w:val="24"/>
                <w:lang w:eastAsia="ru-RU"/>
              </w:rPr>
              <w:t xml:space="preserve">конструкции </w:t>
            </w:r>
            <w:r w:rsidR="009C66B1" w:rsidRPr="009C66B1">
              <w:rPr>
                <w:rFonts w:ascii="Times New Roman" w:hAnsi="Times New Roman" w:cs="Times New Roman"/>
                <w:sz w:val="24"/>
                <w:szCs w:val="24"/>
              </w:rPr>
              <w:t>с односторонним информационным полем площадью 18 кв.м., расположенной по адресу: Ивановская область, Приволжский район, г. Приволжск, ул. Фабричная, у дома №10, на земельном участке с кадастровым номером 37:13:010523:267, площадью 8 кв.м., с разрешенным использованием – для установки рекламных конструкций</w:t>
            </w:r>
          </w:p>
        </w:tc>
      </w:tr>
      <w:tr w:rsidR="001D4213" w:rsidRPr="00A92D65" w14:paraId="571B347C" w14:textId="77777777" w:rsidTr="006754D6">
        <w:trPr>
          <w:trHeight w:val="1128"/>
        </w:trPr>
        <w:tc>
          <w:tcPr>
            <w:tcW w:w="594" w:type="dxa"/>
            <w:tcMar>
              <w:top w:w="0" w:type="dxa"/>
              <w:left w:w="108" w:type="dxa"/>
              <w:bottom w:w="0" w:type="dxa"/>
              <w:right w:w="108" w:type="dxa"/>
            </w:tcMar>
          </w:tcPr>
          <w:p w14:paraId="57AF17DE"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2</w:t>
            </w:r>
          </w:p>
        </w:tc>
        <w:tc>
          <w:tcPr>
            <w:tcW w:w="0" w:type="auto"/>
            <w:tcMar>
              <w:top w:w="0" w:type="dxa"/>
              <w:left w:w="108" w:type="dxa"/>
              <w:bottom w:w="0" w:type="dxa"/>
              <w:right w:w="108" w:type="dxa"/>
            </w:tcMar>
            <w:vAlign w:val="center"/>
          </w:tcPr>
          <w:p w14:paraId="7333822D"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Основание для проведения электронного аукциона</w:t>
            </w:r>
          </w:p>
        </w:tc>
        <w:tc>
          <w:tcPr>
            <w:tcW w:w="5536" w:type="dxa"/>
            <w:tcMar>
              <w:top w:w="0" w:type="dxa"/>
              <w:left w:w="108" w:type="dxa"/>
              <w:bottom w:w="0" w:type="dxa"/>
              <w:right w:w="108" w:type="dxa"/>
            </w:tcMar>
            <w:vAlign w:val="center"/>
          </w:tcPr>
          <w:p w14:paraId="1A15F315" w14:textId="108DCF63" w:rsidR="001D4213" w:rsidRPr="00F44330" w:rsidRDefault="001D4213" w:rsidP="006754D6">
            <w:pPr>
              <w:pStyle w:val="ConsPlusTitle"/>
              <w:jc w:val="both"/>
              <w:rPr>
                <w:rFonts w:ascii="Times New Roman" w:hAnsi="Times New Roman" w:cs="Times New Roman"/>
                <w:b w:val="0"/>
                <w:sz w:val="24"/>
                <w:szCs w:val="24"/>
              </w:rPr>
            </w:pPr>
            <w:r w:rsidRPr="00F44330">
              <w:rPr>
                <w:rFonts w:ascii="Times New Roman" w:hAnsi="Times New Roman" w:cs="Times New Roman"/>
                <w:b w:val="0"/>
                <w:sz w:val="24"/>
                <w:szCs w:val="24"/>
              </w:rPr>
              <w:t xml:space="preserve">Постановление администрации Приволжского муниципального района от </w:t>
            </w:r>
            <w:r w:rsidR="009C66B1">
              <w:rPr>
                <w:rFonts w:ascii="Times New Roman" w:hAnsi="Times New Roman" w:cs="Times New Roman"/>
                <w:b w:val="0"/>
                <w:sz w:val="24"/>
                <w:szCs w:val="24"/>
              </w:rPr>
              <w:t>24.10.2024</w:t>
            </w:r>
            <w:r w:rsidRPr="00F44330">
              <w:rPr>
                <w:rFonts w:ascii="Times New Roman" w:hAnsi="Times New Roman" w:cs="Times New Roman"/>
                <w:b w:val="0"/>
                <w:sz w:val="24"/>
                <w:szCs w:val="24"/>
              </w:rPr>
              <w:t xml:space="preserve">   № </w:t>
            </w:r>
            <w:r w:rsidR="009C66B1">
              <w:rPr>
                <w:rFonts w:ascii="Times New Roman" w:hAnsi="Times New Roman" w:cs="Times New Roman"/>
                <w:b w:val="0"/>
                <w:sz w:val="24"/>
                <w:szCs w:val="24"/>
              </w:rPr>
              <w:t>640</w:t>
            </w:r>
            <w:r w:rsidRPr="00F44330">
              <w:rPr>
                <w:rFonts w:ascii="Times New Roman" w:hAnsi="Times New Roman" w:cs="Times New Roman"/>
                <w:b w:val="0"/>
                <w:sz w:val="24"/>
                <w:szCs w:val="24"/>
              </w:rPr>
              <w:t xml:space="preserve"> -п «О проведении электронного аукциона по продаже права на заключение договора на установку и эксплуатацию рекламной конструкции </w:t>
            </w:r>
            <w:r w:rsidRPr="00F44330">
              <w:rPr>
                <w:rFonts w:ascii="Times New Roman" w:hAnsi="Times New Roman" w:cs="Times New Roman"/>
                <w:b w:val="0"/>
                <w:bCs/>
                <w:sz w:val="24"/>
                <w:szCs w:val="24"/>
              </w:rPr>
              <w:t>на земельном участке, находящемся в государственной собственности»</w:t>
            </w:r>
          </w:p>
        </w:tc>
      </w:tr>
      <w:tr w:rsidR="001D4213" w:rsidRPr="00A92D65" w14:paraId="32FE3CF1" w14:textId="77777777" w:rsidTr="006754D6">
        <w:trPr>
          <w:trHeight w:val="445"/>
        </w:trPr>
        <w:tc>
          <w:tcPr>
            <w:tcW w:w="594" w:type="dxa"/>
            <w:tcMar>
              <w:top w:w="0" w:type="dxa"/>
              <w:left w:w="108" w:type="dxa"/>
              <w:bottom w:w="0" w:type="dxa"/>
              <w:right w:w="108" w:type="dxa"/>
            </w:tcMar>
          </w:tcPr>
          <w:p w14:paraId="49B95A4E"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val="en-US" w:eastAsia="ru-RU"/>
              </w:rPr>
            </w:pPr>
            <w:r w:rsidRPr="00A92D65">
              <w:rPr>
                <w:rFonts w:ascii="Times New Roman" w:eastAsia="Times New Roman" w:hAnsi="Times New Roman" w:cs="Times New Roman"/>
                <w:sz w:val="24"/>
                <w:szCs w:val="24"/>
                <w:lang w:eastAsia="ru-RU"/>
              </w:rPr>
              <w:t>3</w:t>
            </w:r>
          </w:p>
        </w:tc>
        <w:tc>
          <w:tcPr>
            <w:tcW w:w="0" w:type="auto"/>
            <w:tcMar>
              <w:top w:w="0" w:type="dxa"/>
              <w:left w:w="108" w:type="dxa"/>
              <w:bottom w:w="0" w:type="dxa"/>
              <w:right w:w="108" w:type="dxa"/>
            </w:tcMar>
          </w:tcPr>
          <w:p w14:paraId="66CA3355"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Организатор электронного аукциона </w:t>
            </w:r>
          </w:p>
          <w:p w14:paraId="76202B47"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B29361B" w14:textId="77777777" w:rsidR="001D4213"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70D98A2"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Контактная информация:</w:t>
            </w:r>
          </w:p>
          <w:p w14:paraId="2FA524C4"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Адрес</w:t>
            </w:r>
          </w:p>
          <w:p w14:paraId="6D804998"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6D94369D"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Контактный телефон</w:t>
            </w:r>
          </w:p>
          <w:p w14:paraId="6A00228A"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239EB91"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Адрес электронной почты</w:t>
            </w:r>
          </w:p>
          <w:p w14:paraId="230ECE94"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A17C063" w14:textId="77777777" w:rsidR="001D4213"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C3C476B"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Ответственное должностное лицо</w:t>
            </w:r>
          </w:p>
          <w:p w14:paraId="3F8CA937"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244788D"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67D17D55" w14:textId="77777777" w:rsidR="001D4213"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6AC203FD"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Официальный сайт организатора электронного аукциона</w:t>
            </w:r>
          </w:p>
          <w:p w14:paraId="301FE025"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1E6C01C" w14:textId="77777777" w:rsidR="001D4213" w:rsidRPr="00A92D65" w:rsidRDefault="001D4213" w:rsidP="006754D6">
            <w:pPr>
              <w:pStyle w:val="Default"/>
              <w:rPr>
                <w:rFonts w:eastAsia="Times New Roman"/>
                <w:color w:val="auto"/>
                <w:lang w:eastAsia="ru-RU"/>
              </w:rPr>
            </w:pPr>
            <w:r w:rsidRPr="00A92D65">
              <w:rPr>
                <w:rFonts w:eastAsia="Times New Roman"/>
                <w:color w:val="auto"/>
                <w:lang w:eastAsia="ru-RU"/>
              </w:rPr>
              <w:t xml:space="preserve">Официальный сайт торгов </w:t>
            </w:r>
          </w:p>
          <w:p w14:paraId="1C64D5C1"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63690FF3"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095B804" w14:textId="77777777" w:rsidR="001D4213"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AC14A05"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441701F"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Адрес электронной площадки</w:t>
            </w:r>
          </w:p>
        </w:tc>
        <w:tc>
          <w:tcPr>
            <w:tcW w:w="5536" w:type="dxa"/>
            <w:tcMar>
              <w:top w:w="0" w:type="dxa"/>
              <w:left w:w="108" w:type="dxa"/>
              <w:bottom w:w="0" w:type="dxa"/>
              <w:right w:w="108" w:type="dxa"/>
            </w:tcMar>
          </w:tcPr>
          <w:p w14:paraId="5D77019E" w14:textId="77777777" w:rsidR="001D4213" w:rsidRPr="00F76E8F"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76E8F">
              <w:rPr>
                <w:rFonts w:ascii="Times New Roman" w:eastAsia="Times New Roman" w:hAnsi="Times New Roman" w:cs="Times New Roman"/>
                <w:sz w:val="24"/>
                <w:szCs w:val="24"/>
                <w:lang w:eastAsia="ru-RU"/>
              </w:rPr>
              <w:lastRenderedPageBreak/>
              <w:t>Администрация Приволжского муниципального района</w:t>
            </w:r>
            <w:r w:rsidRPr="00F76E8F">
              <w:rPr>
                <w:rFonts w:ascii="Times New Roman" w:hAnsi="Times New Roman" w:cs="Times New Roman"/>
                <w:sz w:val="24"/>
                <w:szCs w:val="24"/>
              </w:rPr>
              <w:t xml:space="preserve"> (далее – организатор электронного аукциона).</w:t>
            </w:r>
          </w:p>
          <w:p w14:paraId="3985F89E" w14:textId="77777777" w:rsidR="001D4213" w:rsidRPr="00F76E8F" w:rsidRDefault="001D4213" w:rsidP="006754D6">
            <w:pPr>
              <w:tabs>
                <w:tab w:val="right" w:pos="0"/>
                <w:tab w:val="right" w:pos="284"/>
                <w:tab w:val="left" w:pos="1456"/>
              </w:tabs>
              <w:spacing w:after="0" w:line="240" w:lineRule="auto"/>
              <w:rPr>
                <w:rFonts w:ascii="Times New Roman" w:hAnsi="Times New Roman" w:cs="Times New Roman"/>
                <w:sz w:val="24"/>
                <w:szCs w:val="24"/>
              </w:rPr>
            </w:pPr>
          </w:p>
          <w:p w14:paraId="639FA6A7" w14:textId="77777777" w:rsidR="001D4213" w:rsidRPr="00F76E8F" w:rsidRDefault="001D4213" w:rsidP="006754D6">
            <w:pPr>
              <w:tabs>
                <w:tab w:val="right" w:pos="0"/>
                <w:tab w:val="right" w:pos="284"/>
                <w:tab w:val="left" w:pos="1456"/>
              </w:tabs>
              <w:spacing w:after="0" w:line="240" w:lineRule="auto"/>
              <w:rPr>
                <w:rFonts w:ascii="Times New Roman" w:hAnsi="Times New Roman" w:cs="Times New Roman"/>
                <w:sz w:val="24"/>
                <w:szCs w:val="24"/>
              </w:rPr>
            </w:pPr>
            <w:r w:rsidRPr="00F76E8F">
              <w:rPr>
                <w:rFonts w:ascii="Times New Roman" w:hAnsi="Times New Roman" w:cs="Times New Roman"/>
                <w:sz w:val="24"/>
                <w:szCs w:val="24"/>
              </w:rPr>
              <w:t>Адрес (почтовый адрес): 155550, Ивановская область, г. Приволжск, ул. Революционная, д.63</w:t>
            </w:r>
          </w:p>
          <w:p w14:paraId="7EC94C06" w14:textId="77777777" w:rsidR="001D4213" w:rsidRPr="00F76E8F"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B768FF3" w14:textId="77777777" w:rsidR="001D4213" w:rsidRPr="00F76E8F"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F76E8F">
              <w:rPr>
                <w:rFonts w:ascii="Times New Roman" w:eastAsia="Times New Roman" w:hAnsi="Times New Roman" w:cs="Times New Roman"/>
                <w:sz w:val="24"/>
                <w:szCs w:val="24"/>
                <w:lang w:eastAsia="ru-RU"/>
              </w:rPr>
              <w:t>Тел.: 8-49339-4-23-26</w:t>
            </w:r>
          </w:p>
          <w:p w14:paraId="5E7D03DD" w14:textId="77777777" w:rsidR="001D4213" w:rsidRPr="00F76E8F" w:rsidRDefault="001D4213" w:rsidP="006754D6">
            <w:pPr>
              <w:tabs>
                <w:tab w:val="right" w:pos="0"/>
                <w:tab w:val="right" w:pos="284"/>
                <w:tab w:val="left" w:pos="1456"/>
              </w:tabs>
              <w:spacing w:after="0" w:line="240" w:lineRule="auto"/>
              <w:rPr>
                <w:rFonts w:ascii="Times New Roman" w:hAnsi="Times New Roman" w:cs="Times New Roman"/>
                <w:sz w:val="24"/>
                <w:szCs w:val="24"/>
              </w:rPr>
            </w:pPr>
          </w:p>
          <w:p w14:paraId="7D0A2407" w14:textId="5BAFA468" w:rsidR="001D4213" w:rsidRPr="00F76E8F" w:rsidRDefault="001D4213" w:rsidP="006754D6">
            <w:pPr>
              <w:tabs>
                <w:tab w:val="right" w:pos="0"/>
                <w:tab w:val="right" w:pos="284"/>
                <w:tab w:val="left" w:pos="1456"/>
              </w:tabs>
              <w:spacing w:after="0" w:line="240" w:lineRule="auto"/>
              <w:rPr>
                <w:rFonts w:ascii="Times New Roman" w:hAnsi="Times New Roman" w:cs="Times New Roman"/>
                <w:sz w:val="24"/>
                <w:szCs w:val="24"/>
              </w:rPr>
            </w:pPr>
            <w:r w:rsidRPr="00F76E8F">
              <w:rPr>
                <w:rFonts w:ascii="Times New Roman" w:hAnsi="Times New Roman" w:cs="Times New Roman"/>
                <w:sz w:val="24"/>
                <w:szCs w:val="24"/>
              </w:rPr>
              <w:t xml:space="preserve">Адрес электронной почты: </w:t>
            </w:r>
            <w:r w:rsidR="00F76E8F" w:rsidRPr="00F76E8F">
              <w:rPr>
                <w:rFonts w:ascii="Times New Roman" w:hAnsi="Times New Roman" w:cs="Times New Roman"/>
              </w:rPr>
              <w:t>yablokova_oa@privadmin.ru</w:t>
            </w:r>
          </w:p>
          <w:p w14:paraId="09150C38" w14:textId="77777777" w:rsidR="001D4213" w:rsidRPr="00F76E8F" w:rsidRDefault="001D4213" w:rsidP="006754D6">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14:paraId="07827493" w14:textId="77777777" w:rsidR="001D4213" w:rsidRPr="00F76E8F" w:rsidRDefault="001D4213" w:rsidP="006754D6">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F76E8F">
              <w:rPr>
                <w:rFonts w:ascii="Times New Roman" w:hAnsi="Times New Roman" w:cs="Times New Roman"/>
                <w:sz w:val="24"/>
                <w:szCs w:val="24"/>
              </w:rPr>
              <w:t>Мелешенко Н.Ф. – Председатель Комитета по управлению муниципальным имуществом администрации Приволжского муниципального района</w:t>
            </w:r>
          </w:p>
          <w:p w14:paraId="32BECFAB" w14:textId="77777777" w:rsidR="001D4213" w:rsidRPr="00F76E8F" w:rsidRDefault="001D4213" w:rsidP="006754D6">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14:paraId="5D31A9A9" w14:textId="77777777" w:rsidR="001D4213" w:rsidRPr="00F76E8F" w:rsidRDefault="001D4213" w:rsidP="006754D6">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F76E8F">
              <w:rPr>
                <w:rFonts w:ascii="Times New Roman" w:hAnsi="Times New Roman" w:cs="Times New Roman"/>
                <w:sz w:val="24"/>
                <w:szCs w:val="24"/>
              </w:rPr>
              <w:t xml:space="preserve">Сайт размещения информации: </w:t>
            </w:r>
            <w:r w:rsidRPr="00F76E8F">
              <w:rPr>
                <w:rFonts w:ascii="Times New Roman" w:eastAsia="Times New Roman" w:hAnsi="Times New Roman" w:cs="Times New Roman"/>
                <w:sz w:val="24"/>
                <w:szCs w:val="24"/>
                <w:lang w:eastAsia="ru-RU"/>
              </w:rPr>
              <w:t>https://privadmin.gosuslugi.ru/</w:t>
            </w:r>
          </w:p>
          <w:p w14:paraId="5546B0BA" w14:textId="77777777" w:rsidR="001D4213" w:rsidRPr="00F76E8F" w:rsidRDefault="001D4213" w:rsidP="006754D6">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14:paraId="13F6C4D6" w14:textId="77777777" w:rsidR="001D4213" w:rsidRPr="00F76E8F" w:rsidRDefault="001D4213" w:rsidP="006754D6">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14:paraId="7CEA037B" w14:textId="77777777" w:rsidR="001D4213" w:rsidRPr="00F76E8F" w:rsidRDefault="001D4213" w:rsidP="006754D6">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F76E8F">
              <w:rPr>
                <w:rFonts w:ascii="Times New Roman" w:hAnsi="Times New Roman" w:cs="Times New Roman"/>
                <w:sz w:val="24"/>
                <w:szCs w:val="24"/>
              </w:rPr>
              <w:t>Официальный сайт Российской Федерации для размещения информации о проведении торгов: www.torgi.gov.ru</w:t>
            </w:r>
          </w:p>
          <w:p w14:paraId="3894794C" w14:textId="77777777" w:rsidR="001D4213" w:rsidRPr="00F76E8F" w:rsidRDefault="001D4213" w:rsidP="006754D6">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F76E8F">
              <w:rPr>
                <w:rFonts w:ascii="Times New Roman" w:hAnsi="Times New Roman" w:cs="Times New Roman"/>
                <w:sz w:val="24"/>
                <w:szCs w:val="24"/>
              </w:rPr>
              <w:lastRenderedPageBreak/>
              <w:t>Акционерное общество «Единая электронная торговая площадка» (АО «ЕЭТП»), www.roseltorg.ru</w:t>
            </w:r>
          </w:p>
        </w:tc>
      </w:tr>
      <w:tr w:rsidR="001D4213" w:rsidRPr="00A92D65" w14:paraId="4DFF1FE8" w14:textId="77777777" w:rsidTr="006754D6">
        <w:trPr>
          <w:trHeight w:val="2787"/>
        </w:trPr>
        <w:tc>
          <w:tcPr>
            <w:tcW w:w="594" w:type="dxa"/>
            <w:tcMar>
              <w:top w:w="0" w:type="dxa"/>
              <w:left w:w="108" w:type="dxa"/>
              <w:bottom w:w="0" w:type="dxa"/>
              <w:right w:w="108" w:type="dxa"/>
            </w:tcMar>
          </w:tcPr>
          <w:p w14:paraId="5E74A558"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4</w:t>
            </w:r>
          </w:p>
        </w:tc>
        <w:tc>
          <w:tcPr>
            <w:tcW w:w="0" w:type="auto"/>
            <w:tcMar>
              <w:top w:w="0" w:type="dxa"/>
              <w:left w:w="108" w:type="dxa"/>
              <w:bottom w:w="0" w:type="dxa"/>
              <w:right w:w="108" w:type="dxa"/>
            </w:tcMar>
          </w:tcPr>
          <w:p w14:paraId="3BF7F8DC"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Аукционная комиссия </w:t>
            </w:r>
          </w:p>
          <w:p w14:paraId="3312EC3C"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7FD8B3E"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4D3B45F"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8BB7B40"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B741ED1" w14:textId="77777777" w:rsidR="001D4213"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0CF063A" w14:textId="77777777" w:rsidR="001D4213"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12EB1CB"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Контактная информация:</w:t>
            </w:r>
          </w:p>
          <w:p w14:paraId="3767809A"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8BD7534"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7461CE4"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Контактный телефон</w:t>
            </w:r>
          </w:p>
        </w:tc>
        <w:tc>
          <w:tcPr>
            <w:tcW w:w="5536" w:type="dxa"/>
            <w:tcMar>
              <w:top w:w="0" w:type="dxa"/>
              <w:left w:w="108" w:type="dxa"/>
              <w:bottom w:w="0" w:type="dxa"/>
              <w:right w:w="108" w:type="dxa"/>
            </w:tcMar>
          </w:tcPr>
          <w:p w14:paraId="17CF17DE" w14:textId="2768C59C" w:rsidR="001D4213" w:rsidRPr="00970821" w:rsidRDefault="001D4213" w:rsidP="006754D6">
            <w:pPr>
              <w:tabs>
                <w:tab w:val="right" w:pos="0"/>
                <w:tab w:val="right" w:pos="284"/>
                <w:tab w:val="left" w:pos="1456"/>
              </w:tabs>
              <w:spacing w:after="0" w:line="240" w:lineRule="auto"/>
              <w:jc w:val="both"/>
              <w:rPr>
                <w:rFonts w:ascii="Times New Roman" w:hAnsi="Times New Roman" w:cs="Times New Roman"/>
                <w:sz w:val="24"/>
                <w:szCs w:val="24"/>
              </w:rPr>
            </w:pPr>
            <w:r w:rsidRPr="00970821">
              <w:rPr>
                <w:rFonts w:ascii="Times New Roman" w:hAnsi="Times New Roman" w:cs="Times New Roman"/>
                <w:bCs/>
                <w:sz w:val="24"/>
                <w:szCs w:val="24"/>
              </w:rPr>
              <w:t xml:space="preserve">Комиссия, назначена распоряжением администрации Приволжского муниципального района </w:t>
            </w:r>
            <w:r w:rsidRPr="00970821">
              <w:rPr>
                <w:rFonts w:ascii="Times New Roman" w:hAnsi="Times New Roman" w:cs="Times New Roman"/>
                <w:sz w:val="24"/>
                <w:szCs w:val="24"/>
              </w:rPr>
              <w:t xml:space="preserve">от </w:t>
            </w:r>
            <w:r w:rsidR="009C66B1">
              <w:rPr>
                <w:rFonts w:ascii="Times New Roman" w:hAnsi="Times New Roman" w:cs="Times New Roman"/>
                <w:sz w:val="24"/>
                <w:szCs w:val="24"/>
              </w:rPr>
              <w:t>23.10.2024</w:t>
            </w:r>
            <w:r w:rsidRPr="00970821">
              <w:rPr>
                <w:rFonts w:ascii="Times New Roman" w:hAnsi="Times New Roman" w:cs="Times New Roman"/>
                <w:sz w:val="24"/>
                <w:szCs w:val="24"/>
              </w:rPr>
              <w:t xml:space="preserve">   № </w:t>
            </w:r>
            <w:r w:rsidR="009C66B1">
              <w:rPr>
                <w:rFonts w:ascii="Times New Roman" w:hAnsi="Times New Roman" w:cs="Times New Roman"/>
                <w:sz w:val="24"/>
                <w:szCs w:val="24"/>
              </w:rPr>
              <w:t>391</w:t>
            </w:r>
            <w:r w:rsidRPr="00970821">
              <w:rPr>
                <w:rFonts w:ascii="Times New Roman" w:hAnsi="Times New Roman" w:cs="Times New Roman"/>
                <w:sz w:val="24"/>
                <w:szCs w:val="24"/>
              </w:rPr>
              <w:t xml:space="preserve"> – р «О создании аукционной комиссии для проведения аукциона по продаже права на заключение договора на установку и эксплуатацию рекламной конструкции»</w:t>
            </w:r>
            <w:r w:rsidRPr="00970821">
              <w:rPr>
                <w:rFonts w:ascii="Times New Roman" w:hAnsi="Times New Roman" w:cs="Times New Roman"/>
                <w:bCs/>
                <w:sz w:val="24"/>
                <w:szCs w:val="24"/>
              </w:rPr>
              <w:t xml:space="preserve"> </w:t>
            </w:r>
          </w:p>
          <w:p w14:paraId="7ED36C99" w14:textId="77777777" w:rsidR="001D4213" w:rsidRPr="00A92D65" w:rsidRDefault="001D4213" w:rsidP="006754D6">
            <w:pPr>
              <w:tabs>
                <w:tab w:val="right" w:pos="0"/>
                <w:tab w:val="right" w:pos="284"/>
                <w:tab w:val="left" w:pos="1456"/>
              </w:tabs>
              <w:spacing w:after="0" w:line="240" w:lineRule="auto"/>
              <w:rPr>
                <w:rFonts w:ascii="Times New Roman" w:hAnsi="Times New Roman" w:cs="Times New Roman"/>
                <w:sz w:val="24"/>
                <w:szCs w:val="24"/>
              </w:rPr>
            </w:pPr>
            <w:r w:rsidRPr="00A92D65">
              <w:rPr>
                <w:rFonts w:ascii="Times New Roman" w:hAnsi="Times New Roman" w:cs="Times New Roman"/>
                <w:sz w:val="24"/>
                <w:szCs w:val="24"/>
              </w:rPr>
              <w:t xml:space="preserve">Почтовый адрес: </w:t>
            </w:r>
            <w:r>
              <w:rPr>
                <w:rFonts w:ascii="Times New Roman" w:hAnsi="Times New Roman" w:cs="Times New Roman"/>
                <w:sz w:val="24"/>
                <w:szCs w:val="24"/>
              </w:rPr>
              <w:t>155550, Ивановская область, г. Приволжск, ул. Революционная, д.63, кабинет 13</w:t>
            </w:r>
          </w:p>
          <w:p w14:paraId="0FFA1854"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88413FA"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49339)4-23-26</w:t>
            </w:r>
          </w:p>
        </w:tc>
      </w:tr>
      <w:tr w:rsidR="001D4213" w:rsidRPr="00A92D65" w14:paraId="698B0EB2" w14:textId="77777777" w:rsidTr="006754D6">
        <w:trPr>
          <w:trHeight w:val="1987"/>
        </w:trPr>
        <w:tc>
          <w:tcPr>
            <w:tcW w:w="594" w:type="dxa"/>
            <w:tcMar>
              <w:top w:w="0" w:type="dxa"/>
              <w:left w:w="108" w:type="dxa"/>
              <w:bottom w:w="0" w:type="dxa"/>
              <w:right w:w="108" w:type="dxa"/>
            </w:tcMar>
          </w:tcPr>
          <w:p w14:paraId="4F77E910"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5 </w:t>
            </w:r>
          </w:p>
        </w:tc>
        <w:tc>
          <w:tcPr>
            <w:tcW w:w="0" w:type="auto"/>
            <w:tcMar>
              <w:top w:w="0" w:type="dxa"/>
              <w:left w:w="108" w:type="dxa"/>
              <w:bottom w:w="0" w:type="dxa"/>
              <w:right w:w="108" w:type="dxa"/>
            </w:tcMar>
          </w:tcPr>
          <w:p w14:paraId="4634E63A"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Обеспечение Заявки (задаток)</w:t>
            </w:r>
          </w:p>
        </w:tc>
        <w:tc>
          <w:tcPr>
            <w:tcW w:w="5536" w:type="dxa"/>
            <w:tcMar>
              <w:top w:w="0" w:type="dxa"/>
              <w:left w:w="108" w:type="dxa"/>
              <w:bottom w:w="0" w:type="dxa"/>
              <w:right w:w="108" w:type="dxa"/>
            </w:tcMar>
          </w:tcPr>
          <w:p w14:paraId="7671099F" w14:textId="77777777" w:rsidR="001D4213" w:rsidRPr="00A92D65" w:rsidRDefault="001D4213" w:rsidP="006754D6">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rPr>
              <w:t>Денежные средства, предоставляемые Заявителем в качестве обеспечения участия в Электронном аукционе. Подача Заявки является</w:t>
            </w:r>
            <w:r>
              <w:rPr>
                <w:rFonts w:ascii="Times New Roman" w:eastAsia="Times New Roman" w:hAnsi="Times New Roman" w:cs="Times New Roman"/>
                <w:sz w:val="24"/>
                <w:szCs w:val="24"/>
              </w:rPr>
              <w:t xml:space="preserve"> </w:t>
            </w:r>
            <w:r w:rsidRPr="00912DC7">
              <w:rPr>
                <w:rFonts w:ascii="Times New Roman" w:eastAsia="Times New Roman" w:hAnsi="Times New Roman" w:cs="Times New Roman"/>
                <w:sz w:val="24"/>
                <w:szCs w:val="24"/>
              </w:rPr>
              <w:t>поручением</w:t>
            </w:r>
            <w:r>
              <w:rPr>
                <w:rFonts w:ascii="Times New Roman" w:eastAsia="Times New Roman" w:hAnsi="Times New Roman" w:cs="Times New Roman"/>
                <w:sz w:val="24"/>
                <w:szCs w:val="24"/>
              </w:rPr>
              <w:t xml:space="preserve"> </w:t>
            </w:r>
            <w:r w:rsidRPr="00912DC7">
              <w:rPr>
                <w:rFonts w:ascii="Times New Roman" w:eastAsia="Times New Roman" w:hAnsi="Times New Roman" w:cs="Times New Roman"/>
                <w:spacing w:val="-3"/>
                <w:sz w:val="24"/>
                <w:szCs w:val="24"/>
              </w:rPr>
              <w:t xml:space="preserve">Оператору </w:t>
            </w:r>
            <w:r w:rsidRPr="00912DC7">
              <w:rPr>
                <w:rFonts w:ascii="Times New Roman" w:eastAsia="Times New Roman" w:hAnsi="Times New Roman" w:cs="Times New Roman"/>
                <w:sz w:val="24"/>
                <w:szCs w:val="24"/>
              </w:rPr>
              <w:t>Электронной площадки о блокировке операций по Счету Заявителя в отношении денежных средств в размере задатка на участие в Электронном</w:t>
            </w:r>
            <w:r w:rsidRPr="00912DC7">
              <w:rPr>
                <w:rFonts w:ascii="Times New Roman" w:eastAsia="Times New Roman" w:hAnsi="Times New Roman" w:cs="Times New Roman"/>
                <w:spacing w:val="-4"/>
                <w:sz w:val="24"/>
                <w:szCs w:val="24"/>
              </w:rPr>
              <w:t xml:space="preserve"> </w:t>
            </w:r>
            <w:r w:rsidRPr="00912DC7">
              <w:rPr>
                <w:rFonts w:ascii="Times New Roman" w:eastAsia="Times New Roman" w:hAnsi="Times New Roman" w:cs="Times New Roman"/>
                <w:sz w:val="24"/>
                <w:szCs w:val="24"/>
              </w:rPr>
              <w:t>аукционе.</w:t>
            </w:r>
          </w:p>
        </w:tc>
      </w:tr>
      <w:tr w:rsidR="001D4213" w:rsidRPr="00A92D65" w14:paraId="36E1563B" w14:textId="77777777" w:rsidTr="006754D6">
        <w:trPr>
          <w:trHeight w:val="1226"/>
        </w:trPr>
        <w:tc>
          <w:tcPr>
            <w:tcW w:w="594" w:type="dxa"/>
            <w:tcMar>
              <w:top w:w="0" w:type="dxa"/>
              <w:left w:w="108" w:type="dxa"/>
              <w:bottom w:w="0" w:type="dxa"/>
              <w:right w:w="108" w:type="dxa"/>
            </w:tcMar>
          </w:tcPr>
          <w:p w14:paraId="16BFBF46"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6</w:t>
            </w:r>
          </w:p>
        </w:tc>
        <w:tc>
          <w:tcPr>
            <w:tcW w:w="0" w:type="auto"/>
            <w:tcMar>
              <w:top w:w="0" w:type="dxa"/>
              <w:left w:w="108" w:type="dxa"/>
              <w:bottom w:w="0" w:type="dxa"/>
              <w:right w:w="108" w:type="dxa"/>
            </w:tcMar>
          </w:tcPr>
          <w:p w14:paraId="55199687"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Начальная (минимальная) цена </w:t>
            </w:r>
            <w:r w:rsidRPr="00A92D65">
              <w:rPr>
                <w:rFonts w:ascii="Times New Roman" w:hAnsi="Times New Roman" w:cs="Times New Roman"/>
                <w:sz w:val="24"/>
                <w:szCs w:val="24"/>
              </w:rPr>
              <w:t>договора</w:t>
            </w:r>
            <w:r w:rsidRPr="00A92D65">
              <w:rPr>
                <w:rFonts w:ascii="Times New Roman" w:eastAsia="Times New Roman" w:hAnsi="Times New Roman" w:cs="Times New Roman"/>
                <w:sz w:val="24"/>
                <w:szCs w:val="24"/>
                <w:lang w:eastAsia="ru-RU"/>
              </w:rPr>
              <w:t xml:space="preserve"> (цена лота)</w:t>
            </w:r>
          </w:p>
        </w:tc>
        <w:tc>
          <w:tcPr>
            <w:tcW w:w="5536" w:type="dxa"/>
            <w:tcMar>
              <w:top w:w="0" w:type="dxa"/>
              <w:left w:w="108" w:type="dxa"/>
              <w:bottom w:w="0" w:type="dxa"/>
              <w:right w:w="108" w:type="dxa"/>
            </w:tcMar>
          </w:tcPr>
          <w:p w14:paraId="51B0986D" w14:textId="77777777" w:rsidR="001D4213" w:rsidRPr="00A92D65" w:rsidRDefault="001D4213" w:rsidP="006754D6">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Начальная (минимальная) цена </w:t>
            </w:r>
            <w:r w:rsidRPr="00A92D65">
              <w:rPr>
                <w:rFonts w:ascii="Times New Roman" w:hAnsi="Times New Roman" w:cs="Times New Roman"/>
                <w:sz w:val="24"/>
                <w:szCs w:val="24"/>
              </w:rPr>
              <w:t>договора</w:t>
            </w:r>
            <w:r w:rsidRPr="00A92D65">
              <w:rPr>
                <w:rFonts w:ascii="Times New Roman" w:eastAsia="Times New Roman" w:hAnsi="Times New Roman" w:cs="Times New Roman"/>
                <w:sz w:val="24"/>
                <w:szCs w:val="24"/>
                <w:lang w:eastAsia="ru-RU"/>
              </w:rPr>
              <w:t xml:space="preserve"> (цена лота) устанавливается в размере </w:t>
            </w:r>
          </w:p>
          <w:p w14:paraId="7ED47033" w14:textId="5BAA4E83" w:rsidR="001D4213" w:rsidRPr="009C66B1" w:rsidRDefault="009C66B1" w:rsidP="009C66B1">
            <w:pPr>
              <w:spacing w:after="0" w:line="240" w:lineRule="auto"/>
              <w:jc w:val="both"/>
              <w:rPr>
                <w:rFonts w:ascii="Times New Roman" w:hAnsi="Times New Roman" w:cs="Times New Roman"/>
                <w:b/>
                <w:bCs/>
                <w:i/>
                <w:iCs/>
                <w:sz w:val="24"/>
                <w:szCs w:val="24"/>
              </w:rPr>
            </w:pPr>
            <w:r w:rsidRPr="009C66B1">
              <w:rPr>
                <w:rFonts w:ascii="Times New Roman" w:hAnsi="Times New Roman" w:cs="Times New Roman"/>
                <w:b/>
                <w:bCs/>
                <w:i/>
                <w:iCs/>
                <w:sz w:val="24"/>
                <w:szCs w:val="24"/>
              </w:rPr>
              <w:t>151 200,00 (сто пятьдесят одна тысяча двести) рублей 00 копеек.</w:t>
            </w:r>
          </w:p>
        </w:tc>
      </w:tr>
      <w:tr w:rsidR="001D4213" w:rsidRPr="00A92D65" w14:paraId="1C249BB1" w14:textId="77777777" w:rsidTr="006754D6">
        <w:trPr>
          <w:trHeight w:val="271"/>
        </w:trPr>
        <w:tc>
          <w:tcPr>
            <w:tcW w:w="594" w:type="dxa"/>
            <w:tcMar>
              <w:top w:w="0" w:type="dxa"/>
              <w:left w:w="108" w:type="dxa"/>
              <w:bottom w:w="0" w:type="dxa"/>
              <w:right w:w="108" w:type="dxa"/>
            </w:tcMar>
          </w:tcPr>
          <w:p w14:paraId="7DB5D917"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7</w:t>
            </w:r>
          </w:p>
        </w:tc>
        <w:tc>
          <w:tcPr>
            <w:tcW w:w="0" w:type="auto"/>
            <w:tcMar>
              <w:top w:w="0" w:type="dxa"/>
              <w:left w:w="108" w:type="dxa"/>
              <w:bottom w:w="0" w:type="dxa"/>
              <w:right w:w="108" w:type="dxa"/>
            </w:tcMar>
          </w:tcPr>
          <w:p w14:paraId="44564862"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«Шаг» аукциона</w:t>
            </w:r>
          </w:p>
        </w:tc>
        <w:tc>
          <w:tcPr>
            <w:tcW w:w="5536" w:type="dxa"/>
            <w:tcMar>
              <w:top w:w="0" w:type="dxa"/>
              <w:left w:w="108" w:type="dxa"/>
              <w:bottom w:w="0" w:type="dxa"/>
              <w:right w:w="108" w:type="dxa"/>
            </w:tcMar>
          </w:tcPr>
          <w:p w14:paraId="3D23A959" w14:textId="77777777" w:rsidR="001D4213" w:rsidRPr="00A92D65" w:rsidRDefault="001D4213" w:rsidP="006754D6">
            <w:pPr>
              <w:widowControl w:val="0"/>
              <w:autoSpaceDE w:val="0"/>
              <w:autoSpaceDN w:val="0"/>
              <w:spacing w:after="0" w:line="240" w:lineRule="auto"/>
              <w:ind w:left="110"/>
              <w:jc w:val="both"/>
              <w:rPr>
                <w:rFonts w:ascii="Times New Roman" w:eastAsia="Times New Roman" w:hAnsi="Times New Roman" w:cs="Times New Roman"/>
                <w:sz w:val="24"/>
                <w:szCs w:val="24"/>
              </w:rPr>
            </w:pPr>
            <w:r w:rsidRPr="00912DC7">
              <w:rPr>
                <w:rFonts w:ascii="Times New Roman" w:eastAsia="Times New Roman" w:hAnsi="Times New Roman" w:cs="Times New Roman"/>
                <w:sz w:val="24"/>
                <w:szCs w:val="24"/>
              </w:rPr>
              <w:t>«Шаг» аукциона составляет 5 % (пять</w:t>
            </w:r>
            <w:r>
              <w:rPr>
                <w:rFonts w:ascii="Times New Roman" w:eastAsia="Times New Roman" w:hAnsi="Times New Roman" w:cs="Times New Roman"/>
                <w:sz w:val="24"/>
                <w:szCs w:val="24"/>
              </w:rPr>
              <w:t xml:space="preserve"> </w:t>
            </w:r>
            <w:r w:rsidRPr="00912DC7">
              <w:rPr>
                <w:rFonts w:ascii="Times New Roman" w:eastAsia="Times New Roman" w:hAnsi="Times New Roman" w:cs="Times New Roman"/>
                <w:sz w:val="24"/>
                <w:szCs w:val="24"/>
              </w:rPr>
              <w:t>процентов) от начальной (минимальной) цены договора (цены лота).</w:t>
            </w:r>
          </w:p>
        </w:tc>
      </w:tr>
      <w:tr w:rsidR="001D4213" w:rsidRPr="00A92D65" w14:paraId="42417263" w14:textId="77777777" w:rsidTr="006754D6">
        <w:trPr>
          <w:trHeight w:val="1863"/>
        </w:trPr>
        <w:tc>
          <w:tcPr>
            <w:tcW w:w="594" w:type="dxa"/>
            <w:tcMar>
              <w:top w:w="0" w:type="dxa"/>
              <w:left w:w="108" w:type="dxa"/>
              <w:bottom w:w="0" w:type="dxa"/>
              <w:right w:w="108" w:type="dxa"/>
            </w:tcMar>
          </w:tcPr>
          <w:p w14:paraId="43759F68"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8</w:t>
            </w:r>
          </w:p>
        </w:tc>
        <w:tc>
          <w:tcPr>
            <w:tcW w:w="0" w:type="auto"/>
            <w:tcMar>
              <w:top w:w="0" w:type="dxa"/>
              <w:left w:w="108" w:type="dxa"/>
              <w:bottom w:w="0" w:type="dxa"/>
              <w:right w:w="108" w:type="dxa"/>
            </w:tcMar>
          </w:tcPr>
          <w:p w14:paraId="127124E9" w14:textId="77777777" w:rsidR="001D4213" w:rsidRPr="00912DC7" w:rsidRDefault="001D4213" w:rsidP="006754D6">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w:t>
            </w:r>
          </w:p>
          <w:p w14:paraId="19A1C71A" w14:textId="77777777" w:rsidR="001D4213" w:rsidRPr="00A92D65" w:rsidRDefault="001D4213" w:rsidP="006754D6">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автоматической смены экспозиции)</w:t>
            </w:r>
          </w:p>
        </w:tc>
        <w:tc>
          <w:tcPr>
            <w:tcW w:w="5536" w:type="dxa"/>
            <w:tcMar>
              <w:top w:w="0" w:type="dxa"/>
              <w:left w:w="108" w:type="dxa"/>
              <w:bottom w:w="0" w:type="dxa"/>
              <w:right w:w="108" w:type="dxa"/>
            </w:tcMar>
          </w:tcPr>
          <w:p w14:paraId="6E5FFCB8" w14:textId="77777777" w:rsidR="001D4213" w:rsidRDefault="001D4213" w:rsidP="006754D6">
            <w:pPr>
              <w:spacing w:after="0" w:line="240" w:lineRule="auto"/>
              <w:jc w:val="both"/>
              <w:rPr>
                <w:rFonts w:ascii="Times New Roman" w:eastAsia="Times New Roman" w:hAnsi="Times New Roman" w:cs="Times New Roman"/>
                <w:sz w:val="24"/>
                <w:szCs w:val="24"/>
                <w:lang w:eastAsia="ru-RU"/>
              </w:rPr>
            </w:pPr>
            <w:r w:rsidRPr="00970821">
              <w:rPr>
                <w:rFonts w:ascii="Times New Roman" w:eastAsia="Times New Roman" w:hAnsi="Times New Roman" w:cs="Times New Roman"/>
                <w:sz w:val="24"/>
                <w:szCs w:val="24"/>
                <w:lang w:eastAsia="ru-RU"/>
              </w:rPr>
              <w:t>Постановление администрации</w:t>
            </w:r>
            <w:r>
              <w:rPr>
                <w:rFonts w:ascii="Times New Roman" w:eastAsia="Times New Roman" w:hAnsi="Times New Roman" w:cs="Times New Roman"/>
                <w:sz w:val="24"/>
                <w:szCs w:val="24"/>
                <w:lang w:eastAsia="ru-RU"/>
              </w:rPr>
              <w:t xml:space="preserve"> </w:t>
            </w:r>
            <w:r w:rsidRPr="00970821">
              <w:rPr>
                <w:rFonts w:ascii="Times New Roman" w:eastAsia="Times New Roman" w:hAnsi="Times New Roman" w:cs="Times New Roman"/>
                <w:sz w:val="24"/>
                <w:szCs w:val="24"/>
                <w:lang w:eastAsia="ru-RU"/>
              </w:rPr>
              <w:t>Приволжского муниципального района</w:t>
            </w:r>
            <w:r>
              <w:rPr>
                <w:rFonts w:ascii="Times New Roman" w:eastAsia="Times New Roman" w:hAnsi="Times New Roman" w:cs="Times New Roman"/>
                <w:sz w:val="24"/>
                <w:szCs w:val="24"/>
                <w:lang w:eastAsia="ru-RU"/>
              </w:rPr>
              <w:t xml:space="preserve"> </w:t>
            </w:r>
            <w:r w:rsidRPr="00970821">
              <w:rPr>
                <w:rFonts w:ascii="Times New Roman" w:eastAsia="Times New Roman" w:hAnsi="Times New Roman" w:cs="Times New Roman"/>
                <w:sz w:val="24"/>
                <w:szCs w:val="24"/>
                <w:lang w:eastAsia="ru-RU"/>
              </w:rPr>
              <w:t>от 21.12.2015 г.  № 1060-п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Ивановской области или собственности</w:t>
            </w:r>
            <w:r>
              <w:rPr>
                <w:rFonts w:ascii="Times New Roman" w:eastAsia="Times New Roman" w:hAnsi="Times New Roman" w:cs="Times New Roman"/>
                <w:sz w:val="24"/>
                <w:szCs w:val="24"/>
                <w:lang w:eastAsia="ru-RU"/>
              </w:rPr>
              <w:t xml:space="preserve"> </w:t>
            </w:r>
            <w:r w:rsidRPr="00970821">
              <w:rPr>
                <w:rFonts w:ascii="Times New Roman" w:eastAsia="Times New Roman" w:hAnsi="Times New Roman" w:cs="Times New Roman"/>
                <w:sz w:val="24"/>
                <w:szCs w:val="24"/>
                <w:lang w:eastAsia="ru-RU"/>
              </w:rPr>
              <w:t>Приволжского муниципального района»</w:t>
            </w:r>
          </w:p>
          <w:p w14:paraId="736F1B99" w14:textId="53F1E1DD" w:rsidR="001D4213" w:rsidRPr="00970821" w:rsidRDefault="001D4213" w:rsidP="006754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Адрес: </w:t>
            </w:r>
            <w:r w:rsidR="009C66B1" w:rsidRPr="009C66B1">
              <w:rPr>
                <w:rFonts w:ascii="Times New Roman" w:hAnsi="Times New Roman" w:cs="Times New Roman"/>
                <w:sz w:val="24"/>
                <w:szCs w:val="24"/>
              </w:rPr>
              <w:t>Ивановская область, Приволжский район, г. Приволжск, ул. Фабричная, у дома №10</w:t>
            </w:r>
          </w:p>
          <w:p w14:paraId="0882A70F" w14:textId="77777777" w:rsidR="001D4213" w:rsidRDefault="001D4213" w:rsidP="00726029">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Тип: Щит</w:t>
            </w:r>
          </w:p>
          <w:p w14:paraId="174FA246" w14:textId="77777777" w:rsidR="001D4213" w:rsidRDefault="001D4213" w:rsidP="00726029">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Размер одной стороны: 18,0 кв.м.</w:t>
            </w:r>
          </w:p>
          <w:p w14:paraId="65111744" w14:textId="497DCE62" w:rsidR="001D4213" w:rsidRDefault="001D4213" w:rsidP="00726029">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Количество сторон: </w:t>
            </w:r>
            <w:r w:rsidR="009C66B1">
              <w:rPr>
                <w:rFonts w:ascii="Times New Roman" w:eastAsia="Times New Roman" w:hAnsi="Times New Roman" w:cs="Times New Roman"/>
                <w:color w:val="000000" w:themeColor="text1"/>
                <w:sz w:val="24"/>
                <w:szCs w:val="24"/>
                <w:lang w:eastAsia="ru-RU"/>
              </w:rPr>
              <w:t>1</w:t>
            </w:r>
          </w:p>
          <w:p w14:paraId="5BB6829D" w14:textId="2C1D756E" w:rsidR="001D4213" w:rsidRDefault="001D4213" w:rsidP="00726029">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Общая площадь: </w:t>
            </w:r>
            <w:r w:rsidR="009C66B1">
              <w:rPr>
                <w:rFonts w:ascii="Times New Roman" w:eastAsia="Times New Roman" w:hAnsi="Times New Roman" w:cs="Times New Roman"/>
                <w:color w:val="000000" w:themeColor="text1"/>
                <w:sz w:val="24"/>
                <w:szCs w:val="24"/>
                <w:lang w:eastAsia="ru-RU"/>
              </w:rPr>
              <w:t>18</w:t>
            </w:r>
            <w:r>
              <w:rPr>
                <w:rFonts w:ascii="Times New Roman" w:eastAsia="Times New Roman" w:hAnsi="Times New Roman" w:cs="Times New Roman"/>
                <w:color w:val="000000" w:themeColor="text1"/>
                <w:sz w:val="24"/>
                <w:szCs w:val="24"/>
                <w:lang w:eastAsia="ru-RU"/>
              </w:rPr>
              <w:t xml:space="preserve"> кв.м.</w:t>
            </w:r>
          </w:p>
          <w:p w14:paraId="03BDA4FE" w14:textId="77777777" w:rsidR="001D4213" w:rsidRDefault="001D4213" w:rsidP="00726029">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Технологические характеристики: </w:t>
            </w:r>
          </w:p>
          <w:p w14:paraId="1D6F6397" w14:textId="77777777" w:rsidR="001D4213" w:rsidRDefault="001D4213" w:rsidP="00726029">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Наличие/отсутствие подсвета: отсутствует</w:t>
            </w:r>
          </w:p>
          <w:p w14:paraId="554C5DFD" w14:textId="77777777" w:rsidR="001D4213" w:rsidRDefault="001D4213" w:rsidP="00726029">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Тип подсвета: без подсвета</w:t>
            </w:r>
          </w:p>
          <w:p w14:paraId="6DBE8D59" w14:textId="77777777" w:rsidR="001D4213" w:rsidRPr="00400269" w:rsidRDefault="001D4213" w:rsidP="006754D6">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Наличие/отсутствие автоматической смены экспозиции</w:t>
            </w:r>
            <w:r>
              <w:rPr>
                <w:rFonts w:ascii="Times New Roman" w:eastAsia="Times New Roman" w:hAnsi="Times New Roman" w:cs="Times New Roman"/>
                <w:color w:val="000000" w:themeColor="text1"/>
                <w:sz w:val="24"/>
                <w:szCs w:val="24"/>
                <w:lang w:eastAsia="ru-RU"/>
              </w:rPr>
              <w:t>: отсутствует</w:t>
            </w:r>
          </w:p>
        </w:tc>
      </w:tr>
      <w:tr w:rsidR="001D4213" w:rsidRPr="00A92D65" w14:paraId="731D84A5" w14:textId="77777777" w:rsidTr="006754D6">
        <w:trPr>
          <w:trHeight w:val="1080"/>
        </w:trPr>
        <w:tc>
          <w:tcPr>
            <w:tcW w:w="594" w:type="dxa"/>
            <w:tcMar>
              <w:top w:w="0" w:type="dxa"/>
              <w:left w:w="108" w:type="dxa"/>
              <w:bottom w:w="0" w:type="dxa"/>
              <w:right w:w="108" w:type="dxa"/>
            </w:tcMar>
          </w:tcPr>
          <w:p w14:paraId="63CE1EE6"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9</w:t>
            </w:r>
          </w:p>
          <w:p w14:paraId="75843CB6"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6D1A062E"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1A6BFA7D"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3B7556EA"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1F94301E"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1306B1F6"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02E5F3A7"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4AC0F382"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tcPr>
          <w:p w14:paraId="674A91A7"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lastRenderedPageBreak/>
              <w:t xml:space="preserve">Порядок, форма и срок предоставления разъяснений положений Извещения о </w:t>
            </w:r>
            <w:r w:rsidRPr="00912DC7">
              <w:rPr>
                <w:rFonts w:ascii="Times New Roman" w:eastAsia="Times New Roman" w:hAnsi="Times New Roman" w:cs="Times New Roman"/>
                <w:sz w:val="24"/>
                <w:szCs w:val="24"/>
                <w:lang w:eastAsia="ru-RU"/>
              </w:rPr>
              <w:lastRenderedPageBreak/>
              <w:t xml:space="preserve">проведении электронного аукциона </w:t>
            </w:r>
          </w:p>
          <w:p w14:paraId="32C292D4"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6D879CB7"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694002F"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14:paraId="76D7CD88" w14:textId="77777777" w:rsidR="001D4213" w:rsidRPr="00CF2DD7" w:rsidRDefault="001D4213" w:rsidP="006754D6">
            <w:pPr>
              <w:pStyle w:val="TableParagraph"/>
              <w:ind w:left="110" w:right="570"/>
              <w:jc w:val="both"/>
              <w:rPr>
                <w:sz w:val="24"/>
                <w:szCs w:val="24"/>
                <w:lang w:eastAsia="ru-RU"/>
              </w:rPr>
            </w:pPr>
            <w:r w:rsidRPr="00CF2DD7">
              <w:rPr>
                <w:sz w:val="24"/>
                <w:szCs w:val="24"/>
                <w:lang w:eastAsia="ru-RU"/>
              </w:rPr>
              <w:lastRenderedPageBreak/>
              <w:t xml:space="preserve">Любое заинтересованное лицо, получившего аккредитацию на определенной для проведения Электронного аукциона Электронной площадке, вправе обратиться за </w:t>
            </w:r>
            <w:r w:rsidRPr="00CF2DD7">
              <w:rPr>
                <w:sz w:val="24"/>
                <w:szCs w:val="24"/>
                <w:lang w:eastAsia="ru-RU"/>
              </w:rPr>
              <w:lastRenderedPageBreak/>
              <w:t>разъяснениями положений Извещения о проведении электронного аукциона к организатору торгов с использованием средств электронной площадки.</w:t>
            </w:r>
          </w:p>
          <w:p w14:paraId="4FF4DF07" w14:textId="77777777" w:rsidR="001D4213" w:rsidRPr="00CF2DD7" w:rsidRDefault="001D4213" w:rsidP="006754D6">
            <w:pPr>
              <w:pStyle w:val="TableParagraph"/>
              <w:ind w:left="110" w:right="209"/>
              <w:jc w:val="both"/>
              <w:rPr>
                <w:sz w:val="24"/>
                <w:szCs w:val="24"/>
                <w:lang w:eastAsia="ru-RU"/>
              </w:rPr>
            </w:pPr>
            <w:r w:rsidRPr="00CF2DD7">
              <w:rPr>
                <w:sz w:val="24"/>
                <w:szCs w:val="24"/>
                <w:lang w:eastAsia="ru-RU"/>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w:t>
            </w:r>
            <w:r w:rsidRPr="00912DC7">
              <w:rPr>
                <w:sz w:val="24"/>
                <w:szCs w:val="24"/>
                <w:lang w:eastAsia="ru-RU"/>
              </w:rPr>
              <w:t xml:space="preserve"> </w:t>
            </w:r>
            <w:r w:rsidRPr="00CF2DD7">
              <w:rPr>
                <w:sz w:val="24"/>
                <w:szCs w:val="24"/>
                <w:lang w:eastAsia="ru-RU"/>
              </w:rPr>
              <w:t>не</w:t>
            </w:r>
            <w:r>
              <w:rPr>
                <w:sz w:val="24"/>
                <w:szCs w:val="24"/>
                <w:lang w:eastAsia="ru-RU"/>
              </w:rPr>
              <w:t xml:space="preserve"> </w:t>
            </w:r>
            <w:r w:rsidRPr="00CF2DD7">
              <w:rPr>
                <w:sz w:val="24"/>
                <w:szCs w:val="24"/>
                <w:lang w:eastAsia="ru-RU"/>
              </w:rPr>
              <w:t>позднее чем за 5 (пять) рабочих дней</w:t>
            </w:r>
            <w:r w:rsidRPr="00912DC7">
              <w:rPr>
                <w:sz w:val="24"/>
                <w:szCs w:val="24"/>
                <w:lang w:eastAsia="ru-RU"/>
              </w:rPr>
              <w:t xml:space="preserve"> </w:t>
            </w:r>
            <w:r w:rsidRPr="00CF2DD7">
              <w:rPr>
                <w:sz w:val="24"/>
                <w:szCs w:val="24"/>
                <w:lang w:eastAsia="ru-RU"/>
              </w:rPr>
              <w:t>до</w:t>
            </w:r>
            <w:r>
              <w:rPr>
                <w:sz w:val="24"/>
                <w:szCs w:val="24"/>
                <w:lang w:eastAsia="ru-RU"/>
              </w:rPr>
              <w:t xml:space="preserve"> </w:t>
            </w:r>
            <w:r w:rsidRPr="00CF2DD7">
              <w:rPr>
                <w:sz w:val="24"/>
                <w:szCs w:val="24"/>
                <w:lang w:eastAsia="ru-RU"/>
              </w:rPr>
              <w:t>даты окончания срока подачи заявок на участие в электронном аукционе.</w:t>
            </w:r>
          </w:p>
          <w:p w14:paraId="001CFCDE" w14:textId="77777777" w:rsidR="001D4213" w:rsidRPr="00A92D65" w:rsidRDefault="001D4213" w:rsidP="006754D6">
            <w:pPr>
              <w:pStyle w:val="TableParagraph"/>
              <w:ind w:left="110" w:right="141"/>
              <w:jc w:val="both"/>
              <w:rPr>
                <w:sz w:val="24"/>
                <w:szCs w:val="24"/>
                <w:lang w:eastAsia="ru-RU"/>
              </w:rPr>
            </w:pPr>
            <w:r w:rsidRPr="00CF2DD7">
              <w:rPr>
                <w:sz w:val="24"/>
                <w:szCs w:val="24"/>
                <w:lang w:eastAsia="ru-RU"/>
              </w:rPr>
              <w:t>Организатор электронного аукциона обязан ответить на запрос в течение 2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w:t>
            </w:r>
            <w:r>
              <w:rPr>
                <w:sz w:val="24"/>
                <w:szCs w:val="24"/>
                <w:lang w:eastAsia="ru-RU"/>
              </w:rPr>
              <w:t xml:space="preserve"> указанием предмета запроса, но </w:t>
            </w:r>
            <w:r w:rsidRPr="00CF2DD7">
              <w:rPr>
                <w:sz w:val="24"/>
                <w:szCs w:val="24"/>
                <w:lang w:eastAsia="ru-RU"/>
              </w:rPr>
              <w:t>без указания лица, от которого поступил</w:t>
            </w:r>
            <w:r>
              <w:rPr>
                <w:sz w:val="24"/>
                <w:szCs w:val="24"/>
                <w:lang w:eastAsia="ru-RU"/>
              </w:rPr>
              <w:t xml:space="preserve"> </w:t>
            </w:r>
            <w:r w:rsidRPr="00912DC7">
              <w:rPr>
                <w:sz w:val="24"/>
                <w:szCs w:val="24"/>
                <w:lang w:eastAsia="ru-RU"/>
              </w:rPr>
              <w:t>запрос.</w:t>
            </w:r>
          </w:p>
        </w:tc>
      </w:tr>
      <w:tr w:rsidR="001D4213" w:rsidRPr="00A92D65" w14:paraId="7662B7D9" w14:textId="77777777" w:rsidTr="006754D6">
        <w:trPr>
          <w:trHeight w:val="2571"/>
        </w:trPr>
        <w:tc>
          <w:tcPr>
            <w:tcW w:w="594" w:type="dxa"/>
            <w:tcMar>
              <w:top w:w="0" w:type="dxa"/>
              <w:left w:w="108" w:type="dxa"/>
              <w:bottom w:w="0" w:type="dxa"/>
              <w:right w:w="108" w:type="dxa"/>
            </w:tcMar>
          </w:tcPr>
          <w:p w14:paraId="4E76B064"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10</w:t>
            </w:r>
          </w:p>
        </w:tc>
        <w:tc>
          <w:tcPr>
            <w:tcW w:w="0" w:type="auto"/>
            <w:tcMar>
              <w:top w:w="0" w:type="dxa"/>
              <w:left w:w="108" w:type="dxa"/>
              <w:bottom w:w="0" w:type="dxa"/>
              <w:right w:w="108" w:type="dxa"/>
            </w:tcMar>
          </w:tcPr>
          <w:p w14:paraId="3A59DDB2" w14:textId="77777777" w:rsidR="001D4213" w:rsidRPr="00912DC7"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Дата и время начала подачи</w:t>
            </w:r>
          </w:p>
          <w:p w14:paraId="249AC8B0" w14:textId="77777777" w:rsidR="001D4213" w:rsidRPr="00912DC7"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заявок на участие в электронном аукционе</w:t>
            </w:r>
          </w:p>
          <w:p w14:paraId="6111C54D" w14:textId="77777777" w:rsidR="001D4213" w:rsidRPr="00912DC7"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1CB121D" w14:textId="77777777" w:rsidR="001D4213" w:rsidRPr="00912DC7"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Дата и время окончания подачи заявок на участие в электронном аукционе</w:t>
            </w:r>
          </w:p>
          <w:p w14:paraId="66828EAA"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Адрес электронной площадки для подачи заявок на участие в электронном аукционе</w:t>
            </w:r>
          </w:p>
        </w:tc>
        <w:tc>
          <w:tcPr>
            <w:tcW w:w="5536" w:type="dxa"/>
            <w:tcMar>
              <w:top w:w="0" w:type="dxa"/>
              <w:left w:w="108" w:type="dxa"/>
              <w:bottom w:w="0" w:type="dxa"/>
              <w:right w:w="108" w:type="dxa"/>
            </w:tcMar>
          </w:tcPr>
          <w:p w14:paraId="39A80F70" w14:textId="3DF8D8E0" w:rsidR="001D4213" w:rsidRPr="0012425F"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2425F">
              <w:rPr>
                <w:rFonts w:ascii="Times New Roman" w:eastAsia="Times New Roman" w:hAnsi="Times New Roman" w:cs="Times New Roman"/>
                <w:sz w:val="24"/>
                <w:szCs w:val="24"/>
                <w:lang w:eastAsia="ru-RU"/>
              </w:rPr>
              <w:t>с 00 час. 0</w:t>
            </w:r>
            <w:r w:rsidR="00FA121B">
              <w:rPr>
                <w:rFonts w:ascii="Times New Roman" w:eastAsia="Times New Roman" w:hAnsi="Times New Roman" w:cs="Times New Roman"/>
                <w:sz w:val="24"/>
                <w:szCs w:val="24"/>
                <w:lang w:eastAsia="ru-RU"/>
              </w:rPr>
              <w:t>1</w:t>
            </w:r>
            <w:r w:rsidRPr="0012425F">
              <w:rPr>
                <w:rFonts w:ascii="Times New Roman" w:eastAsia="Times New Roman" w:hAnsi="Times New Roman" w:cs="Times New Roman"/>
                <w:sz w:val="24"/>
                <w:szCs w:val="24"/>
                <w:lang w:eastAsia="ru-RU"/>
              </w:rPr>
              <w:t xml:space="preserve"> мин.  по московскому времени </w:t>
            </w:r>
          </w:p>
          <w:p w14:paraId="7F6519F2" w14:textId="2EFA19D6" w:rsidR="001D4213" w:rsidRPr="0012425F"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2425F">
              <w:rPr>
                <w:rFonts w:ascii="Times New Roman" w:eastAsia="Times New Roman" w:hAnsi="Times New Roman" w:cs="Times New Roman"/>
                <w:sz w:val="24"/>
                <w:szCs w:val="24"/>
                <w:lang w:eastAsia="ru-RU"/>
              </w:rPr>
              <w:t xml:space="preserve"> «</w:t>
            </w:r>
            <w:r w:rsidR="00FA121B">
              <w:rPr>
                <w:rFonts w:ascii="Times New Roman" w:eastAsia="Times New Roman" w:hAnsi="Times New Roman" w:cs="Times New Roman"/>
                <w:sz w:val="24"/>
                <w:szCs w:val="24"/>
                <w:lang w:eastAsia="ru-RU"/>
              </w:rPr>
              <w:t>02</w:t>
            </w:r>
            <w:r w:rsidRPr="0012425F">
              <w:rPr>
                <w:rFonts w:ascii="Times New Roman" w:eastAsia="Times New Roman" w:hAnsi="Times New Roman" w:cs="Times New Roman"/>
                <w:sz w:val="24"/>
                <w:szCs w:val="24"/>
                <w:lang w:eastAsia="ru-RU"/>
              </w:rPr>
              <w:t xml:space="preserve">» </w:t>
            </w:r>
            <w:r w:rsidR="00FA121B">
              <w:rPr>
                <w:rFonts w:ascii="Times New Roman" w:eastAsia="Times New Roman" w:hAnsi="Times New Roman" w:cs="Times New Roman"/>
                <w:sz w:val="24"/>
                <w:szCs w:val="24"/>
                <w:lang w:eastAsia="ru-RU"/>
              </w:rPr>
              <w:t xml:space="preserve">ноября </w:t>
            </w:r>
            <w:r w:rsidRPr="0012425F">
              <w:rPr>
                <w:rFonts w:ascii="Times New Roman" w:eastAsia="Times New Roman" w:hAnsi="Times New Roman" w:cs="Times New Roman"/>
                <w:sz w:val="24"/>
                <w:szCs w:val="24"/>
                <w:lang w:eastAsia="ru-RU"/>
              </w:rPr>
              <w:t>202</w:t>
            </w:r>
            <w:r w:rsidR="00FA121B">
              <w:rPr>
                <w:rFonts w:ascii="Times New Roman" w:eastAsia="Times New Roman" w:hAnsi="Times New Roman" w:cs="Times New Roman"/>
                <w:sz w:val="24"/>
                <w:szCs w:val="24"/>
                <w:lang w:eastAsia="ru-RU"/>
              </w:rPr>
              <w:t>4</w:t>
            </w:r>
            <w:r w:rsidRPr="0012425F">
              <w:rPr>
                <w:rFonts w:ascii="Times New Roman" w:eastAsia="Times New Roman" w:hAnsi="Times New Roman" w:cs="Times New Roman"/>
                <w:sz w:val="24"/>
                <w:szCs w:val="24"/>
                <w:lang w:eastAsia="ru-RU"/>
              </w:rPr>
              <w:t xml:space="preserve"> г.</w:t>
            </w:r>
          </w:p>
          <w:p w14:paraId="64A14615" w14:textId="77777777" w:rsidR="001D4213" w:rsidRPr="0012425F"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A0A867F" w14:textId="77777777" w:rsidR="001D4213" w:rsidRPr="0012425F"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0D67B13" w14:textId="77777777" w:rsidR="001D4213" w:rsidRPr="0012425F"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2425F">
              <w:rPr>
                <w:rFonts w:ascii="Times New Roman" w:eastAsia="Times New Roman" w:hAnsi="Times New Roman" w:cs="Times New Roman"/>
                <w:sz w:val="24"/>
                <w:szCs w:val="24"/>
                <w:lang w:eastAsia="ru-RU"/>
              </w:rPr>
              <w:t xml:space="preserve">до 23 час. 59 мин. по московскому времени </w:t>
            </w:r>
          </w:p>
          <w:p w14:paraId="5F3C3F93" w14:textId="2BBD525D" w:rsidR="001D4213" w:rsidRPr="0012425F"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2425F">
              <w:rPr>
                <w:rFonts w:ascii="Times New Roman" w:eastAsia="Times New Roman" w:hAnsi="Times New Roman" w:cs="Times New Roman"/>
                <w:sz w:val="24"/>
                <w:szCs w:val="24"/>
                <w:lang w:eastAsia="ru-RU"/>
              </w:rPr>
              <w:t xml:space="preserve"> «</w:t>
            </w:r>
            <w:r w:rsidR="00726029">
              <w:rPr>
                <w:rFonts w:ascii="Times New Roman" w:eastAsia="Times New Roman" w:hAnsi="Times New Roman" w:cs="Times New Roman"/>
                <w:sz w:val="24"/>
                <w:szCs w:val="24"/>
                <w:lang w:eastAsia="ru-RU"/>
              </w:rPr>
              <w:t>28</w:t>
            </w:r>
            <w:r w:rsidRPr="0012425F">
              <w:rPr>
                <w:rFonts w:ascii="Times New Roman" w:eastAsia="Times New Roman" w:hAnsi="Times New Roman" w:cs="Times New Roman"/>
                <w:sz w:val="24"/>
                <w:szCs w:val="24"/>
                <w:lang w:eastAsia="ru-RU"/>
              </w:rPr>
              <w:t xml:space="preserve">» </w:t>
            </w:r>
            <w:r w:rsidR="00726029">
              <w:rPr>
                <w:rFonts w:ascii="Times New Roman" w:eastAsia="Times New Roman" w:hAnsi="Times New Roman" w:cs="Times New Roman"/>
                <w:sz w:val="24"/>
                <w:szCs w:val="24"/>
                <w:lang w:eastAsia="ru-RU"/>
              </w:rPr>
              <w:t>ноября</w:t>
            </w:r>
            <w:r w:rsidRPr="0012425F">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r w:rsidRPr="0012425F">
              <w:rPr>
                <w:rFonts w:ascii="Times New Roman" w:eastAsia="Times New Roman" w:hAnsi="Times New Roman" w:cs="Times New Roman"/>
                <w:sz w:val="24"/>
                <w:szCs w:val="24"/>
                <w:lang w:eastAsia="ru-RU"/>
              </w:rPr>
              <w:t xml:space="preserve"> г.</w:t>
            </w:r>
          </w:p>
          <w:p w14:paraId="255FC2AB" w14:textId="77777777" w:rsidR="001D4213" w:rsidRPr="00970821"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p>
          <w:p w14:paraId="65BBF2E9"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70821">
              <w:rPr>
                <w:rFonts w:ascii="Times New Roman" w:hAnsi="Times New Roman" w:cs="Times New Roman"/>
                <w:sz w:val="24"/>
                <w:szCs w:val="24"/>
              </w:rPr>
              <w:t>Акционерное общество «Единая электронная торговая площадка» (АО «ЕЭТП»), www.roseltorg.ru</w:t>
            </w:r>
            <w:r w:rsidRPr="00A92D65">
              <w:rPr>
                <w:rFonts w:ascii="Times New Roman" w:eastAsia="Times New Roman" w:hAnsi="Times New Roman" w:cs="Times New Roman"/>
                <w:sz w:val="24"/>
                <w:szCs w:val="24"/>
                <w:lang w:eastAsia="ru-RU"/>
              </w:rPr>
              <w:t xml:space="preserve"> </w:t>
            </w:r>
          </w:p>
        </w:tc>
      </w:tr>
      <w:tr w:rsidR="001D4213" w:rsidRPr="00A92D65" w14:paraId="621960E5" w14:textId="77777777" w:rsidTr="006754D6">
        <w:tc>
          <w:tcPr>
            <w:tcW w:w="594" w:type="dxa"/>
            <w:tcMar>
              <w:top w:w="0" w:type="dxa"/>
              <w:left w:w="108" w:type="dxa"/>
              <w:bottom w:w="0" w:type="dxa"/>
              <w:right w:w="108" w:type="dxa"/>
            </w:tcMar>
          </w:tcPr>
          <w:p w14:paraId="4433EC8E"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11</w:t>
            </w:r>
          </w:p>
        </w:tc>
        <w:tc>
          <w:tcPr>
            <w:tcW w:w="0" w:type="auto"/>
            <w:tcMar>
              <w:top w:w="0" w:type="dxa"/>
              <w:left w:w="108" w:type="dxa"/>
              <w:bottom w:w="0" w:type="dxa"/>
              <w:right w:w="108" w:type="dxa"/>
            </w:tcMar>
          </w:tcPr>
          <w:p w14:paraId="1706CCA5" w14:textId="77777777" w:rsidR="001D4213"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D95413">
              <w:rPr>
                <w:rFonts w:ascii="Times New Roman" w:eastAsia="Times New Roman" w:hAnsi="Times New Roman" w:cs="Times New Roman"/>
                <w:sz w:val="24"/>
                <w:szCs w:val="24"/>
                <w:lang w:eastAsia="ru-RU"/>
              </w:rPr>
              <w:t>Срок рассмотрения заявок на участие в электронном аукционе</w:t>
            </w:r>
          </w:p>
          <w:p w14:paraId="7AE58D3C" w14:textId="77777777" w:rsidR="001D4213"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36838F2" w14:textId="77777777" w:rsidR="001D4213" w:rsidRPr="00D95413"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605D8962" w14:textId="77777777" w:rsidR="001D4213" w:rsidRPr="00D95413"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D95413">
              <w:rPr>
                <w:rFonts w:ascii="Times New Roman" w:eastAsia="Times New Roman" w:hAnsi="Times New Roman" w:cs="Times New Roman"/>
                <w:sz w:val="24"/>
                <w:szCs w:val="24"/>
                <w:lang w:eastAsia="ru-RU"/>
              </w:rPr>
              <w:t>Срок окончания рассмотрения заявок на участие в аукционе</w:t>
            </w:r>
          </w:p>
          <w:p w14:paraId="7F6C5CE6" w14:textId="77777777" w:rsidR="001D4213" w:rsidRPr="00CE531B" w:rsidRDefault="001D4213" w:rsidP="006754D6">
            <w:pPr>
              <w:tabs>
                <w:tab w:val="right" w:pos="0"/>
                <w:tab w:val="right" w:pos="284"/>
                <w:tab w:val="left" w:pos="1456"/>
              </w:tabs>
              <w:spacing w:after="0" w:line="240" w:lineRule="auto"/>
              <w:rPr>
                <w:rFonts w:ascii="Times New Roman" w:eastAsia="Times New Roman" w:hAnsi="Times New Roman" w:cs="Times New Roman"/>
                <w:sz w:val="16"/>
                <w:szCs w:val="16"/>
                <w:lang w:eastAsia="ru-RU"/>
              </w:rPr>
            </w:pPr>
          </w:p>
          <w:p w14:paraId="7B34DDC2"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D95413">
              <w:rPr>
                <w:rFonts w:ascii="Times New Roman" w:eastAsia="Times New Roman" w:hAnsi="Times New Roman" w:cs="Times New Roman"/>
                <w:sz w:val="24"/>
                <w:szCs w:val="24"/>
                <w:lang w:eastAsia="ru-RU"/>
              </w:rPr>
              <w:t>Уведомление лиц, подавших заявки на участие в электронном аукционе, об их допуске (отказе в допуске) к участию в аукционе</w:t>
            </w:r>
          </w:p>
        </w:tc>
        <w:tc>
          <w:tcPr>
            <w:tcW w:w="5536" w:type="dxa"/>
            <w:tcMar>
              <w:top w:w="0" w:type="dxa"/>
              <w:left w:w="108" w:type="dxa"/>
              <w:bottom w:w="0" w:type="dxa"/>
              <w:right w:w="108" w:type="dxa"/>
            </w:tcMar>
          </w:tcPr>
          <w:p w14:paraId="362C6592" w14:textId="77777777" w:rsidR="001D4213" w:rsidRPr="00E14EDC"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Осуществляется аукционной комиссией </w:t>
            </w:r>
          </w:p>
          <w:p w14:paraId="604162E3" w14:textId="77777777" w:rsidR="001D4213" w:rsidRPr="00E14EDC"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с 10 час. 00 мин. по московскому времени </w:t>
            </w:r>
          </w:p>
          <w:p w14:paraId="477B77EE" w14:textId="31E3F23A" w:rsidR="001D4213" w:rsidRPr="00E14EDC"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w:t>
            </w:r>
            <w:r w:rsidR="00726029">
              <w:rPr>
                <w:rFonts w:ascii="Times New Roman" w:eastAsia="Times New Roman" w:hAnsi="Times New Roman" w:cs="Times New Roman"/>
                <w:sz w:val="24"/>
                <w:szCs w:val="24"/>
                <w:lang w:eastAsia="ru-RU"/>
              </w:rPr>
              <w:t>03</w:t>
            </w:r>
            <w:r w:rsidRPr="00E14EDC">
              <w:rPr>
                <w:rFonts w:ascii="Times New Roman" w:eastAsia="Times New Roman" w:hAnsi="Times New Roman" w:cs="Times New Roman"/>
                <w:sz w:val="24"/>
                <w:szCs w:val="24"/>
                <w:lang w:eastAsia="ru-RU"/>
              </w:rPr>
              <w:t xml:space="preserve">» </w:t>
            </w:r>
            <w:r w:rsidR="00726029">
              <w:rPr>
                <w:rFonts w:ascii="Times New Roman" w:eastAsia="Times New Roman" w:hAnsi="Times New Roman" w:cs="Times New Roman"/>
                <w:sz w:val="24"/>
                <w:szCs w:val="24"/>
                <w:lang w:eastAsia="ru-RU"/>
              </w:rPr>
              <w:t xml:space="preserve">декабря </w:t>
            </w:r>
            <w:r w:rsidRPr="00E14ED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E14EDC">
              <w:rPr>
                <w:rFonts w:ascii="Times New Roman" w:eastAsia="Times New Roman" w:hAnsi="Times New Roman" w:cs="Times New Roman"/>
                <w:sz w:val="24"/>
                <w:szCs w:val="24"/>
                <w:lang w:eastAsia="ru-RU"/>
              </w:rPr>
              <w:t xml:space="preserve"> г.</w:t>
            </w:r>
          </w:p>
          <w:p w14:paraId="66B4BAA7" w14:textId="77777777" w:rsidR="001D4213" w:rsidRPr="00E14EDC"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E6986AA" w14:textId="77777777" w:rsidR="001D4213"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15FF41B" w14:textId="77777777" w:rsidR="001D4213" w:rsidRPr="00E14EDC"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До 16 час. 00 мин. по московскому времени </w:t>
            </w:r>
          </w:p>
          <w:p w14:paraId="0924B389" w14:textId="1C1CE211" w:rsidR="001D4213" w:rsidRPr="00E14EDC"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w:t>
            </w:r>
            <w:r w:rsidR="00726029">
              <w:rPr>
                <w:rFonts w:ascii="Times New Roman" w:eastAsia="Times New Roman" w:hAnsi="Times New Roman" w:cs="Times New Roman"/>
                <w:sz w:val="24"/>
                <w:szCs w:val="24"/>
                <w:lang w:eastAsia="ru-RU"/>
              </w:rPr>
              <w:t>03</w:t>
            </w:r>
            <w:r w:rsidRPr="00E14EDC">
              <w:rPr>
                <w:rFonts w:ascii="Times New Roman" w:eastAsia="Times New Roman" w:hAnsi="Times New Roman" w:cs="Times New Roman"/>
                <w:sz w:val="24"/>
                <w:szCs w:val="24"/>
                <w:lang w:eastAsia="ru-RU"/>
              </w:rPr>
              <w:t xml:space="preserve">» </w:t>
            </w:r>
            <w:r w:rsidR="00726029">
              <w:rPr>
                <w:rFonts w:ascii="Times New Roman" w:eastAsia="Times New Roman" w:hAnsi="Times New Roman" w:cs="Times New Roman"/>
                <w:sz w:val="24"/>
                <w:szCs w:val="24"/>
                <w:lang w:eastAsia="ru-RU"/>
              </w:rPr>
              <w:t>декабря</w:t>
            </w:r>
            <w:r w:rsidRPr="00E14ED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r w:rsidRPr="00E14EDC">
              <w:rPr>
                <w:rFonts w:ascii="Times New Roman" w:eastAsia="Times New Roman" w:hAnsi="Times New Roman" w:cs="Times New Roman"/>
                <w:sz w:val="24"/>
                <w:szCs w:val="24"/>
                <w:lang w:eastAsia="ru-RU"/>
              </w:rPr>
              <w:t xml:space="preserve"> г.</w:t>
            </w:r>
          </w:p>
          <w:p w14:paraId="60084ED5" w14:textId="77777777" w:rsidR="001D4213" w:rsidRPr="00E14EDC" w:rsidRDefault="001D4213" w:rsidP="006754D6">
            <w:pPr>
              <w:pStyle w:val="TableParagraph"/>
              <w:spacing w:before="155"/>
              <w:ind w:right="128"/>
              <w:jc w:val="both"/>
              <w:rPr>
                <w:sz w:val="24"/>
                <w:szCs w:val="24"/>
                <w:lang w:eastAsia="ru-RU"/>
              </w:rPr>
            </w:pPr>
            <w:r w:rsidRPr="00E14EDC">
              <w:rPr>
                <w:sz w:val="24"/>
                <w:szCs w:val="24"/>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14:paraId="39C526D5" w14:textId="77777777" w:rsidR="001D4213" w:rsidRPr="00E14EDC" w:rsidRDefault="001D4213" w:rsidP="006754D6">
            <w:pPr>
              <w:pStyle w:val="TableParagraph"/>
              <w:spacing w:before="2"/>
              <w:ind w:right="198"/>
              <w:jc w:val="both"/>
              <w:rPr>
                <w:sz w:val="24"/>
                <w:szCs w:val="24"/>
                <w:lang w:eastAsia="ru-RU"/>
              </w:rPr>
            </w:pPr>
            <w:r w:rsidRPr="00E14EDC">
              <w:rPr>
                <w:sz w:val="24"/>
                <w:szCs w:val="24"/>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официальном сайте торгов, электронной площадке.</w:t>
            </w:r>
          </w:p>
          <w:p w14:paraId="5B6F90F8" w14:textId="77777777" w:rsidR="001D4213" w:rsidRPr="00E14EDC"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lastRenderedPageBreak/>
              <w:t>В течение 1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1D4213" w:rsidRPr="00A92D65" w14:paraId="4F2041BD" w14:textId="77777777" w:rsidTr="006754D6">
        <w:trPr>
          <w:trHeight w:val="1398"/>
        </w:trPr>
        <w:tc>
          <w:tcPr>
            <w:tcW w:w="594" w:type="dxa"/>
            <w:tcMar>
              <w:top w:w="0" w:type="dxa"/>
              <w:left w:w="108" w:type="dxa"/>
              <w:bottom w:w="0" w:type="dxa"/>
              <w:right w:w="108" w:type="dxa"/>
            </w:tcMar>
          </w:tcPr>
          <w:p w14:paraId="02A71320"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12</w:t>
            </w:r>
          </w:p>
        </w:tc>
        <w:tc>
          <w:tcPr>
            <w:tcW w:w="0" w:type="auto"/>
            <w:tcMar>
              <w:top w:w="0" w:type="dxa"/>
              <w:left w:w="108" w:type="dxa"/>
              <w:bottom w:w="0" w:type="dxa"/>
              <w:right w:w="108" w:type="dxa"/>
            </w:tcMar>
          </w:tcPr>
          <w:p w14:paraId="5E95759C"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CE531B">
              <w:rPr>
                <w:rFonts w:ascii="Times New Roman" w:eastAsia="Times New Roman" w:hAnsi="Times New Roman" w:cs="Times New Roman"/>
                <w:sz w:val="24"/>
                <w:szCs w:val="24"/>
                <w:lang w:eastAsia="ru-RU"/>
              </w:rPr>
              <w:t>Адрес электронной площадки проведения электронного аукциона, дата проведения электронного аукциона</w:t>
            </w:r>
            <w:r w:rsidRPr="00A92D65">
              <w:rPr>
                <w:rFonts w:ascii="Times New Roman" w:eastAsia="Times New Roman" w:hAnsi="Times New Roman" w:cs="Times New Roman"/>
                <w:sz w:val="24"/>
                <w:szCs w:val="24"/>
                <w:lang w:eastAsia="ru-RU"/>
              </w:rPr>
              <w:t xml:space="preserve"> </w:t>
            </w:r>
          </w:p>
        </w:tc>
        <w:tc>
          <w:tcPr>
            <w:tcW w:w="5536" w:type="dxa"/>
            <w:tcMar>
              <w:top w:w="0" w:type="dxa"/>
              <w:left w:w="108" w:type="dxa"/>
              <w:bottom w:w="0" w:type="dxa"/>
              <w:right w:w="108" w:type="dxa"/>
            </w:tcMar>
          </w:tcPr>
          <w:p w14:paraId="26CDCA5A" w14:textId="77777777" w:rsidR="001D4213" w:rsidRPr="0046793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r w:rsidRPr="00970821">
              <w:rPr>
                <w:rFonts w:ascii="Times New Roman" w:hAnsi="Times New Roman" w:cs="Times New Roman"/>
                <w:sz w:val="24"/>
                <w:szCs w:val="24"/>
              </w:rPr>
              <w:t>Акционерное общество «Единая электронная торговая площадка» (АО «ЕЭТП»), www.roseltorg.ru</w:t>
            </w:r>
            <w:r w:rsidRPr="00467935">
              <w:rPr>
                <w:rFonts w:ascii="Times New Roman" w:eastAsia="Times New Roman" w:hAnsi="Times New Roman" w:cs="Times New Roman"/>
                <w:sz w:val="24"/>
                <w:szCs w:val="24"/>
                <w:highlight w:val="yellow"/>
                <w:lang w:eastAsia="ru-RU"/>
              </w:rPr>
              <w:t xml:space="preserve"> </w:t>
            </w:r>
          </w:p>
          <w:p w14:paraId="3FD89FA9" w14:textId="77777777" w:rsidR="001D4213" w:rsidRPr="00E14EDC"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10 час. 00 мин. по московскому времени </w:t>
            </w:r>
          </w:p>
          <w:p w14:paraId="7471DC60" w14:textId="42020A25" w:rsidR="001D4213" w:rsidRPr="0046793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r w:rsidRPr="00E14EDC">
              <w:rPr>
                <w:rFonts w:ascii="Times New Roman" w:eastAsia="Times New Roman" w:hAnsi="Times New Roman" w:cs="Times New Roman"/>
                <w:sz w:val="24"/>
                <w:szCs w:val="24"/>
                <w:lang w:eastAsia="ru-RU"/>
              </w:rPr>
              <w:t>«</w:t>
            </w:r>
            <w:r w:rsidR="00726029">
              <w:rPr>
                <w:rFonts w:ascii="Times New Roman" w:eastAsia="Times New Roman" w:hAnsi="Times New Roman" w:cs="Times New Roman"/>
                <w:sz w:val="24"/>
                <w:szCs w:val="24"/>
                <w:lang w:eastAsia="ru-RU"/>
              </w:rPr>
              <w:t>05</w:t>
            </w:r>
            <w:r w:rsidRPr="00E14EDC">
              <w:rPr>
                <w:rFonts w:ascii="Times New Roman" w:eastAsia="Times New Roman" w:hAnsi="Times New Roman" w:cs="Times New Roman"/>
                <w:sz w:val="24"/>
                <w:szCs w:val="24"/>
                <w:lang w:eastAsia="ru-RU"/>
              </w:rPr>
              <w:t xml:space="preserve">» </w:t>
            </w:r>
            <w:r w:rsidR="00726029">
              <w:rPr>
                <w:rFonts w:ascii="Times New Roman" w:eastAsia="Times New Roman" w:hAnsi="Times New Roman" w:cs="Times New Roman"/>
                <w:sz w:val="24"/>
                <w:szCs w:val="24"/>
                <w:lang w:eastAsia="ru-RU"/>
              </w:rPr>
              <w:t>декабря</w:t>
            </w:r>
            <w:r w:rsidRPr="00E14ED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r w:rsidRPr="00E14EDC">
              <w:rPr>
                <w:rFonts w:ascii="Times New Roman" w:eastAsia="Times New Roman" w:hAnsi="Times New Roman" w:cs="Times New Roman"/>
                <w:sz w:val="24"/>
                <w:szCs w:val="24"/>
                <w:lang w:eastAsia="ru-RU"/>
              </w:rPr>
              <w:t xml:space="preserve"> г.</w:t>
            </w:r>
          </w:p>
        </w:tc>
      </w:tr>
      <w:tr w:rsidR="001D4213" w:rsidRPr="00A92D65" w14:paraId="6D7C7A8C" w14:textId="77777777" w:rsidTr="006754D6">
        <w:tc>
          <w:tcPr>
            <w:tcW w:w="594" w:type="dxa"/>
            <w:tcMar>
              <w:top w:w="0" w:type="dxa"/>
              <w:left w:w="108" w:type="dxa"/>
              <w:bottom w:w="0" w:type="dxa"/>
              <w:right w:w="108" w:type="dxa"/>
            </w:tcMar>
          </w:tcPr>
          <w:p w14:paraId="2386DB09"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13</w:t>
            </w:r>
          </w:p>
        </w:tc>
        <w:tc>
          <w:tcPr>
            <w:tcW w:w="0" w:type="auto"/>
            <w:tcMar>
              <w:top w:w="0" w:type="dxa"/>
              <w:left w:w="108" w:type="dxa"/>
              <w:bottom w:w="0" w:type="dxa"/>
              <w:right w:w="108" w:type="dxa"/>
            </w:tcMar>
          </w:tcPr>
          <w:p w14:paraId="078DA6EA"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CE531B">
              <w:rPr>
                <w:rFonts w:ascii="Times New Roman" w:eastAsia="Times New Roman" w:hAnsi="Times New Roman" w:cs="Times New Roman"/>
                <w:sz w:val="24"/>
                <w:szCs w:val="24"/>
                <w:lang w:eastAsia="ru-RU"/>
              </w:rPr>
              <w:t>Порядок определения победителя электронного аукциона</w:t>
            </w:r>
            <w:r w:rsidRPr="00A92D65">
              <w:rPr>
                <w:rFonts w:ascii="Times New Roman" w:eastAsia="Times New Roman" w:hAnsi="Times New Roman" w:cs="Times New Roman"/>
                <w:sz w:val="24"/>
                <w:szCs w:val="24"/>
                <w:lang w:eastAsia="ru-RU"/>
              </w:rPr>
              <w:t xml:space="preserve"> </w:t>
            </w:r>
          </w:p>
        </w:tc>
        <w:tc>
          <w:tcPr>
            <w:tcW w:w="5536" w:type="dxa"/>
            <w:tcMar>
              <w:top w:w="0" w:type="dxa"/>
              <w:left w:w="108" w:type="dxa"/>
              <w:bottom w:w="0" w:type="dxa"/>
              <w:right w:w="108" w:type="dxa"/>
            </w:tcMar>
          </w:tcPr>
          <w:p w14:paraId="60490CCA" w14:textId="77777777" w:rsidR="001D4213" w:rsidRPr="00CE531B" w:rsidRDefault="001D4213" w:rsidP="006754D6">
            <w:pPr>
              <w:widowControl w:val="0"/>
              <w:autoSpaceDE w:val="0"/>
              <w:autoSpaceDN w:val="0"/>
              <w:spacing w:after="0" w:line="240" w:lineRule="auto"/>
              <w:ind w:right="221"/>
              <w:jc w:val="both"/>
              <w:rPr>
                <w:rFonts w:ascii="Times New Roman" w:eastAsia="Times New Roman" w:hAnsi="Times New Roman" w:cs="Times New Roman"/>
                <w:sz w:val="24"/>
                <w:szCs w:val="24"/>
              </w:rPr>
            </w:pPr>
            <w:r w:rsidRPr="00CE531B">
              <w:rPr>
                <w:rFonts w:ascii="Times New Roman" w:eastAsia="Times New Roman" w:hAnsi="Times New Roman" w:cs="Times New Roman"/>
                <w:sz w:val="24"/>
                <w:szCs w:val="24"/>
              </w:rPr>
              <w:t>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w:t>
            </w:r>
            <w:r>
              <w:rPr>
                <w:rFonts w:ascii="Times New Roman" w:eastAsia="Times New Roman" w:hAnsi="Times New Roman" w:cs="Times New Roman"/>
                <w:sz w:val="24"/>
                <w:szCs w:val="24"/>
              </w:rPr>
              <w:t xml:space="preserve"> </w:t>
            </w:r>
            <w:r w:rsidRPr="00CE531B">
              <w:rPr>
                <w:rFonts w:ascii="Times New Roman" w:eastAsia="Times New Roman" w:hAnsi="Times New Roman" w:cs="Times New Roman"/>
                <w:sz w:val="24"/>
                <w:szCs w:val="24"/>
              </w:rPr>
              <w:t>электронного аукциона.</w:t>
            </w:r>
          </w:p>
        </w:tc>
      </w:tr>
      <w:tr w:rsidR="001D4213" w:rsidRPr="00A92D65" w14:paraId="5589DAD1" w14:textId="77777777" w:rsidTr="006754D6">
        <w:tc>
          <w:tcPr>
            <w:tcW w:w="594" w:type="dxa"/>
            <w:tcMar>
              <w:top w:w="0" w:type="dxa"/>
              <w:left w:w="108" w:type="dxa"/>
              <w:bottom w:w="0" w:type="dxa"/>
              <w:right w:w="108" w:type="dxa"/>
            </w:tcMar>
          </w:tcPr>
          <w:p w14:paraId="5B762C8B"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14</w:t>
            </w:r>
          </w:p>
        </w:tc>
        <w:tc>
          <w:tcPr>
            <w:tcW w:w="0" w:type="auto"/>
            <w:tcMar>
              <w:top w:w="0" w:type="dxa"/>
              <w:left w:w="108" w:type="dxa"/>
              <w:bottom w:w="0" w:type="dxa"/>
              <w:right w:w="108" w:type="dxa"/>
            </w:tcMar>
          </w:tcPr>
          <w:p w14:paraId="5F97A8AF" w14:textId="77777777" w:rsidR="001D4213" w:rsidRPr="00A92D65" w:rsidRDefault="001D4213" w:rsidP="006754D6">
            <w:pPr>
              <w:pStyle w:val="ConsPlusNormal"/>
              <w:tabs>
                <w:tab w:val="right" w:pos="0"/>
                <w:tab w:val="right" w:pos="284"/>
                <w:tab w:val="left" w:pos="1456"/>
              </w:tabs>
              <w:rPr>
                <w:rFonts w:eastAsia="Times New Roman"/>
                <w:sz w:val="24"/>
                <w:szCs w:val="24"/>
                <w:lang w:eastAsia="ru-RU"/>
              </w:rPr>
            </w:pPr>
            <w:r w:rsidRPr="00A92D65">
              <w:rPr>
                <w:rFonts w:eastAsia="Times New Roman"/>
                <w:sz w:val="24"/>
                <w:szCs w:val="24"/>
                <w:lang w:eastAsia="ru-RU"/>
              </w:rPr>
              <w:t xml:space="preserve">Срок заключения договора  </w:t>
            </w:r>
          </w:p>
        </w:tc>
        <w:tc>
          <w:tcPr>
            <w:tcW w:w="5536" w:type="dxa"/>
            <w:tcMar>
              <w:top w:w="0" w:type="dxa"/>
              <w:left w:w="108" w:type="dxa"/>
              <w:bottom w:w="0" w:type="dxa"/>
              <w:right w:w="108" w:type="dxa"/>
            </w:tcMar>
          </w:tcPr>
          <w:p w14:paraId="582F39C2" w14:textId="77777777" w:rsidR="001D4213" w:rsidRDefault="001D4213" w:rsidP="006754D6">
            <w:pPr>
              <w:pStyle w:val="TableParagraph"/>
              <w:tabs>
                <w:tab w:val="left" w:pos="1456"/>
              </w:tabs>
              <w:ind w:right="83"/>
              <w:jc w:val="both"/>
              <w:rPr>
                <w:sz w:val="24"/>
                <w:szCs w:val="24"/>
              </w:rPr>
            </w:pPr>
            <w:r>
              <w:rPr>
                <w:sz w:val="24"/>
                <w:szCs w:val="24"/>
              </w:rPr>
              <w:t xml:space="preserve">5 (Пять) лет </w:t>
            </w:r>
            <w:r>
              <w:rPr>
                <w:bCs/>
                <w:sz w:val="24"/>
                <w:szCs w:val="24"/>
                <w:lang w:eastAsia="ru-RU"/>
              </w:rPr>
              <w:t>с момента заключения договора.</w:t>
            </w:r>
          </w:p>
          <w:p w14:paraId="26C7AECE" w14:textId="77777777" w:rsidR="001D4213" w:rsidRPr="00A92D65" w:rsidRDefault="001D4213" w:rsidP="006754D6">
            <w:pPr>
              <w:pStyle w:val="TableParagraph"/>
              <w:ind w:right="83"/>
              <w:jc w:val="both"/>
              <w:rPr>
                <w:sz w:val="24"/>
                <w:szCs w:val="24"/>
              </w:rPr>
            </w:pPr>
            <w:r w:rsidRPr="00CF2DD7">
              <w:rPr>
                <w:sz w:val="24"/>
                <w:szCs w:val="24"/>
              </w:rPr>
              <w:t>Договор может быть заключен не ранее чем через 10 (десять) календарных дней и в срок не позднее 20 (календарных) дней с даты размещения на электронной площадке протокола о результатах электронного</w:t>
            </w:r>
            <w:r>
              <w:rPr>
                <w:sz w:val="24"/>
                <w:szCs w:val="24"/>
              </w:rPr>
              <w:t xml:space="preserve"> </w:t>
            </w:r>
            <w:r w:rsidRPr="00CF2DD7">
              <w:rPr>
                <w:sz w:val="24"/>
                <w:szCs w:val="24"/>
              </w:rPr>
              <w:t>аукциона.</w:t>
            </w:r>
          </w:p>
        </w:tc>
      </w:tr>
      <w:tr w:rsidR="001D4213" w:rsidRPr="00A92D65" w14:paraId="7C98D426" w14:textId="77777777" w:rsidTr="006754D6">
        <w:tc>
          <w:tcPr>
            <w:tcW w:w="594" w:type="dxa"/>
            <w:tcMar>
              <w:top w:w="0" w:type="dxa"/>
              <w:left w:w="108" w:type="dxa"/>
              <w:bottom w:w="0" w:type="dxa"/>
              <w:right w:w="108" w:type="dxa"/>
            </w:tcMar>
          </w:tcPr>
          <w:p w14:paraId="249C76CB"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15</w:t>
            </w:r>
          </w:p>
        </w:tc>
        <w:tc>
          <w:tcPr>
            <w:tcW w:w="0" w:type="auto"/>
            <w:tcMar>
              <w:top w:w="0" w:type="dxa"/>
              <w:left w:w="108" w:type="dxa"/>
              <w:bottom w:w="0" w:type="dxa"/>
              <w:right w:w="108" w:type="dxa"/>
            </w:tcMar>
          </w:tcPr>
          <w:p w14:paraId="21860EAF" w14:textId="77777777" w:rsidR="001D4213" w:rsidRPr="00A92D65" w:rsidRDefault="001D4213" w:rsidP="006754D6">
            <w:pPr>
              <w:pStyle w:val="ConsPlusNormal"/>
              <w:tabs>
                <w:tab w:val="right" w:pos="0"/>
                <w:tab w:val="right" w:pos="284"/>
                <w:tab w:val="left" w:pos="1456"/>
              </w:tabs>
              <w:rPr>
                <w:rFonts w:eastAsia="Times New Roman"/>
                <w:sz w:val="24"/>
                <w:szCs w:val="24"/>
                <w:lang w:eastAsia="ru-RU"/>
              </w:rPr>
            </w:pPr>
            <w:r w:rsidRPr="00A92D65">
              <w:rPr>
                <w:rFonts w:eastAsia="Times New Roman"/>
                <w:sz w:val="24"/>
                <w:szCs w:val="24"/>
                <w:lang w:eastAsia="ru-RU"/>
              </w:rPr>
              <w:t>Срок подписания Победителем</w:t>
            </w:r>
            <w:r w:rsidRPr="00A92D65">
              <w:rPr>
                <w:sz w:val="24"/>
                <w:szCs w:val="24"/>
              </w:rPr>
              <w:t xml:space="preserve"> договора</w:t>
            </w:r>
            <w:r w:rsidRPr="00A92D65">
              <w:rPr>
                <w:rFonts w:eastAsia="Times New Roman"/>
                <w:sz w:val="24"/>
                <w:szCs w:val="24"/>
                <w:lang w:eastAsia="ru-RU"/>
              </w:rPr>
              <w:t xml:space="preserve"> </w:t>
            </w:r>
          </w:p>
        </w:tc>
        <w:tc>
          <w:tcPr>
            <w:tcW w:w="5536" w:type="dxa"/>
            <w:tcMar>
              <w:top w:w="0" w:type="dxa"/>
              <w:left w:w="108" w:type="dxa"/>
              <w:bottom w:w="0" w:type="dxa"/>
              <w:right w:w="108" w:type="dxa"/>
            </w:tcMar>
          </w:tcPr>
          <w:p w14:paraId="2EEE073F" w14:textId="77777777" w:rsidR="001D4213" w:rsidRPr="00A92D65" w:rsidRDefault="001D4213" w:rsidP="006754D6">
            <w:pPr>
              <w:pStyle w:val="TableParagraph"/>
              <w:ind w:right="206"/>
              <w:jc w:val="both"/>
              <w:rPr>
                <w:sz w:val="24"/>
                <w:szCs w:val="24"/>
              </w:rPr>
            </w:pPr>
            <w:r w:rsidRPr="00CF2DD7">
              <w:rPr>
                <w:sz w:val="24"/>
                <w:szCs w:val="24"/>
              </w:rPr>
              <w:t>В течение 10 (десяти) календарных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w:t>
            </w:r>
            <w:r>
              <w:rPr>
                <w:sz w:val="24"/>
                <w:szCs w:val="24"/>
              </w:rPr>
              <w:t xml:space="preserve"> </w:t>
            </w:r>
            <w:r w:rsidRPr="00CE531B">
              <w:rPr>
                <w:sz w:val="24"/>
                <w:szCs w:val="24"/>
              </w:rPr>
              <w:t>электронного аукциона.</w:t>
            </w:r>
          </w:p>
        </w:tc>
      </w:tr>
      <w:tr w:rsidR="001D4213" w:rsidRPr="00A92D65" w14:paraId="3E6D60B1" w14:textId="77777777" w:rsidTr="006754D6">
        <w:trPr>
          <w:trHeight w:val="651"/>
        </w:trPr>
        <w:tc>
          <w:tcPr>
            <w:tcW w:w="594" w:type="dxa"/>
            <w:tcMar>
              <w:top w:w="0" w:type="dxa"/>
              <w:left w:w="108" w:type="dxa"/>
              <w:bottom w:w="0" w:type="dxa"/>
              <w:right w:w="108" w:type="dxa"/>
            </w:tcMar>
          </w:tcPr>
          <w:p w14:paraId="0E0FB4F6"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16</w:t>
            </w:r>
          </w:p>
        </w:tc>
        <w:tc>
          <w:tcPr>
            <w:tcW w:w="0" w:type="auto"/>
            <w:tcMar>
              <w:top w:w="0" w:type="dxa"/>
              <w:left w:w="108" w:type="dxa"/>
              <w:bottom w:w="0" w:type="dxa"/>
              <w:right w:w="108" w:type="dxa"/>
            </w:tcMar>
          </w:tcPr>
          <w:p w14:paraId="0B9DFE4A"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Форма, сроки и порядок оплаты по договору</w:t>
            </w:r>
          </w:p>
        </w:tc>
        <w:tc>
          <w:tcPr>
            <w:tcW w:w="5536" w:type="dxa"/>
            <w:tcMar>
              <w:top w:w="0" w:type="dxa"/>
              <w:left w:w="108" w:type="dxa"/>
              <w:bottom w:w="0" w:type="dxa"/>
              <w:right w:w="108" w:type="dxa"/>
            </w:tcMar>
          </w:tcPr>
          <w:p w14:paraId="473103D8"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bCs/>
                <w:sz w:val="24"/>
                <w:szCs w:val="24"/>
                <w:lang w:eastAsia="ru-RU"/>
              </w:rPr>
              <w:t>Форма, сроки и порядок оплаты определены</w:t>
            </w:r>
            <w:r w:rsidRPr="00A92D65">
              <w:rPr>
                <w:rFonts w:ascii="Times New Roman" w:eastAsia="Times New Roman" w:hAnsi="Times New Roman" w:cs="Times New Roman"/>
                <w:sz w:val="24"/>
                <w:szCs w:val="24"/>
                <w:lang w:eastAsia="ru-RU"/>
              </w:rPr>
              <w:t xml:space="preserve"> проектом договора. </w:t>
            </w:r>
          </w:p>
        </w:tc>
      </w:tr>
      <w:tr w:rsidR="001D4213" w:rsidRPr="00A92D65" w14:paraId="0DDDBCD8" w14:textId="77777777" w:rsidTr="006754D6">
        <w:trPr>
          <w:trHeight w:val="1165"/>
        </w:trPr>
        <w:tc>
          <w:tcPr>
            <w:tcW w:w="594" w:type="dxa"/>
            <w:tcMar>
              <w:top w:w="0" w:type="dxa"/>
              <w:left w:w="108" w:type="dxa"/>
              <w:bottom w:w="0" w:type="dxa"/>
              <w:right w:w="108" w:type="dxa"/>
            </w:tcMar>
          </w:tcPr>
          <w:p w14:paraId="05233D5F"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17</w:t>
            </w:r>
          </w:p>
        </w:tc>
        <w:tc>
          <w:tcPr>
            <w:tcW w:w="0" w:type="auto"/>
            <w:tcMar>
              <w:top w:w="0" w:type="dxa"/>
              <w:left w:w="108" w:type="dxa"/>
              <w:bottom w:w="0" w:type="dxa"/>
              <w:right w:w="108" w:type="dxa"/>
            </w:tcMar>
          </w:tcPr>
          <w:p w14:paraId="33F61B89"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Решение об отказе от проведения Электронного аукциона</w:t>
            </w:r>
          </w:p>
          <w:p w14:paraId="038B2F30"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D9E04CE"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22B0771" w14:textId="77777777"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14:paraId="47C91ACB" w14:textId="77777777" w:rsidR="001D4213" w:rsidRPr="00CF2DD7" w:rsidRDefault="001D4213" w:rsidP="006754D6">
            <w:pPr>
              <w:pStyle w:val="TableParagraph"/>
              <w:ind w:right="134"/>
              <w:jc w:val="both"/>
              <w:rPr>
                <w:sz w:val="24"/>
                <w:szCs w:val="24"/>
              </w:rPr>
            </w:pPr>
            <w:r w:rsidRPr="00CF2DD7">
              <w:rPr>
                <w:sz w:val="24"/>
                <w:szCs w:val="24"/>
              </w:rPr>
              <w:t>Организатор электронного аукциона вправе принять решение об отказе от проведения электронного аукциона в любое время, но не позднее, чем за 3 (три) календарных дня до даты окончания срока подачи заявок на участие в электронном аукционе.</w:t>
            </w:r>
          </w:p>
          <w:p w14:paraId="0915C60D" w14:textId="77777777" w:rsidR="001D4213" w:rsidRPr="00CF2DD7" w:rsidRDefault="001D4213" w:rsidP="006754D6">
            <w:pPr>
              <w:pStyle w:val="TableParagraph"/>
              <w:ind w:right="112"/>
              <w:jc w:val="both"/>
              <w:rPr>
                <w:sz w:val="24"/>
                <w:szCs w:val="24"/>
              </w:rPr>
            </w:pPr>
            <w:r w:rsidRPr="00CF2DD7">
              <w:rPr>
                <w:sz w:val="24"/>
                <w:szCs w:val="24"/>
              </w:rPr>
              <w:t>Организатор электронного аукциона</w:t>
            </w:r>
            <w:r>
              <w:rPr>
                <w:sz w:val="24"/>
                <w:szCs w:val="24"/>
              </w:rPr>
              <w:t xml:space="preserve"> </w:t>
            </w:r>
            <w:r w:rsidRPr="00CF2DD7">
              <w:rPr>
                <w:sz w:val="24"/>
                <w:szCs w:val="24"/>
              </w:rPr>
              <w:t xml:space="preserve">размещает решение об отказе от проведения электронного аукциона на официальном сайте, а также обеспечивает его размещение на официальном сайте торгов, сайте </w:t>
            </w:r>
            <w:r>
              <w:rPr>
                <w:sz w:val="24"/>
                <w:szCs w:val="24"/>
              </w:rPr>
              <w:t>Приволжского муниципального района</w:t>
            </w:r>
            <w:r w:rsidRPr="00CF2DD7">
              <w:rPr>
                <w:sz w:val="24"/>
                <w:szCs w:val="24"/>
              </w:rPr>
              <w:t xml:space="preserve">, электронной площадке в течение 1 (одного) рабочего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w:t>
            </w:r>
            <w:r w:rsidRPr="00CF2DD7">
              <w:rPr>
                <w:sz w:val="24"/>
                <w:szCs w:val="24"/>
              </w:rPr>
              <w:lastRenderedPageBreak/>
              <w:t>Счету Заявителя</w:t>
            </w:r>
            <w:r w:rsidRPr="00CE531B">
              <w:rPr>
                <w:sz w:val="24"/>
                <w:szCs w:val="24"/>
              </w:rPr>
              <w:t xml:space="preserve"> </w:t>
            </w:r>
            <w:r w:rsidRPr="00CF2DD7">
              <w:rPr>
                <w:sz w:val="24"/>
                <w:szCs w:val="24"/>
              </w:rPr>
              <w:t>(участника).</w:t>
            </w:r>
          </w:p>
          <w:p w14:paraId="235BA536" w14:textId="77777777" w:rsidR="001D4213" w:rsidRPr="00A92D65" w:rsidRDefault="001D4213" w:rsidP="006754D6">
            <w:pPr>
              <w:pStyle w:val="TableParagraph"/>
              <w:ind w:right="380"/>
              <w:jc w:val="both"/>
              <w:rPr>
                <w:sz w:val="24"/>
                <w:szCs w:val="24"/>
              </w:rPr>
            </w:pPr>
            <w:r w:rsidRPr="00CF2DD7">
              <w:rPr>
                <w:sz w:val="24"/>
                <w:szCs w:val="24"/>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w:t>
            </w:r>
            <w:r>
              <w:rPr>
                <w:sz w:val="24"/>
                <w:szCs w:val="24"/>
              </w:rPr>
              <w:t xml:space="preserve"> </w:t>
            </w:r>
            <w:r w:rsidRPr="00CE531B">
              <w:rPr>
                <w:sz w:val="24"/>
                <w:szCs w:val="24"/>
              </w:rPr>
              <w:t>размещенными надлежащим образом.</w:t>
            </w:r>
          </w:p>
        </w:tc>
      </w:tr>
      <w:tr w:rsidR="001D4213" w:rsidRPr="00A92D65" w14:paraId="3A50EFFB" w14:textId="77777777" w:rsidTr="006754D6">
        <w:trPr>
          <w:trHeight w:val="1165"/>
        </w:trPr>
        <w:tc>
          <w:tcPr>
            <w:tcW w:w="594" w:type="dxa"/>
            <w:tcMar>
              <w:top w:w="0" w:type="dxa"/>
              <w:left w:w="108" w:type="dxa"/>
              <w:bottom w:w="0" w:type="dxa"/>
              <w:right w:w="108" w:type="dxa"/>
            </w:tcMar>
          </w:tcPr>
          <w:p w14:paraId="0EA2751A"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18</w:t>
            </w:r>
          </w:p>
        </w:tc>
        <w:tc>
          <w:tcPr>
            <w:tcW w:w="0" w:type="auto"/>
            <w:tcMar>
              <w:top w:w="0" w:type="dxa"/>
              <w:left w:w="108" w:type="dxa"/>
              <w:bottom w:w="0" w:type="dxa"/>
              <w:right w:w="108" w:type="dxa"/>
            </w:tcMar>
          </w:tcPr>
          <w:p w14:paraId="097316A1" w14:textId="6AC63964" w:rsidR="001D4213" w:rsidRPr="00A92D65" w:rsidRDefault="001D4213" w:rsidP="006754D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Решение о внесении изменений в Извещение о проведении электронного аукциона</w:t>
            </w:r>
          </w:p>
        </w:tc>
        <w:tc>
          <w:tcPr>
            <w:tcW w:w="5536" w:type="dxa"/>
            <w:tcMar>
              <w:top w:w="0" w:type="dxa"/>
              <w:left w:w="108" w:type="dxa"/>
              <w:bottom w:w="0" w:type="dxa"/>
              <w:right w:w="108" w:type="dxa"/>
            </w:tcMar>
          </w:tcPr>
          <w:p w14:paraId="1F37CA19" w14:textId="77777777" w:rsidR="001D4213" w:rsidRPr="00A92D65" w:rsidRDefault="001D4213" w:rsidP="006754D6">
            <w:pPr>
              <w:pStyle w:val="TableParagraph"/>
              <w:ind w:right="125"/>
              <w:jc w:val="both"/>
              <w:rPr>
                <w:sz w:val="24"/>
                <w:szCs w:val="24"/>
                <w:lang w:eastAsia="ru-RU"/>
              </w:rPr>
            </w:pPr>
            <w:r w:rsidRPr="00CF2DD7">
              <w:rPr>
                <w:sz w:val="24"/>
                <w:szCs w:val="24"/>
                <w:lang w:eastAsia="ru-RU"/>
              </w:rPr>
              <w:t xml:space="preserve">Организатор электронного аукциона вправе принять решение о внесении изменений в Извещении о проведении электронного аукциона не позднее, чем за 3 (три) календарных дня до даты окончания срока подачи заявок на участие в электронном аукционе. В течение 1 (одного) рабочего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официальном сайте торгов, сайте </w:t>
            </w:r>
            <w:r>
              <w:rPr>
                <w:sz w:val="24"/>
                <w:szCs w:val="24"/>
                <w:lang w:eastAsia="ru-RU"/>
              </w:rPr>
              <w:t>Приволжского муниципального района</w:t>
            </w:r>
            <w:r w:rsidRPr="00CF2DD7">
              <w:rPr>
                <w:sz w:val="24"/>
                <w:szCs w:val="24"/>
                <w:lang w:eastAsia="ru-RU"/>
              </w:rPr>
              <w:t>,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w:t>
            </w:r>
            <w:r>
              <w:rPr>
                <w:sz w:val="24"/>
                <w:szCs w:val="24"/>
                <w:lang w:eastAsia="ru-RU"/>
              </w:rPr>
              <w:t xml:space="preserve"> </w:t>
            </w:r>
            <w:r w:rsidRPr="0059392A">
              <w:rPr>
                <w:sz w:val="24"/>
                <w:szCs w:val="24"/>
                <w:lang w:eastAsia="ru-RU"/>
              </w:rPr>
              <w:t>календарных дней.</w:t>
            </w:r>
          </w:p>
        </w:tc>
      </w:tr>
      <w:tr w:rsidR="001D4213" w:rsidRPr="00A92D65" w14:paraId="00AF6927" w14:textId="77777777" w:rsidTr="006754D6">
        <w:trPr>
          <w:trHeight w:val="1165"/>
        </w:trPr>
        <w:tc>
          <w:tcPr>
            <w:tcW w:w="594" w:type="dxa"/>
            <w:tcMar>
              <w:top w:w="0" w:type="dxa"/>
              <w:left w:w="108" w:type="dxa"/>
              <w:bottom w:w="0" w:type="dxa"/>
              <w:right w:w="108" w:type="dxa"/>
            </w:tcMar>
          </w:tcPr>
          <w:p w14:paraId="4E13544A" w14:textId="77777777" w:rsidR="001D4213" w:rsidRPr="00A92D65" w:rsidRDefault="001D4213" w:rsidP="006754D6">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0" w:type="auto"/>
            <w:tcMar>
              <w:top w:w="0" w:type="dxa"/>
              <w:left w:w="108" w:type="dxa"/>
              <w:bottom w:w="0" w:type="dxa"/>
              <w:right w:w="108" w:type="dxa"/>
            </w:tcMar>
          </w:tcPr>
          <w:p w14:paraId="56956822" w14:textId="77777777" w:rsidR="001D4213" w:rsidRPr="00A92D65" w:rsidRDefault="001D4213" w:rsidP="006754D6">
            <w:pPr>
              <w:pStyle w:val="TableParagraph"/>
              <w:ind w:right="105"/>
              <w:jc w:val="both"/>
              <w:rPr>
                <w:sz w:val="24"/>
                <w:szCs w:val="24"/>
                <w:lang w:eastAsia="ru-RU"/>
              </w:rPr>
            </w:pPr>
            <w:r w:rsidRPr="00CF2DD7">
              <w:rPr>
                <w:sz w:val="24"/>
                <w:szCs w:val="24"/>
                <w:lang w:eastAsia="ru-RU"/>
              </w:rPr>
              <w:t>Информация об обременениях (в случае если на дату публикации извещения на месте установки рекламной конструкции установлена рекламная конструкция, в том числе с действующим договором и разрешением, если</w:t>
            </w:r>
            <w:r>
              <w:rPr>
                <w:sz w:val="24"/>
                <w:szCs w:val="24"/>
                <w:lang w:eastAsia="ru-RU"/>
              </w:rPr>
              <w:t xml:space="preserve"> </w:t>
            </w:r>
            <w:r w:rsidRPr="009D22B9">
              <w:rPr>
                <w:sz w:val="24"/>
                <w:szCs w:val="24"/>
                <w:lang w:eastAsia="ru-RU"/>
              </w:rPr>
              <w:t>проведение торгов назначено по истечении срока действия договора)</w:t>
            </w:r>
          </w:p>
        </w:tc>
        <w:tc>
          <w:tcPr>
            <w:tcW w:w="5536" w:type="dxa"/>
            <w:tcMar>
              <w:top w:w="0" w:type="dxa"/>
              <w:left w:w="108" w:type="dxa"/>
              <w:bottom w:w="0" w:type="dxa"/>
              <w:right w:w="108" w:type="dxa"/>
            </w:tcMar>
          </w:tcPr>
          <w:p w14:paraId="3CC8C49B" w14:textId="77777777" w:rsidR="001D4213" w:rsidRPr="008F1ED4" w:rsidRDefault="001D4213" w:rsidP="006754D6">
            <w:pPr>
              <w:pStyle w:val="TableParagraph"/>
              <w:ind w:right="125"/>
              <w:jc w:val="both"/>
              <w:rPr>
                <w:sz w:val="24"/>
                <w:szCs w:val="24"/>
              </w:rPr>
            </w:pPr>
            <w:r>
              <w:rPr>
                <w:sz w:val="24"/>
                <w:szCs w:val="24"/>
                <w:lang w:eastAsia="ru-RU"/>
              </w:rPr>
              <w:t>Обременений нет.</w:t>
            </w:r>
          </w:p>
          <w:p w14:paraId="7D2B497E" w14:textId="77777777" w:rsidR="001D4213" w:rsidRPr="00CF2DD7" w:rsidRDefault="001D4213" w:rsidP="006754D6">
            <w:pPr>
              <w:pStyle w:val="TableParagraph"/>
              <w:ind w:right="125"/>
              <w:jc w:val="both"/>
              <w:rPr>
                <w:sz w:val="24"/>
                <w:szCs w:val="24"/>
                <w:lang w:eastAsia="ru-RU"/>
              </w:rPr>
            </w:pPr>
            <w:r>
              <w:rPr>
                <w:sz w:val="24"/>
                <w:szCs w:val="24"/>
                <w:lang w:eastAsia="ru-RU"/>
              </w:rPr>
              <w:t xml:space="preserve"> </w:t>
            </w:r>
          </w:p>
        </w:tc>
      </w:tr>
    </w:tbl>
    <w:p w14:paraId="6461B2BD" w14:textId="77777777" w:rsidR="001D4213" w:rsidRDefault="001D4213" w:rsidP="001D4213">
      <w:pPr>
        <w:widowControl w:val="0"/>
        <w:tabs>
          <w:tab w:val="right" w:pos="0"/>
          <w:tab w:val="right" w:pos="284"/>
          <w:tab w:val="left" w:pos="709"/>
          <w:tab w:val="left" w:pos="1456"/>
        </w:tabs>
        <w:autoSpaceDE w:val="0"/>
        <w:autoSpaceDN w:val="0"/>
        <w:spacing w:after="0" w:line="240" w:lineRule="auto"/>
        <w:rPr>
          <w:rFonts w:ascii="Times New Roman" w:eastAsia="Times New Roman" w:hAnsi="Times New Roman" w:cs="Times New Roman"/>
          <w:bCs/>
          <w:sz w:val="24"/>
          <w:szCs w:val="24"/>
          <w:lang w:eastAsia="ru-RU"/>
        </w:rPr>
      </w:pPr>
    </w:p>
    <w:p w14:paraId="1312F7FF" w14:textId="77777777" w:rsidR="001D4213" w:rsidRPr="0012425F" w:rsidRDefault="001D4213" w:rsidP="001D4213">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
          <w:bCs/>
          <w:sz w:val="24"/>
          <w:szCs w:val="24"/>
          <w:lang w:eastAsia="ru-RU"/>
        </w:rPr>
      </w:pPr>
      <w:r w:rsidRPr="0012425F">
        <w:rPr>
          <w:rFonts w:ascii="Times New Roman" w:eastAsia="Times New Roman" w:hAnsi="Times New Roman" w:cs="Times New Roman"/>
          <w:b/>
          <w:bCs/>
          <w:sz w:val="24"/>
          <w:szCs w:val="24"/>
          <w:lang w:eastAsia="ru-RU"/>
        </w:rPr>
        <w:t xml:space="preserve">2. Перечень лотов, </w:t>
      </w:r>
      <w:r w:rsidRPr="0012425F">
        <w:rPr>
          <w:rFonts w:ascii="Times New Roman" w:eastAsia="Times New Roman" w:hAnsi="Times New Roman" w:cs="Times New Roman"/>
          <w:b/>
          <w:sz w:val="24"/>
          <w:szCs w:val="24"/>
          <w:lang w:eastAsia="ru-RU"/>
        </w:rPr>
        <w:t>начальной (минимальной) цены Лота</w:t>
      </w:r>
      <w:r w:rsidRPr="0012425F">
        <w:rPr>
          <w:rFonts w:ascii="Times New Roman" w:eastAsia="Times New Roman" w:hAnsi="Times New Roman" w:cs="Times New Roman"/>
          <w:b/>
          <w:bCs/>
          <w:sz w:val="24"/>
          <w:szCs w:val="24"/>
          <w:lang w:eastAsia="ru-RU"/>
        </w:rPr>
        <w:t>,</w:t>
      </w:r>
    </w:p>
    <w:p w14:paraId="59C0AFD3" w14:textId="77777777" w:rsidR="001D4213" w:rsidRPr="0012425F" w:rsidRDefault="001D4213" w:rsidP="001D4213">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
          <w:bCs/>
          <w:sz w:val="24"/>
          <w:szCs w:val="24"/>
          <w:lang w:eastAsia="ru-RU"/>
        </w:rPr>
      </w:pPr>
      <w:r w:rsidRPr="0012425F">
        <w:rPr>
          <w:rFonts w:ascii="Times New Roman" w:eastAsia="Times New Roman" w:hAnsi="Times New Roman" w:cs="Times New Roman"/>
          <w:b/>
          <w:bCs/>
          <w:sz w:val="24"/>
          <w:szCs w:val="24"/>
          <w:lang w:eastAsia="ru-RU"/>
        </w:rPr>
        <w:t xml:space="preserve"> срок действия договоров</w:t>
      </w:r>
    </w:p>
    <w:p w14:paraId="502628B6" w14:textId="77777777" w:rsidR="001D4213" w:rsidRPr="00904C44" w:rsidRDefault="001D4213" w:rsidP="001D4213">
      <w:pPr>
        <w:tabs>
          <w:tab w:val="right" w:pos="0"/>
          <w:tab w:val="right" w:pos="284"/>
          <w:tab w:val="left" w:pos="1456"/>
        </w:tabs>
        <w:spacing w:after="0" w:line="240" w:lineRule="auto"/>
        <w:jc w:val="both"/>
        <w:rPr>
          <w:rFonts w:ascii="Times New Roman" w:hAnsi="Times New Roman" w:cs="Times New Roman"/>
          <w:color w:val="000000" w:themeColor="text1"/>
          <w:sz w:val="24"/>
          <w:szCs w:val="24"/>
        </w:rPr>
      </w:pPr>
    </w:p>
    <w:tbl>
      <w:tblPr>
        <w:tblStyle w:val="a8"/>
        <w:tblW w:w="9781" w:type="dxa"/>
        <w:tblInd w:w="-147" w:type="dxa"/>
        <w:tblLayout w:type="fixed"/>
        <w:tblLook w:val="04A0" w:firstRow="1" w:lastRow="0" w:firstColumn="1" w:lastColumn="0" w:noHBand="0" w:noVBand="1"/>
      </w:tblPr>
      <w:tblGrid>
        <w:gridCol w:w="709"/>
        <w:gridCol w:w="1560"/>
        <w:gridCol w:w="850"/>
        <w:gridCol w:w="567"/>
        <w:gridCol w:w="709"/>
        <w:gridCol w:w="850"/>
        <w:gridCol w:w="822"/>
        <w:gridCol w:w="1163"/>
        <w:gridCol w:w="1276"/>
        <w:gridCol w:w="1275"/>
      </w:tblGrid>
      <w:tr w:rsidR="001D4213" w:rsidRPr="0012425F" w14:paraId="06487FE3" w14:textId="77777777" w:rsidTr="00726029">
        <w:tc>
          <w:tcPr>
            <w:tcW w:w="709" w:type="dxa"/>
          </w:tcPr>
          <w:p w14:paraId="62F4C002" w14:textId="77777777" w:rsidR="001D4213" w:rsidRPr="0012425F" w:rsidRDefault="001D4213" w:rsidP="006754D6">
            <w:pPr>
              <w:spacing w:after="0" w:line="240" w:lineRule="auto"/>
              <w:jc w:val="both"/>
              <w:rPr>
                <w:rFonts w:ascii="Times New Roman" w:hAnsi="Times New Roman" w:cs="Times New Roman"/>
                <w:bCs/>
                <w:color w:val="000000" w:themeColor="text1"/>
              </w:rPr>
            </w:pPr>
            <w:r w:rsidRPr="0012425F">
              <w:rPr>
                <w:rFonts w:ascii="Times New Roman" w:hAnsi="Times New Roman" w:cs="Times New Roman"/>
                <w:bCs/>
                <w:color w:val="000000" w:themeColor="text1"/>
              </w:rPr>
              <w:t>№ п\п</w:t>
            </w:r>
          </w:p>
          <w:p w14:paraId="6276EA29" w14:textId="77777777" w:rsidR="001D4213" w:rsidRPr="0012425F" w:rsidRDefault="001D4213" w:rsidP="006754D6">
            <w:pPr>
              <w:tabs>
                <w:tab w:val="right" w:pos="0"/>
                <w:tab w:val="right" w:pos="284"/>
                <w:tab w:val="left" w:pos="1456"/>
              </w:tabs>
              <w:spacing w:after="0" w:line="240" w:lineRule="auto"/>
              <w:jc w:val="both"/>
              <w:rPr>
                <w:rFonts w:ascii="Times New Roman" w:hAnsi="Times New Roman" w:cs="Times New Roman"/>
                <w:color w:val="000000" w:themeColor="text1"/>
              </w:rPr>
            </w:pPr>
          </w:p>
        </w:tc>
        <w:tc>
          <w:tcPr>
            <w:tcW w:w="1560" w:type="dxa"/>
          </w:tcPr>
          <w:p w14:paraId="07021425" w14:textId="77777777" w:rsidR="001D4213" w:rsidRPr="0012425F" w:rsidRDefault="001D4213" w:rsidP="006754D6">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Адрес установки и эксплуатации</w:t>
            </w:r>
          </w:p>
        </w:tc>
        <w:tc>
          <w:tcPr>
            <w:tcW w:w="850" w:type="dxa"/>
          </w:tcPr>
          <w:p w14:paraId="75CB7C78" w14:textId="77777777" w:rsidR="001D4213" w:rsidRPr="0012425F" w:rsidRDefault="001D4213" w:rsidP="006754D6">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 РК в схеме размещения РК</w:t>
            </w:r>
          </w:p>
        </w:tc>
        <w:tc>
          <w:tcPr>
            <w:tcW w:w="567" w:type="dxa"/>
          </w:tcPr>
          <w:p w14:paraId="1A730E2B" w14:textId="77777777" w:rsidR="001D4213" w:rsidRPr="0012425F" w:rsidRDefault="001D4213" w:rsidP="006754D6">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Тип РК</w:t>
            </w:r>
          </w:p>
        </w:tc>
        <w:tc>
          <w:tcPr>
            <w:tcW w:w="709" w:type="dxa"/>
          </w:tcPr>
          <w:p w14:paraId="4AF343CA" w14:textId="77777777" w:rsidR="001D4213" w:rsidRPr="0012425F" w:rsidRDefault="001D4213" w:rsidP="006754D6">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Размер одной стороны РК</w:t>
            </w:r>
          </w:p>
        </w:tc>
        <w:tc>
          <w:tcPr>
            <w:tcW w:w="850" w:type="dxa"/>
          </w:tcPr>
          <w:p w14:paraId="717C70C0" w14:textId="77777777" w:rsidR="001D4213" w:rsidRPr="0012425F" w:rsidRDefault="001D4213" w:rsidP="006754D6">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Количество сторон РК</w:t>
            </w:r>
          </w:p>
        </w:tc>
        <w:tc>
          <w:tcPr>
            <w:tcW w:w="822" w:type="dxa"/>
          </w:tcPr>
          <w:p w14:paraId="4DFE63D2" w14:textId="77777777" w:rsidR="001D4213" w:rsidRPr="0012425F" w:rsidRDefault="001D4213" w:rsidP="006754D6">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Общая площадь РК</w:t>
            </w:r>
          </w:p>
        </w:tc>
        <w:tc>
          <w:tcPr>
            <w:tcW w:w="1163" w:type="dxa"/>
          </w:tcPr>
          <w:p w14:paraId="334842AF" w14:textId="77777777" w:rsidR="001D4213" w:rsidRPr="0012425F" w:rsidRDefault="001D4213" w:rsidP="006754D6">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themeColor="text1"/>
                <w:lang w:eastAsia="ru-RU"/>
              </w:rPr>
              <w:t>Технологические характеристики РК</w:t>
            </w:r>
          </w:p>
        </w:tc>
        <w:tc>
          <w:tcPr>
            <w:tcW w:w="1276" w:type="dxa"/>
          </w:tcPr>
          <w:p w14:paraId="763313C7" w14:textId="77777777" w:rsidR="001D4213" w:rsidRPr="0012425F" w:rsidRDefault="001D4213" w:rsidP="006754D6">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Собственник или законный владелец имущества, к которому присоединяется РК</w:t>
            </w:r>
          </w:p>
        </w:tc>
        <w:tc>
          <w:tcPr>
            <w:tcW w:w="1275" w:type="dxa"/>
          </w:tcPr>
          <w:p w14:paraId="208AC230" w14:textId="77777777" w:rsidR="001D4213" w:rsidRPr="0012425F" w:rsidRDefault="001D4213" w:rsidP="006754D6">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Начальная (минимальная) цена Лота</w:t>
            </w:r>
          </w:p>
        </w:tc>
      </w:tr>
      <w:tr w:rsidR="001D4213" w:rsidRPr="0012425F" w14:paraId="18930CC6" w14:textId="77777777" w:rsidTr="00726029">
        <w:tc>
          <w:tcPr>
            <w:tcW w:w="709" w:type="dxa"/>
          </w:tcPr>
          <w:p w14:paraId="265ECFC7" w14:textId="77777777" w:rsidR="001D4213" w:rsidRPr="0012425F" w:rsidRDefault="001D4213" w:rsidP="006754D6">
            <w:pPr>
              <w:spacing w:after="0" w:line="240" w:lineRule="auto"/>
              <w:jc w:val="both"/>
              <w:rPr>
                <w:rFonts w:ascii="Times New Roman" w:hAnsi="Times New Roman" w:cs="Times New Roman"/>
                <w:bCs/>
                <w:color w:val="000000" w:themeColor="text1"/>
              </w:rPr>
            </w:pPr>
            <w:r w:rsidRPr="0012425F">
              <w:rPr>
                <w:rFonts w:ascii="Times New Roman" w:hAnsi="Times New Roman" w:cs="Times New Roman"/>
                <w:bCs/>
                <w:color w:val="000000" w:themeColor="text1"/>
              </w:rPr>
              <w:lastRenderedPageBreak/>
              <w:t>1.</w:t>
            </w:r>
          </w:p>
        </w:tc>
        <w:tc>
          <w:tcPr>
            <w:tcW w:w="1560" w:type="dxa"/>
            <w:vAlign w:val="center"/>
          </w:tcPr>
          <w:p w14:paraId="1E55D47F" w14:textId="6DAA4C27" w:rsidR="001D4213" w:rsidRPr="00726029" w:rsidRDefault="00726029" w:rsidP="006754D6">
            <w:pPr>
              <w:tabs>
                <w:tab w:val="right" w:pos="0"/>
                <w:tab w:val="right" w:pos="284"/>
                <w:tab w:val="left" w:pos="1456"/>
              </w:tabs>
              <w:spacing w:after="0" w:line="240" w:lineRule="auto"/>
              <w:rPr>
                <w:rFonts w:ascii="Times New Roman" w:hAnsi="Times New Roman" w:cs="Times New Roman"/>
                <w:color w:val="000000" w:themeColor="text1"/>
                <w:sz w:val="24"/>
                <w:szCs w:val="24"/>
              </w:rPr>
            </w:pPr>
            <w:r w:rsidRPr="00726029">
              <w:rPr>
                <w:rFonts w:ascii="Times New Roman" w:hAnsi="Times New Roman" w:cs="Times New Roman"/>
                <w:sz w:val="24"/>
                <w:szCs w:val="24"/>
              </w:rPr>
              <w:t>Ивановская область, Приволжский район, г. Приволжск, ул. Фабричная, у дома №10</w:t>
            </w:r>
          </w:p>
        </w:tc>
        <w:tc>
          <w:tcPr>
            <w:tcW w:w="850" w:type="dxa"/>
            <w:vAlign w:val="center"/>
          </w:tcPr>
          <w:p w14:paraId="5DC5BF63" w14:textId="5C4A9DAF" w:rsidR="001D4213" w:rsidRPr="0012425F" w:rsidRDefault="009816F9" w:rsidP="006754D6">
            <w:pPr>
              <w:tabs>
                <w:tab w:val="right" w:pos="0"/>
                <w:tab w:val="right" w:pos="284"/>
                <w:tab w:val="left" w:pos="1456"/>
              </w:tabs>
              <w:spacing w:after="0" w:line="240" w:lineRule="auto"/>
              <w:jc w:val="both"/>
              <w:rPr>
                <w:rFonts w:ascii="Times New Roman" w:hAnsi="Times New Roman" w:cs="Times New Roman"/>
                <w:color w:val="000000" w:themeColor="text1"/>
              </w:rPr>
            </w:pPr>
            <w:r>
              <w:rPr>
                <w:rFonts w:ascii="Times New Roman" w:eastAsia="Times New Roman" w:hAnsi="Times New Roman" w:cs="Times New Roman"/>
                <w:color w:val="000000"/>
                <w:lang w:eastAsia="ru-RU"/>
              </w:rPr>
              <w:t>9</w:t>
            </w:r>
          </w:p>
        </w:tc>
        <w:tc>
          <w:tcPr>
            <w:tcW w:w="567" w:type="dxa"/>
            <w:vAlign w:val="center"/>
          </w:tcPr>
          <w:p w14:paraId="064C1C19" w14:textId="77777777" w:rsidR="001D4213" w:rsidRPr="0012425F" w:rsidRDefault="001D4213" w:rsidP="006754D6">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lang w:eastAsia="ru-RU"/>
              </w:rPr>
              <w:t>Щит</w:t>
            </w:r>
          </w:p>
        </w:tc>
        <w:tc>
          <w:tcPr>
            <w:tcW w:w="709" w:type="dxa"/>
            <w:vAlign w:val="center"/>
          </w:tcPr>
          <w:p w14:paraId="30DEAA79" w14:textId="77777777" w:rsidR="001D4213" w:rsidRPr="0012425F" w:rsidRDefault="001D4213" w:rsidP="006754D6">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lang w:eastAsia="ru-RU"/>
              </w:rPr>
              <w:t>3,0*6,0</w:t>
            </w:r>
          </w:p>
        </w:tc>
        <w:tc>
          <w:tcPr>
            <w:tcW w:w="850" w:type="dxa"/>
            <w:vAlign w:val="center"/>
          </w:tcPr>
          <w:p w14:paraId="693EB10E" w14:textId="4B79958B" w:rsidR="001D4213" w:rsidRPr="0012425F" w:rsidRDefault="00726029" w:rsidP="006754D6">
            <w:pPr>
              <w:tabs>
                <w:tab w:val="right" w:pos="0"/>
                <w:tab w:val="right" w:pos="284"/>
                <w:tab w:val="left" w:pos="1456"/>
              </w:tabs>
              <w:spacing w:after="0" w:line="240" w:lineRule="auto"/>
              <w:jc w:val="both"/>
              <w:rPr>
                <w:rFonts w:ascii="Times New Roman" w:hAnsi="Times New Roman" w:cs="Times New Roman"/>
                <w:color w:val="000000" w:themeColor="text1"/>
              </w:rPr>
            </w:pPr>
            <w:r>
              <w:rPr>
                <w:rFonts w:ascii="Times New Roman" w:eastAsia="Times New Roman" w:hAnsi="Times New Roman" w:cs="Times New Roman"/>
                <w:color w:val="000000"/>
                <w:lang w:eastAsia="ru-RU"/>
              </w:rPr>
              <w:t>1</w:t>
            </w:r>
          </w:p>
        </w:tc>
        <w:tc>
          <w:tcPr>
            <w:tcW w:w="822" w:type="dxa"/>
            <w:vAlign w:val="center"/>
          </w:tcPr>
          <w:p w14:paraId="251B62C5" w14:textId="62081E33" w:rsidR="001D4213" w:rsidRPr="0012425F" w:rsidRDefault="00726029" w:rsidP="006754D6">
            <w:pPr>
              <w:tabs>
                <w:tab w:val="right" w:pos="0"/>
                <w:tab w:val="right" w:pos="284"/>
                <w:tab w:val="left" w:pos="1456"/>
              </w:tabs>
              <w:spacing w:after="0" w:line="240" w:lineRule="auto"/>
              <w:jc w:val="both"/>
              <w:rPr>
                <w:rFonts w:ascii="Times New Roman" w:hAnsi="Times New Roman" w:cs="Times New Roman"/>
                <w:color w:val="000000" w:themeColor="text1"/>
              </w:rPr>
            </w:pPr>
            <w:r>
              <w:rPr>
                <w:rFonts w:ascii="Times New Roman" w:eastAsia="Times New Roman" w:hAnsi="Times New Roman" w:cs="Times New Roman"/>
                <w:color w:val="000000"/>
                <w:lang w:eastAsia="ru-RU"/>
              </w:rPr>
              <w:t>18,0</w:t>
            </w:r>
          </w:p>
        </w:tc>
        <w:tc>
          <w:tcPr>
            <w:tcW w:w="1163" w:type="dxa"/>
            <w:vAlign w:val="center"/>
          </w:tcPr>
          <w:p w14:paraId="26A8DCA3" w14:textId="77777777" w:rsidR="001D4213" w:rsidRPr="0012425F" w:rsidRDefault="001D4213" w:rsidP="006754D6">
            <w:pPr>
              <w:tabs>
                <w:tab w:val="right" w:pos="0"/>
                <w:tab w:val="right" w:pos="284"/>
                <w:tab w:val="left" w:pos="1456"/>
              </w:tabs>
              <w:spacing w:after="0" w:line="240" w:lineRule="auto"/>
              <w:rPr>
                <w:rFonts w:ascii="Times New Roman" w:eastAsia="Times New Roman" w:hAnsi="Times New Roman" w:cs="Times New Roman"/>
                <w:color w:val="000000" w:themeColor="text1"/>
                <w:lang w:eastAsia="ru-RU"/>
              </w:rPr>
            </w:pPr>
            <w:r w:rsidRPr="0012425F">
              <w:rPr>
                <w:rFonts w:ascii="Times New Roman" w:eastAsia="Times New Roman" w:hAnsi="Times New Roman" w:cs="Times New Roman"/>
                <w:color w:val="000000"/>
                <w:lang w:eastAsia="ru-RU"/>
              </w:rPr>
              <w:t xml:space="preserve">Без подсвета </w:t>
            </w:r>
          </w:p>
        </w:tc>
        <w:tc>
          <w:tcPr>
            <w:tcW w:w="1276" w:type="dxa"/>
            <w:vAlign w:val="center"/>
          </w:tcPr>
          <w:p w14:paraId="37250E1D" w14:textId="77777777" w:rsidR="001D4213" w:rsidRPr="0012425F" w:rsidRDefault="001D4213" w:rsidP="006754D6">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lang w:eastAsia="ru-RU"/>
              </w:rPr>
              <w:t>Собственность не разграничена</w:t>
            </w:r>
          </w:p>
        </w:tc>
        <w:tc>
          <w:tcPr>
            <w:tcW w:w="1275" w:type="dxa"/>
            <w:vAlign w:val="center"/>
          </w:tcPr>
          <w:p w14:paraId="239B5184" w14:textId="75D0EAA2" w:rsidR="001D4213" w:rsidRPr="0012425F" w:rsidRDefault="00726029" w:rsidP="006754D6">
            <w:pPr>
              <w:tabs>
                <w:tab w:val="right" w:pos="0"/>
                <w:tab w:val="right" w:pos="284"/>
                <w:tab w:val="left" w:pos="1456"/>
              </w:tabs>
              <w:spacing w:after="0" w:line="240" w:lineRule="auto"/>
              <w:jc w:val="both"/>
              <w:rPr>
                <w:rFonts w:ascii="Times New Roman" w:hAnsi="Times New Roman" w:cs="Times New Roman"/>
                <w:b/>
                <w:color w:val="000000" w:themeColor="text1"/>
              </w:rPr>
            </w:pPr>
            <w:r>
              <w:rPr>
                <w:rFonts w:ascii="Times New Roman" w:hAnsi="Times New Roman" w:cs="Times New Roman"/>
                <w:b/>
              </w:rPr>
              <w:t>151 200,00</w:t>
            </w:r>
            <w:r w:rsidR="001D4213" w:rsidRPr="0012425F">
              <w:rPr>
                <w:rFonts w:ascii="Times New Roman" w:hAnsi="Times New Roman" w:cs="Times New Roman"/>
                <w:b/>
              </w:rPr>
              <w:t xml:space="preserve"> (без учета НДС 20%)</w:t>
            </w:r>
          </w:p>
        </w:tc>
      </w:tr>
    </w:tbl>
    <w:p w14:paraId="5C5DB6E9" w14:textId="77777777" w:rsidR="001D4213" w:rsidRPr="00904C44" w:rsidRDefault="001D4213" w:rsidP="001D4213">
      <w:pPr>
        <w:tabs>
          <w:tab w:val="right" w:pos="0"/>
          <w:tab w:val="right" w:pos="284"/>
          <w:tab w:val="left" w:pos="1456"/>
        </w:tabs>
        <w:spacing w:after="0" w:line="240" w:lineRule="auto"/>
        <w:jc w:val="both"/>
        <w:rPr>
          <w:rFonts w:ascii="Times New Roman" w:hAnsi="Times New Roman" w:cs="Times New Roman"/>
          <w:color w:val="000000" w:themeColor="text1"/>
          <w:sz w:val="24"/>
          <w:szCs w:val="24"/>
        </w:rPr>
      </w:pPr>
    </w:p>
    <w:tbl>
      <w:tblPr>
        <w:tblW w:w="4932" w:type="pct"/>
        <w:tblInd w:w="-147" w:type="dxa"/>
        <w:tblLayout w:type="fixed"/>
        <w:tblLook w:val="04A0" w:firstRow="1" w:lastRow="0" w:firstColumn="1" w:lastColumn="0" w:noHBand="0" w:noVBand="1"/>
      </w:tblPr>
      <w:tblGrid>
        <w:gridCol w:w="8064"/>
        <w:gridCol w:w="1434"/>
      </w:tblGrid>
      <w:tr w:rsidR="001D4213" w:rsidRPr="0012425F" w14:paraId="6F405876" w14:textId="77777777" w:rsidTr="006754D6">
        <w:trPr>
          <w:trHeight w:val="840"/>
        </w:trPr>
        <w:tc>
          <w:tcPr>
            <w:tcW w:w="4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3EDE37" w14:textId="77777777" w:rsidR="001D4213" w:rsidRPr="0012425F" w:rsidRDefault="001D4213" w:rsidP="006754D6">
            <w:pPr>
              <w:spacing w:after="0" w:line="240" w:lineRule="auto"/>
              <w:rPr>
                <w:rFonts w:ascii="Times New Roman" w:eastAsia="Times New Roman" w:hAnsi="Times New Roman" w:cs="Times New Roman"/>
                <w:b/>
                <w:bCs/>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Начальный (минимальный) размер</w:t>
            </w:r>
            <w:r w:rsidRPr="0012425F">
              <w:rPr>
                <w:rFonts w:ascii="Times New Roman" w:eastAsia="Times New Roman" w:hAnsi="Times New Roman" w:cs="Times New Roman"/>
                <w:color w:val="000000" w:themeColor="text1"/>
                <w:sz w:val="24"/>
                <w:szCs w:val="24"/>
                <w:lang w:eastAsia="ru-RU"/>
              </w:rPr>
              <w:t xml:space="preserve"> </w:t>
            </w:r>
            <w:r w:rsidRPr="0012425F">
              <w:rPr>
                <w:rFonts w:ascii="Times New Roman" w:eastAsia="Times New Roman" w:hAnsi="Times New Roman" w:cs="Times New Roman"/>
                <w:b/>
                <w:bCs/>
                <w:color w:val="000000" w:themeColor="text1"/>
                <w:sz w:val="24"/>
                <w:szCs w:val="24"/>
                <w:lang w:eastAsia="ru-RU"/>
              </w:rPr>
              <w:t>ежегодной платы</w:t>
            </w:r>
            <w:r w:rsidRPr="0012425F">
              <w:rPr>
                <w:rFonts w:ascii="Times New Roman" w:eastAsia="Times New Roman" w:hAnsi="Times New Roman" w:cs="Times New Roman"/>
                <w:color w:val="000000" w:themeColor="text1"/>
                <w:sz w:val="24"/>
                <w:szCs w:val="24"/>
                <w:lang w:eastAsia="ru-RU"/>
              </w:rPr>
              <w:t xml:space="preserve"> за право заключения договора на установку и эксплуатацию рекламной конструкции на земельном участке, государственная собственность на который не разграничена (руб.)</w:t>
            </w:r>
          </w:p>
        </w:tc>
        <w:tc>
          <w:tcPr>
            <w:tcW w:w="755" w:type="pct"/>
            <w:tcBorders>
              <w:top w:val="single" w:sz="4" w:space="0" w:color="auto"/>
              <w:left w:val="nil"/>
              <w:bottom w:val="single" w:sz="4" w:space="0" w:color="auto"/>
              <w:right w:val="single" w:sz="4" w:space="0" w:color="auto"/>
            </w:tcBorders>
            <w:shd w:val="clear" w:color="auto" w:fill="auto"/>
            <w:vAlign w:val="center"/>
          </w:tcPr>
          <w:p w14:paraId="10DFA818" w14:textId="19FE66C9" w:rsidR="001D4213" w:rsidRPr="0012425F" w:rsidRDefault="00726029" w:rsidP="006754D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rPr>
              <w:t>151</w:t>
            </w:r>
            <w:r>
              <w:rPr>
                <w:rFonts w:ascii="Times New Roman" w:hAnsi="Times New Roman" w:cs="Times New Roman"/>
                <w:b/>
              </w:rPr>
              <w:t xml:space="preserve"> </w:t>
            </w:r>
            <w:r>
              <w:rPr>
                <w:rFonts w:ascii="Times New Roman" w:hAnsi="Times New Roman" w:cs="Times New Roman"/>
                <w:b/>
              </w:rPr>
              <w:t>200,00</w:t>
            </w:r>
          </w:p>
        </w:tc>
      </w:tr>
      <w:tr w:rsidR="001D4213" w:rsidRPr="0012425F" w14:paraId="3D6CAC01" w14:textId="77777777" w:rsidTr="006754D6">
        <w:trPr>
          <w:trHeight w:val="816"/>
        </w:trPr>
        <w:tc>
          <w:tcPr>
            <w:tcW w:w="4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8EAC78" w14:textId="77777777" w:rsidR="001D4213" w:rsidRPr="0012425F" w:rsidRDefault="001D4213" w:rsidP="006754D6">
            <w:pPr>
              <w:spacing w:after="0" w:line="240" w:lineRule="auto"/>
              <w:rPr>
                <w:rFonts w:ascii="Times New Roman" w:eastAsia="Times New Roman" w:hAnsi="Times New Roman" w:cs="Times New Roman"/>
                <w:b/>
                <w:bCs/>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 xml:space="preserve">Задаток </w:t>
            </w:r>
            <w:r w:rsidRPr="0012425F">
              <w:rPr>
                <w:rFonts w:ascii="Times New Roman" w:eastAsia="Times New Roman" w:hAnsi="Times New Roman" w:cs="Times New Roman"/>
                <w:color w:val="000000" w:themeColor="text1"/>
                <w:sz w:val="24"/>
                <w:szCs w:val="24"/>
                <w:lang w:eastAsia="ru-RU"/>
              </w:rPr>
              <w:t>в счет обеспечения оплаты приобретаемого на аукционе права на заключение договора на установку и эксплуатацию рекламной конструкции (20%) от начального (минимального) цены аукциона (руб.)</w:t>
            </w:r>
          </w:p>
        </w:tc>
        <w:tc>
          <w:tcPr>
            <w:tcW w:w="755" w:type="pct"/>
            <w:tcBorders>
              <w:top w:val="nil"/>
              <w:left w:val="nil"/>
              <w:bottom w:val="single" w:sz="4" w:space="0" w:color="auto"/>
              <w:right w:val="single" w:sz="4" w:space="0" w:color="auto"/>
            </w:tcBorders>
            <w:shd w:val="clear" w:color="auto" w:fill="auto"/>
            <w:vAlign w:val="center"/>
          </w:tcPr>
          <w:p w14:paraId="067B25FA" w14:textId="1EDA5F82" w:rsidR="001D4213" w:rsidRPr="0012425F" w:rsidRDefault="00726029" w:rsidP="006754D6">
            <w:pPr>
              <w:spacing w:after="0" w:line="240" w:lineRule="auto"/>
              <w:jc w:val="center"/>
              <w:rPr>
                <w:rFonts w:ascii="Times New Roman" w:hAnsi="Times New Roman" w:cs="Times New Roman"/>
                <w:b/>
                <w:color w:val="000000" w:themeColor="text1"/>
                <w:sz w:val="24"/>
                <w:szCs w:val="24"/>
              </w:rPr>
            </w:pPr>
            <w:r>
              <w:rPr>
                <w:rFonts w:ascii="Times New Roman" w:eastAsia="Times New Roman" w:hAnsi="Times New Roman" w:cs="Times New Roman"/>
                <w:b/>
                <w:bCs/>
                <w:color w:val="000000"/>
                <w:sz w:val="24"/>
                <w:szCs w:val="24"/>
                <w:lang w:eastAsia="ru-RU"/>
              </w:rPr>
              <w:t>30240,00</w:t>
            </w:r>
          </w:p>
        </w:tc>
      </w:tr>
      <w:tr w:rsidR="001D4213" w:rsidRPr="0012425F" w14:paraId="51BD814D" w14:textId="77777777" w:rsidTr="006754D6">
        <w:trPr>
          <w:trHeight w:val="468"/>
        </w:trPr>
        <w:tc>
          <w:tcPr>
            <w:tcW w:w="4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0F8772" w14:textId="77777777" w:rsidR="001D4213" w:rsidRPr="0012425F" w:rsidRDefault="001D4213" w:rsidP="006754D6">
            <w:pPr>
              <w:spacing w:after="0" w:line="240" w:lineRule="auto"/>
              <w:rPr>
                <w:rFonts w:ascii="Times New Roman" w:eastAsia="Times New Roman" w:hAnsi="Times New Roman" w:cs="Times New Roman"/>
                <w:b/>
                <w:bCs/>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«Шаг аукциона»</w:t>
            </w:r>
            <w:r w:rsidRPr="0012425F">
              <w:rPr>
                <w:rFonts w:ascii="Times New Roman" w:eastAsia="Times New Roman" w:hAnsi="Times New Roman" w:cs="Times New Roman"/>
                <w:color w:val="000000" w:themeColor="text1"/>
                <w:sz w:val="24"/>
                <w:szCs w:val="24"/>
                <w:lang w:eastAsia="ru-RU"/>
              </w:rPr>
              <w:t xml:space="preserve"> (5% начальной (минимальной) цены договора (цены лота) (руб.)</w:t>
            </w:r>
          </w:p>
        </w:tc>
        <w:tc>
          <w:tcPr>
            <w:tcW w:w="755" w:type="pct"/>
            <w:tcBorders>
              <w:top w:val="nil"/>
              <w:left w:val="nil"/>
              <w:bottom w:val="single" w:sz="4" w:space="0" w:color="auto"/>
              <w:right w:val="single" w:sz="4" w:space="0" w:color="auto"/>
            </w:tcBorders>
            <w:shd w:val="clear" w:color="auto" w:fill="auto"/>
            <w:vAlign w:val="center"/>
          </w:tcPr>
          <w:p w14:paraId="27CBD52A" w14:textId="7F208E74" w:rsidR="001D4213" w:rsidRPr="0012425F" w:rsidRDefault="00726029" w:rsidP="006754D6">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sz w:val="24"/>
                <w:szCs w:val="24"/>
                <w:lang w:eastAsia="ru-RU"/>
              </w:rPr>
              <w:t>7560,00</w:t>
            </w:r>
          </w:p>
        </w:tc>
      </w:tr>
    </w:tbl>
    <w:p w14:paraId="6E164707" w14:textId="77777777" w:rsidR="001D4213" w:rsidRPr="00A92D65" w:rsidRDefault="001D4213" w:rsidP="001D4213">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p>
    <w:p w14:paraId="67AFD280" w14:textId="77777777" w:rsidR="001D4213" w:rsidRPr="009744FC" w:rsidRDefault="001D4213" w:rsidP="001D421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b/>
          <w:sz w:val="24"/>
          <w:szCs w:val="24"/>
          <w:lang w:eastAsia="ru-RU"/>
        </w:rPr>
      </w:pPr>
      <w:r w:rsidRPr="0012425F">
        <w:rPr>
          <w:rFonts w:ascii="Times New Roman" w:eastAsia="Times New Roman" w:hAnsi="Times New Roman" w:cs="Times New Roman"/>
          <w:b/>
          <w:sz w:val="24"/>
          <w:szCs w:val="24"/>
          <w:lang w:eastAsia="ru-RU"/>
        </w:rPr>
        <w:t>3. Порядок подачи заявок на участие в электронном аукционе</w:t>
      </w:r>
    </w:p>
    <w:p w14:paraId="5F2B552F" w14:textId="77777777" w:rsidR="001D4213" w:rsidRPr="00020CFE" w:rsidRDefault="001D4213" w:rsidP="001D4213">
      <w:pPr>
        <w:widowControl w:val="0"/>
        <w:tabs>
          <w:tab w:val="left" w:pos="1653"/>
        </w:tabs>
        <w:autoSpaceDE w:val="0"/>
        <w:autoSpaceDN w:val="0"/>
        <w:spacing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Pr="00020CFE">
        <w:rPr>
          <w:rFonts w:ascii="Times New Roman" w:eastAsia="Times New Roman" w:hAnsi="Times New Roman" w:cs="Times New Roman"/>
          <w:sz w:val="24"/>
          <w:szCs w:val="24"/>
        </w:rPr>
        <w:t>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w:t>
      </w:r>
      <w:r w:rsidRPr="00020CFE">
        <w:rPr>
          <w:rFonts w:ascii="Times New Roman" w:eastAsia="Times New Roman" w:hAnsi="Times New Roman" w:cs="Times New Roman"/>
          <w:spacing w:val="-2"/>
          <w:sz w:val="24"/>
          <w:szCs w:val="24"/>
        </w:rPr>
        <w:t xml:space="preserve"> </w:t>
      </w:r>
      <w:r w:rsidRPr="00020CFE">
        <w:rPr>
          <w:rFonts w:ascii="Times New Roman" w:eastAsia="Times New Roman" w:hAnsi="Times New Roman" w:cs="Times New Roman"/>
          <w:sz w:val="24"/>
          <w:szCs w:val="24"/>
        </w:rPr>
        <w:t>платы.</w:t>
      </w:r>
    </w:p>
    <w:p w14:paraId="1C6FE05E" w14:textId="77777777" w:rsidR="001D4213" w:rsidRPr="00020CFE" w:rsidRDefault="001D4213" w:rsidP="001D4213">
      <w:pPr>
        <w:widowControl w:val="0"/>
        <w:tabs>
          <w:tab w:val="left" w:pos="1632"/>
        </w:tabs>
        <w:autoSpaceDE w:val="0"/>
        <w:autoSpaceDN w:val="0"/>
        <w:spacing w:after="0" w:line="240" w:lineRule="auto"/>
        <w:ind w:right="22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Pr="00020CFE">
        <w:rPr>
          <w:rFonts w:ascii="Times New Roman" w:eastAsia="Times New Roman" w:hAnsi="Times New Roman" w:cs="Times New Roman"/>
          <w:sz w:val="24"/>
          <w:szCs w:val="24"/>
        </w:rPr>
        <w:t>Заявка подается в срок, который установлен в Извещении о проведении электронного</w:t>
      </w:r>
      <w:r w:rsidRPr="00020CFE">
        <w:rPr>
          <w:rFonts w:ascii="Times New Roman" w:eastAsia="Times New Roman" w:hAnsi="Times New Roman" w:cs="Times New Roman"/>
          <w:spacing w:val="-1"/>
          <w:sz w:val="24"/>
          <w:szCs w:val="24"/>
        </w:rPr>
        <w:t xml:space="preserve"> </w:t>
      </w:r>
      <w:r w:rsidRPr="00020CFE">
        <w:rPr>
          <w:rFonts w:ascii="Times New Roman" w:eastAsia="Times New Roman" w:hAnsi="Times New Roman" w:cs="Times New Roman"/>
          <w:sz w:val="24"/>
          <w:szCs w:val="24"/>
        </w:rPr>
        <w:t>аукциона.</w:t>
      </w:r>
    </w:p>
    <w:p w14:paraId="0AFF2608" w14:textId="77777777" w:rsidR="001D4213" w:rsidRPr="00020CFE" w:rsidRDefault="001D4213" w:rsidP="001D4213">
      <w:pPr>
        <w:widowControl w:val="0"/>
        <w:tabs>
          <w:tab w:val="left" w:pos="1646"/>
        </w:tabs>
        <w:autoSpaceDE w:val="0"/>
        <w:autoSpaceDN w:val="0"/>
        <w:spacing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Pr="00020CFE">
        <w:rPr>
          <w:rFonts w:ascii="Times New Roman" w:eastAsia="Times New Roman" w:hAnsi="Times New Roman" w:cs="Times New Roman"/>
          <w:sz w:val="24"/>
          <w:szCs w:val="24"/>
        </w:rPr>
        <w:t>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w:t>
      </w:r>
      <w:r w:rsidRPr="00020CFE">
        <w:rPr>
          <w:rFonts w:ascii="Times New Roman" w:eastAsia="Times New Roman" w:hAnsi="Times New Roman" w:cs="Times New Roman"/>
          <w:spacing w:val="-5"/>
          <w:sz w:val="24"/>
          <w:szCs w:val="24"/>
        </w:rPr>
        <w:t xml:space="preserve"> </w:t>
      </w:r>
      <w:r w:rsidRPr="00020CFE">
        <w:rPr>
          <w:rFonts w:ascii="Times New Roman" w:eastAsia="Times New Roman" w:hAnsi="Times New Roman" w:cs="Times New Roman"/>
          <w:sz w:val="24"/>
          <w:szCs w:val="24"/>
        </w:rPr>
        <w:t>заявка.</w:t>
      </w:r>
    </w:p>
    <w:p w14:paraId="7962B700" w14:textId="77777777" w:rsidR="001D4213" w:rsidRPr="00020CFE" w:rsidRDefault="001D4213" w:rsidP="001D4213">
      <w:pPr>
        <w:widowControl w:val="0"/>
        <w:tabs>
          <w:tab w:val="left" w:pos="1709"/>
        </w:tabs>
        <w:autoSpaceDE w:val="0"/>
        <w:autoSpaceDN w:val="0"/>
        <w:spacing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sidRPr="00020CFE">
        <w:rPr>
          <w:rFonts w:ascii="Times New Roman" w:eastAsia="Times New Roman" w:hAnsi="Times New Roman" w:cs="Times New Roman"/>
          <w:sz w:val="24"/>
          <w:szCs w:val="24"/>
        </w:rPr>
        <w:t>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14:paraId="5B1380BF" w14:textId="77777777" w:rsidR="001D4213" w:rsidRPr="00904C44" w:rsidRDefault="001D4213" w:rsidP="001D4213">
      <w:pPr>
        <w:widowControl w:val="0"/>
        <w:tabs>
          <w:tab w:val="left" w:pos="1680"/>
        </w:tabs>
        <w:autoSpaceDE w:val="0"/>
        <w:autoSpaceDN w:val="0"/>
        <w:spacing w:after="0" w:line="240" w:lineRule="auto"/>
        <w:ind w:right="225"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Pr="00020CFE">
        <w:rPr>
          <w:rFonts w:ascii="Times New Roman" w:eastAsia="Times New Roman" w:hAnsi="Times New Roman" w:cs="Times New Roman"/>
          <w:sz w:val="24"/>
          <w:szCs w:val="24"/>
        </w:rPr>
        <w:t>Заявка оформляется по форме согласно Приложения к Извещению о проведении электронного аукциона и</w:t>
      </w:r>
      <w:r>
        <w:rPr>
          <w:rFonts w:ascii="Times New Roman" w:eastAsia="Times New Roman" w:hAnsi="Times New Roman" w:cs="Times New Roman"/>
          <w:spacing w:val="-4"/>
          <w:sz w:val="24"/>
          <w:szCs w:val="24"/>
        </w:rPr>
        <w:t xml:space="preserve"> </w:t>
      </w:r>
      <w:r w:rsidRPr="00904C44">
        <w:rPr>
          <w:rFonts w:ascii="Times New Roman" w:eastAsia="Times New Roman" w:hAnsi="Times New Roman" w:cs="Times New Roman"/>
          <w:sz w:val="24"/>
          <w:szCs w:val="24"/>
        </w:rPr>
        <w:t>должна содержать:</w:t>
      </w:r>
    </w:p>
    <w:p w14:paraId="163F0212" w14:textId="77777777" w:rsidR="001D4213" w:rsidRPr="0007493B" w:rsidRDefault="001D4213" w:rsidP="001D4213">
      <w:pPr>
        <w:widowControl w:val="0"/>
        <w:tabs>
          <w:tab w:val="left" w:pos="1209"/>
        </w:tabs>
        <w:autoSpaceDE w:val="0"/>
        <w:autoSpaceDN w:val="0"/>
        <w:spacing w:before="89" w:after="0" w:line="240" w:lineRule="auto"/>
        <w:ind w:right="225"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w:t>
      </w:r>
      <w:r w:rsidRPr="00020CFE">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Извещении</w:t>
      </w:r>
      <w:r w:rsidRPr="0007493B">
        <w:rPr>
          <w:rFonts w:ascii="Times New Roman" w:eastAsia="Times New Roman" w:hAnsi="Times New Roman" w:cs="Times New Roman"/>
          <w:sz w:val="24"/>
          <w:szCs w:val="24"/>
        </w:rPr>
        <w:t>;</w:t>
      </w:r>
    </w:p>
    <w:p w14:paraId="0A3F287C" w14:textId="77777777" w:rsidR="001D4213" w:rsidRPr="00020CFE" w:rsidRDefault="001D4213" w:rsidP="001D4213">
      <w:pPr>
        <w:widowControl w:val="0"/>
        <w:tabs>
          <w:tab w:val="left" w:pos="1096"/>
        </w:tabs>
        <w:autoSpaceDE w:val="0"/>
        <w:autoSpaceDN w:val="0"/>
        <w:spacing w:before="2"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3400DC83" w14:textId="77777777" w:rsidR="001D4213" w:rsidRPr="00020CFE" w:rsidRDefault="001D4213" w:rsidP="001D4213">
      <w:pPr>
        <w:widowControl w:val="0"/>
        <w:tabs>
          <w:tab w:val="left" w:pos="1096"/>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w:t>
      </w:r>
      <w:r w:rsidRPr="00020CFE">
        <w:rPr>
          <w:rFonts w:ascii="Times New Roman" w:eastAsia="Times New Roman" w:hAnsi="Times New Roman" w:cs="Times New Roman"/>
          <w:spacing w:val="-14"/>
          <w:sz w:val="24"/>
          <w:szCs w:val="24"/>
        </w:rPr>
        <w:t xml:space="preserve"> </w:t>
      </w:r>
      <w:r w:rsidRPr="00020CFE">
        <w:rPr>
          <w:rFonts w:ascii="Times New Roman" w:eastAsia="Times New Roman" w:hAnsi="Times New Roman" w:cs="Times New Roman"/>
          <w:sz w:val="24"/>
          <w:szCs w:val="24"/>
        </w:rPr>
        <w:t>реквизиты;</w:t>
      </w:r>
    </w:p>
    <w:p w14:paraId="201861A9" w14:textId="77777777" w:rsidR="001D4213" w:rsidRPr="00020CFE" w:rsidRDefault="001D4213" w:rsidP="001D4213">
      <w:pPr>
        <w:widowControl w:val="0"/>
        <w:tabs>
          <w:tab w:val="left" w:pos="1096"/>
        </w:tabs>
        <w:autoSpaceDE w:val="0"/>
        <w:autoSpaceDN w:val="0"/>
        <w:spacing w:after="0" w:line="240" w:lineRule="auto"/>
        <w:ind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документ, подтверждающий право лица действовать от имени</w:t>
      </w:r>
      <w:r w:rsidRPr="00020CFE">
        <w:rPr>
          <w:rFonts w:ascii="Times New Roman" w:eastAsia="Times New Roman" w:hAnsi="Times New Roman" w:cs="Times New Roman"/>
          <w:spacing w:val="-17"/>
          <w:sz w:val="24"/>
          <w:szCs w:val="24"/>
        </w:rPr>
        <w:t xml:space="preserve"> </w:t>
      </w:r>
      <w:r w:rsidRPr="00020CFE">
        <w:rPr>
          <w:rFonts w:ascii="Times New Roman" w:eastAsia="Times New Roman" w:hAnsi="Times New Roman" w:cs="Times New Roman"/>
          <w:sz w:val="24"/>
          <w:szCs w:val="24"/>
        </w:rPr>
        <w:t>Заявителя;</w:t>
      </w:r>
    </w:p>
    <w:p w14:paraId="62676297" w14:textId="77777777" w:rsidR="001D4213" w:rsidRDefault="001D4213" w:rsidP="001D4213">
      <w:pPr>
        <w:widowControl w:val="0"/>
        <w:tabs>
          <w:tab w:val="left" w:pos="1096"/>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 xml:space="preserve">для индивидуальных предпринимателей - выписка из Единого государственного реестра индивидуальных предпринимателей, полученная не ранее чем за 1 (один) месяц до </w:t>
      </w:r>
      <w:r w:rsidRPr="00020CFE">
        <w:rPr>
          <w:rFonts w:ascii="Times New Roman" w:eastAsia="Times New Roman" w:hAnsi="Times New Roman" w:cs="Times New Roman"/>
          <w:sz w:val="24"/>
          <w:szCs w:val="24"/>
        </w:rPr>
        <w:lastRenderedPageBreak/>
        <w:t>дня размещения на Электронной площадке</w:t>
      </w:r>
      <w:r w:rsidRPr="00020CFE">
        <w:rPr>
          <w:rFonts w:ascii="Times New Roman" w:eastAsia="Times New Roman" w:hAnsi="Times New Roman" w:cs="Times New Roman"/>
          <w:spacing w:val="-22"/>
          <w:sz w:val="24"/>
          <w:szCs w:val="24"/>
        </w:rPr>
        <w:t xml:space="preserve"> </w:t>
      </w:r>
      <w:r w:rsidRPr="00020CFE">
        <w:rPr>
          <w:rFonts w:ascii="Times New Roman" w:eastAsia="Times New Roman" w:hAnsi="Times New Roman" w:cs="Times New Roman"/>
          <w:sz w:val="24"/>
          <w:szCs w:val="24"/>
        </w:rPr>
        <w:t>Извещения;</w:t>
      </w:r>
    </w:p>
    <w:p w14:paraId="333E1EA9" w14:textId="77777777" w:rsidR="001D4213" w:rsidRPr="00020CFE" w:rsidRDefault="001D4213" w:rsidP="001D4213">
      <w:pPr>
        <w:widowControl w:val="0"/>
        <w:tabs>
          <w:tab w:val="left" w:pos="1096"/>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решение </w:t>
      </w:r>
      <w:r w:rsidRPr="00A92D65">
        <w:rPr>
          <w:rFonts w:ascii="Times New Roman" w:hAnsi="Times New Roman" w:cs="Times New Roman"/>
          <w:sz w:val="24"/>
          <w:szCs w:val="24"/>
        </w:rPr>
        <w:t>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r>
        <w:rPr>
          <w:rFonts w:ascii="Times New Roman" w:hAnsi="Times New Roman" w:cs="Times New Roman"/>
          <w:sz w:val="24"/>
          <w:szCs w:val="24"/>
        </w:rPr>
        <w:t>.</w:t>
      </w:r>
    </w:p>
    <w:p w14:paraId="712B1122" w14:textId="77777777" w:rsidR="001D4213" w:rsidRPr="00020CFE" w:rsidRDefault="001D4213" w:rsidP="001D4213">
      <w:pPr>
        <w:widowControl w:val="0"/>
        <w:autoSpaceDE w:val="0"/>
        <w:autoSpaceDN w:val="0"/>
        <w:spacing w:after="0" w:line="240" w:lineRule="auto"/>
        <w:ind w:right="225" w:firstLine="709"/>
        <w:jc w:val="both"/>
        <w:rPr>
          <w:rFonts w:ascii="Times New Roman" w:eastAsia="Times New Roman" w:hAnsi="Times New Roman" w:cs="Times New Roman"/>
          <w:sz w:val="24"/>
          <w:szCs w:val="24"/>
        </w:rPr>
      </w:pPr>
      <w:r w:rsidRPr="00020CFE">
        <w:rPr>
          <w:rFonts w:ascii="Times New Roman" w:eastAsia="Times New Roman" w:hAnsi="Times New Roman" w:cs="Times New Roman"/>
          <w:sz w:val="24"/>
          <w:szCs w:val="24"/>
        </w:rPr>
        <w:t>В случае проведения электронного аукциона среди субъекта малого и среднего предпринимат</w:t>
      </w:r>
      <w:r>
        <w:rPr>
          <w:rFonts w:ascii="Times New Roman" w:eastAsia="Times New Roman" w:hAnsi="Times New Roman" w:cs="Times New Roman"/>
          <w:sz w:val="24"/>
          <w:szCs w:val="24"/>
        </w:rPr>
        <w:t xml:space="preserve">ельства заявка должна содержать </w:t>
      </w:r>
      <w:r w:rsidRPr="00020CFE">
        <w:rPr>
          <w:rFonts w:ascii="Times New Roman" w:eastAsia="Times New Roman" w:hAnsi="Times New Roman" w:cs="Times New Roman"/>
          <w:sz w:val="24"/>
          <w:szCs w:val="24"/>
        </w:rPr>
        <w:t>декларацию, подтверждающую статус таких</w:t>
      </w:r>
      <w:r w:rsidRPr="00020CFE">
        <w:rPr>
          <w:rFonts w:ascii="Times New Roman" w:eastAsia="Times New Roman" w:hAnsi="Times New Roman" w:cs="Times New Roman"/>
          <w:spacing w:val="-14"/>
          <w:sz w:val="24"/>
          <w:szCs w:val="24"/>
        </w:rPr>
        <w:t xml:space="preserve"> </w:t>
      </w:r>
      <w:r w:rsidRPr="00020CFE">
        <w:rPr>
          <w:rFonts w:ascii="Times New Roman" w:eastAsia="Times New Roman" w:hAnsi="Times New Roman" w:cs="Times New Roman"/>
          <w:sz w:val="24"/>
          <w:szCs w:val="24"/>
        </w:rPr>
        <w:t>субъектов.</w:t>
      </w:r>
    </w:p>
    <w:p w14:paraId="1C3D3A18" w14:textId="77777777" w:rsidR="001D4213" w:rsidRPr="00020CFE" w:rsidRDefault="001D4213" w:rsidP="001D4213">
      <w:pPr>
        <w:widowControl w:val="0"/>
        <w:autoSpaceDE w:val="0"/>
        <w:autoSpaceDN w:val="0"/>
        <w:spacing w:after="0" w:line="240" w:lineRule="auto"/>
        <w:ind w:right="224" w:firstLine="709"/>
        <w:jc w:val="both"/>
        <w:rPr>
          <w:rFonts w:ascii="Times New Roman" w:eastAsia="Times New Roman" w:hAnsi="Times New Roman" w:cs="Times New Roman"/>
          <w:sz w:val="24"/>
          <w:szCs w:val="24"/>
        </w:rPr>
      </w:pPr>
      <w:r w:rsidRPr="00020CFE">
        <w:rPr>
          <w:rFonts w:ascii="Times New Roman" w:eastAsia="Times New Roman" w:hAnsi="Times New Roman" w:cs="Times New Roman"/>
          <w:sz w:val="24"/>
          <w:szCs w:val="24"/>
        </w:rPr>
        <w:t>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 субъектов малого и среднего</w:t>
      </w:r>
      <w:r w:rsidRPr="00020CFE">
        <w:rPr>
          <w:rFonts w:ascii="Times New Roman" w:eastAsia="Times New Roman" w:hAnsi="Times New Roman" w:cs="Times New Roman"/>
          <w:spacing w:val="-6"/>
          <w:sz w:val="24"/>
          <w:szCs w:val="24"/>
        </w:rPr>
        <w:t xml:space="preserve"> </w:t>
      </w:r>
      <w:r w:rsidRPr="00020CFE">
        <w:rPr>
          <w:rFonts w:ascii="Times New Roman" w:eastAsia="Times New Roman" w:hAnsi="Times New Roman" w:cs="Times New Roman"/>
          <w:sz w:val="24"/>
          <w:szCs w:val="24"/>
        </w:rPr>
        <w:t>предпринимательства.</w:t>
      </w:r>
    </w:p>
    <w:p w14:paraId="73EA5E31" w14:textId="77777777" w:rsidR="001D4213" w:rsidRPr="00020CFE" w:rsidRDefault="001D4213" w:rsidP="001D4213">
      <w:pPr>
        <w:widowControl w:val="0"/>
        <w:tabs>
          <w:tab w:val="left" w:pos="1663"/>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3.6. </w:t>
      </w:r>
      <w:r w:rsidRPr="00020CFE">
        <w:rPr>
          <w:rFonts w:ascii="Times New Roman" w:eastAsia="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w:t>
      </w:r>
      <w:r w:rsidRPr="00020CFE">
        <w:rPr>
          <w:rFonts w:ascii="Times New Roman" w:eastAsia="Times New Roman" w:hAnsi="Times New Roman" w:cs="Times New Roman"/>
          <w:spacing w:val="-6"/>
          <w:sz w:val="24"/>
          <w:szCs w:val="24"/>
        </w:rPr>
        <w:t xml:space="preserve"> </w:t>
      </w:r>
      <w:r w:rsidRPr="00020CFE">
        <w:rPr>
          <w:rFonts w:ascii="Times New Roman" w:eastAsia="Times New Roman" w:hAnsi="Times New Roman" w:cs="Times New Roman"/>
          <w:sz w:val="24"/>
          <w:szCs w:val="24"/>
        </w:rPr>
        <w:t>отозвана.</w:t>
      </w:r>
    </w:p>
    <w:p w14:paraId="012C75D7" w14:textId="77777777" w:rsidR="001D4213" w:rsidRDefault="001D4213" w:rsidP="001D4213">
      <w:pPr>
        <w:widowControl w:val="0"/>
        <w:tabs>
          <w:tab w:val="left" w:pos="1667"/>
        </w:tabs>
        <w:autoSpaceDE w:val="0"/>
        <w:autoSpaceDN w:val="0"/>
        <w:spacing w:after="0" w:line="240" w:lineRule="auto"/>
        <w:ind w:right="225"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3.7. </w:t>
      </w:r>
      <w:r w:rsidRPr="00020CFE">
        <w:rPr>
          <w:rFonts w:ascii="Times New Roman" w:eastAsia="Times New Roman" w:hAnsi="Times New Roman" w:cs="Times New Roman"/>
          <w:sz w:val="24"/>
          <w:szCs w:val="24"/>
        </w:rPr>
        <w:t>Прием заявок прекращается не позднее даты</w:t>
      </w:r>
      <w:r>
        <w:rPr>
          <w:rFonts w:ascii="Times New Roman" w:eastAsia="Times New Roman" w:hAnsi="Times New Roman" w:cs="Times New Roman"/>
          <w:sz w:val="24"/>
          <w:szCs w:val="24"/>
        </w:rPr>
        <w:t xml:space="preserve"> окончания срока подачи заявок.</w:t>
      </w:r>
    </w:p>
    <w:p w14:paraId="21B16C49" w14:textId="77777777" w:rsidR="001D4213" w:rsidRPr="00A92D65" w:rsidRDefault="001D4213" w:rsidP="001D4213">
      <w:pPr>
        <w:widowControl w:val="0"/>
        <w:tabs>
          <w:tab w:val="left" w:pos="1667"/>
        </w:tabs>
        <w:autoSpaceDE w:val="0"/>
        <w:autoSpaceDN w:val="0"/>
        <w:spacing w:after="0" w:line="240" w:lineRule="auto"/>
        <w:ind w:right="225" w:firstLine="709"/>
        <w:jc w:val="both"/>
        <w:rPr>
          <w:rFonts w:ascii="Times New Roman" w:eastAsia="Times New Roman" w:hAnsi="Times New Roman" w:cs="Times New Roman"/>
          <w:sz w:val="24"/>
          <w:szCs w:val="24"/>
        </w:rPr>
      </w:pPr>
      <w:r w:rsidRPr="00BD0519">
        <w:rPr>
          <w:rFonts w:ascii="Times New Roman" w:eastAsia="Times New Roman" w:hAnsi="Times New Roman" w:cs="Times New Roman"/>
          <w:sz w:val="24"/>
          <w:szCs w:val="24"/>
        </w:rPr>
        <w:t xml:space="preserve">3.8. </w:t>
      </w:r>
      <w:r w:rsidRPr="00A92D65">
        <w:rPr>
          <w:rFonts w:ascii="Times New Roman" w:eastAsia="Times New Roman" w:hAnsi="Times New Roman" w:cs="Times New Roman"/>
          <w:sz w:val="24"/>
          <w:szCs w:val="24"/>
          <w:lang w:eastAsia="ru-RU"/>
        </w:rPr>
        <w:t>Оператор электронной площадки отказывает в приеме заявки в случае:</w:t>
      </w:r>
    </w:p>
    <w:p w14:paraId="2E93E252" w14:textId="77777777" w:rsidR="001D4213" w:rsidRPr="00A92D65"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предоставления заявки, подписанной электронной цифровой подписью лица, не имеющего право действовать от имени заявителя;</w:t>
      </w:r>
    </w:p>
    <w:p w14:paraId="7A5E32CC" w14:textId="77777777" w:rsidR="001D4213" w:rsidRPr="00A92D65"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14:paraId="0ACFBDDA" w14:textId="77777777" w:rsidR="001D4213" w:rsidRPr="00A92D65"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подачи одним заявителем двух и более заявок в отношении одного лота. В этом случае заявителю возвращаются все поданные заявки;</w:t>
      </w:r>
    </w:p>
    <w:p w14:paraId="5EB3081E" w14:textId="77777777" w:rsidR="001D4213" w:rsidRPr="00A92D65"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получения оператором электронной площадки заявки после дня и времени окончания срока подачи заявок.</w:t>
      </w:r>
    </w:p>
    <w:p w14:paraId="154B6262" w14:textId="77777777" w:rsidR="001D4213" w:rsidRPr="00A92D65"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Отказ в приеме заявки по иным основаниям не допускается.</w:t>
      </w:r>
    </w:p>
    <w:p w14:paraId="080A0A45" w14:textId="77777777" w:rsidR="001D4213" w:rsidRPr="00A92D65"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0519">
        <w:rPr>
          <w:rFonts w:ascii="Times New Roman" w:eastAsia="Times New Roman" w:hAnsi="Times New Roman" w:cs="Times New Roman"/>
          <w:sz w:val="24"/>
          <w:szCs w:val="24"/>
          <w:lang w:eastAsia="ru-RU"/>
        </w:rPr>
        <w:t xml:space="preserve">3.9. </w:t>
      </w:r>
      <w:r w:rsidRPr="00A92D65">
        <w:rPr>
          <w:rFonts w:ascii="Times New Roman" w:eastAsia="Times New Roman" w:hAnsi="Times New Roman" w:cs="Times New Roman"/>
          <w:sz w:val="24"/>
          <w:szCs w:val="24"/>
          <w:lang w:eastAsia="ru-RU"/>
        </w:rPr>
        <w:t xml:space="preserve">Порядок регистрации заявок осуществляется в соответствии с регламентом электронной площадки. </w:t>
      </w:r>
    </w:p>
    <w:p w14:paraId="0438A32E" w14:textId="77777777" w:rsidR="001D4213" w:rsidRPr="00A92D65"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14:paraId="0BD8D256" w14:textId="77777777" w:rsidR="001D4213" w:rsidRPr="00A92D65"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14:paraId="1809F0AE" w14:textId="77777777" w:rsidR="001D4213" w:rsidRPr="00A92D65" w:rsidRDefault="001D4213" w:rsidP="001D4213">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3.12. В случае отзыва заявки заявителем в срок не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14:paraId="506308F8" w14:textId="77777777" w:rsidR="001D4213" w:rsidRPr="00A92D65" w:rsidRDefault="001D4213" w:rsidP="001D4213">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92D65">
        <w:rPr>
          <w:rFonts w:ascii="Times New Roman" w:hAnsi="Times New Roman" w:cs="Times New Roman"/>
          <w:sz w:val="24"/>
          <w:szCs w:val="24"/>
        </w:rPr>
        <w:t>3.13.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14:paraId="025BF00F" w14:textId="77777777" w:rsidR="001D4213" w:rsidRPr="00A92D65" w:rsidRDefault="001D4213" w:rsidP="001D4213">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92D65">
        <w:rPr>
          <w:rFonts w:ascii="Times New Roman" w:hAnsi="Times New Roman" w:cs="Times New Roman"/>
          <w:sz w:val="24"/>
          <w:szCs w:val="24"/>
        </w:rPr>
        <w:t>3.14.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14:paraId="1C151A63" w14:textId="77777777" w:rsidR="001D4213" w:rsidRPr="00A92D65" w:rsidRDefault="001D4213" w:rsidP="001D4213">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92D65">
        <w:rPr>
          <w:rFonts w:ascii="Times New Roman" w:hAnsi="Times New Roman" w:cs="Times New Roman"/>
          <w:sz w:val="24"/>
          <w:szCs w:val="24"/>
        </w:rPr>
        <w:t xml:space="preserve">3.15. Заявки направляются оператором электронной площадки организатору </w:t>
      </w:r>
      <w:r w:rsidRPr="00A92D65">
        <w:rPr>
          <w:rFonts w:ascii="Times New Roman" w:hAnsi="Times New Roman" w:cs="Times New Roman"/>
          <w:sz w:val="24"/>
          <w:szCs w:val="24"/>
        </w:rPr>
        <w:lastRenderedPageBreak/>
        <w:t>электронного аукциона в течение одного часа со дня окончания срока приема заявок.</w:t>
      </w:r>
    </w:p>
    <w:p w14:paraId="70A1FE83" w14:textId="77777777" w:rsidR="001D4213" w:rsidRPr="00A92D65" w:rsidRDefault="001D4213" w:rsidP="001D4213">
      <w:pPr>
        <w:tabs>
          <w:tab w:val="right" w:pos="0"/>
          <w:tab w:val="right" w:pos="284"/>
          <w:tab w:val="left" w:pos="1456"/>
        </w:tabs>
        <w:spacing w:after="0" w:line="240" w:lineRule="auto"/>
        <w:jc w:val="center"/>
        <w:rPr>
          <w:rFonts w:ascii="Times New Roman" w:hAnsi="Times New Roman" w:cs="Times New Roman"/>
          <w:bCs/>
          <w:sz w:val="24"/>
          <w:szCs w:val="24"/>
        </w:rPr>
      </w:pPr>
    </w:p>
    <w:p w14:paraId="11ADE16D" w14:textId="77777777" w:rsidR="001D4213" w:rsidRPr="009744FC" w:rsidRDefault="001D4213" w:rsidP="001D4213">
      <w:pPr>
        <w:tabs>
          <w:tab w:val="right" w:pos="0"/>
          <w:tab w:val="right" w:pos="284"/>
          <w:tab w:val="left" w:pos="1456"/>
        </w:tabs>
        <w:spacing w:after="0" w:line="240" w:lineRule="auto"/>
        <w:jc w:val="center"/>
        <w:rPr>
          <w:rFonts w:ascii="Times New Roman" w:hAnsi="Times New Roman" w:cs="Times New Roman"/>
          <w:b/>
          <w:bCs/>
          <w:sz w:val="24"/>
          <w:szCs w:val="24"/>
        </w:rPr>
      </w:pPr>
      <w:r w:rsidRPr="0012425F">
        <w:rPr>
          <w:rFonts w:ascii="Times New Roman" w:hAnsi="Times New Roman" w:cs="Times New Roman"/>
          <w:b/>
          <w:bCs/>
          <w:sz w:val="24"/>
          <w:szCs w:val="24"/>
        </w:rPr>
        <w:t>4. Обеспечение заявок на участие в электронном аукционе</w:t>
      </w:r>
    </w:p>
    <w:p w14:paraId="56ADD38F" w14:textId="77777777" w:rsidR="001D4213" w:rsidRPr="00F8620B" w:rsidRDefault="001D4213" w:rsidP="001D4213">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t xml:space="preserve">4.1. </w:t>
      </w:r>
      <w:r w:rsidRPr="00F8620B">
        <w:rPr>
          <w:rFonts w:ascii="Times New Roman" w:eastAsia="Times New Roman" w:hAnsi="Times New Roman" w:cs="Times New Roman"/>
          <w:sz w:val="24"/>
          <w:szCs w:val="24"/>
          <w:lang w:eastAsia="ru-RU"/>
        </w:rPr>
        <w:t>Обеспечение заявок на участие в электронном аукционе представляется в виде задатка.</w:t>
      </w:r>
    </w:p>
    <w:p w14:paraId="659A014B" w14:textId="77777777" w:rsidR="001D4213" w:rsidRPr="00F8620B" w:rsidRDefault="001D4213" w:rsidP="001D4213">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t xml:space="preserve">4.2. </w:t>
      </w:r>
      <w:r w:rsidRPr="00F8620B">
        <w:rPr>
          <w:rFonts w:ascii="Times New Roman" w:eastAsia="Times New Roman" w:hAnsi="Times New Roman" w:cs="Times New Roman"/>
          <w:sz w:val="24"/>
          <w:szCs w:val="24"/>
          <w:lang w:eastAsia="ru-RU"/>
        </w:rPr>
        <w:t>Для выполнения условий об электронном аукционе и допуска к участию в электронном аукционе каждый заявитель дол</w:t>
      </w:r>
      <w:r>
        <w:rPr>
          <w:rFonts w:ascii="Times New Roman" w:eastAsia="Times New Roman" w:hAnsi="Times New Roman" w:cs="Times New Roman"/>
          <w:sz w:val="24"/>
          <w:szCs w:val="24"/>
          <w:lang w:eastAsia="ru-RU"/>
        </w:rPr>
        <w:t xml:space="preserve">жен обеспечить наличие денежных </w:t>
      </w:r>
      <w:r w:rsidRPr="00F8620B">
        <w:rPr>
          <w:rFonts w:ascii="Times New Roman" w:eastAsia="Times New Roman" w:hAnsi="Times New Roman" w:cs="Times New Roman"/>
          <w:sz w:val="24"/>
          <w:szCs w:val="24"/>
          <w:lang w:eastAsia="ru-RU"/>
        </w:rPr>
        <w:t>средств на своем аналитическом счете на электронной площадке в размере задатка, установленного Извещением.</w:t>
      </w:r>
    </w:p>
    <w:p w14:paraId="60308D1C" w14:textId="77777777" w:rsidR="001D4213" w:rsidRPr="00F8620B" w:rsidRDefault="001D4213" w:rsidP="001D4213">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t xml:space="preserve">4.3. </w:t>
      </w:r>
      <w:r w:rsidRPr="00F8620B">
        <w:rPr>
          <w:rFonts w:ascii="Times New Roman" w:eastAsia="Times New Roman" w:hAnsi="Times New Roman" w:cs="Times New Roman"/>
          <w:sz w:val="24"/>
          <w:szCs w:val="24"/>
          <w:lang w:eastAsia="ru-RU"/>
        </w:rPr>
        <w:t>Сумма задатка, внесенного участником, с которым заключен договор, засчитывается в счет оплаты договора.</w:t>
      </w:r>
    </w:p>
    <w:p w14:paraId="41A25678" w14:textId="77777777" w:rsidR="001D4213" w:rsidRPr="00A92D65" w:rsidRDefault="001D4213" w:rsidP="001D4213">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t xml:space="preserve">4.4 </w:t>
      </w:r>
      <w:r w:rsidRPr="00F8620B">
        <w:rPr>
          <w:rFonts w:ascii="Times New Roman" w:eastAsia="Times New Roman" w:hAnsi="Times New Roman" w:cs="Times New Roman"/>
          <w:sz w:val="24"/>
          <w:szCs w:val="24"/>
          <w:lang w:eastAsia="ru-RU"/>
        </w:rPr>
        <w:t>Победителю</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электронного</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аукциона,</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уклонившемуся</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заключения договора по результатам электронного аукциона, задаток не возвращается.</w:t>
      </w:r>
    </w:p>
    <w:p w14:paraId="0BDC17A2" w14:textId="77777777" w:rsidR="001D4213" w:rsidRPr="00926CFC" w:rsidRDefault="001D4213" w:rsidP="001D4213">
      <w:pPr>
        <w:tabs>
          <w:tab w:val="right" w:pos="0"/>
          <w:tab w:val="right" w:pos="284"/>
          <w:tab w:val="left" w:pos="1456"/>
        </w:tabs>
        <w:spacing w:after="0" w:line="240" w:lineRule="auto"/>
        <w:jc w:val="center"/>
        <w:rPr>
          <w:rFonts w:ascii="Times New Roman" w:eastAsia="Times New Roman" w:hAnsi="Times New Roman" w:cs="Times New Roman"/>
          <w:sz w:val="16"/>
          <w:szCs w:val="16"/>
          <w:lang w:eastAsia="ru-RU"/>
        </w:rPr>
      </w:pPr>
    </w:p>
    <w:p w14:paraId="158353C2" w14:textId="77777777" w:rsidR="001D4213" w:rsidRPr="0012425F" w:rsidRDefault="001D4213" w:rsidP="001D4213">
      <w:pPr>
        <w:tabs>
          <w:tab w:val="right" w:pos="0"/>
          <w:tab w:val="right" w:pos="284"/>
          <w:tab w:val="left" w:pos="1456"/>
        </w:tabs>
        <w:spacing w:after="0" w:line="240" w:lineRule="auto"/>
        <w:jc w:val="center"/>
        <w:rPr>
          <w:rFonts w:ascii="Times New Roman" w:hAnsi="Times New Roman" w:cs="Times New Roman"/>
          <w:b/>
          <w:bCs/>
          <w:sz w:val="24"/>
          <w:szCs w:val="24"/>
        </w:rPr>
      </w:pPr>
      <w:r w:rsidRPr="0012425F">
        <w:rPr>
          <w:rFonts w:ascii="Times New Roman" w:eastAsia="Times New Roman" w:hAnsi="Times New Roman" w:cs="Times New Roman"/>
          <w:b/>
          <w:sz w:val="24"/>
          <w:szCs w:val="24"/>
          <w:lang w:eastAsia="ru-RU"/>
        </w:rPr>
        <w:t>5</w:t>
      </w:r>
      <w:r w:rsidRPr="0012425F">
        <w:rPr>
          <w:rFonts w:ascii="Times New Roman" w:hAnsi="Times New Roman" w:cs="Times New Roman"/>
          <w:b/>
          <w:bCs/>
          <w:sz w:val="24"/>
          <w:szCs w:val="24"/>
        </w:rPr>
        <w:t xml:space="preserve">. Порядок проведения электронного аукциона и определения победителя </w:t>
      </w:r>
    </w:p>
    <w:p w14:paraId="6A30EBE7" w14:textId="77777777" w:rsidR="001D4213" w:rsidRPr="009744FC" w:rsidRDefault="001D4213" w:rsidP="001D4213">
      <w:pPr>
        <w:tabs>
          <w:tab w:val="right" w:pos="0"/>
          <w:tab w:val="right" w:pos="284"/>
          <w:tab w:val="left" w:pos="1456"/>
        </w:tabs>
        <w:spacing w:after="0" w:line="240" w:lineRule="auto"/>
        <w:jc w:val="center"/>
        <w:rPr>
          <w:rFonts w:ascii="Times New Roman" w:hAnsi="Times New Roman" w:cs="Times New Roman"/>
          <w:b/>
          <w:bCs/>
          <w:sz w:val="24"/>
          <w:szCs w:val="24"/>
        </w:rPr>
      </w:pPr>
      <w:r w:rsidRPr="0012425F">
        <w:rPr>
          <w:rFonts w:ascii="Times New Roman" w:hAnsi="Times New Roman" w:cs="Times New Roman"/>
          <w:b/>
          <w:bCs/>
          <w:sz w:val="24"/>
          <w:szCs w:val="24"/>
        </w:rPr>
        <w:t>электронного аукциона</w:t>
      </w:r>
    </w:p>
    <w:p w14:paraId="71D6E01F" w14:textId="77777777" w:rsidR="001D4213" w:rsidRPr="00F8620B" w:rsidRDefault="001D4213" w:rsidP="001D4213">
      <w:pPr>
        <w:widowControl w:val="0"/>
        <w:tabs>
          <w:tab w:val="left" w:pos="1536"/>
        </w:tabs>
        <w:autoSpaceDE w:val="0"/>
        <w:autoSpaceDN w:val="0"/>
        <w:spacing w:before="1" w:after="0" w:line="240" w:lineRule="auto"/>
        <w:ind w:right="225"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5.1. </w:t>
      </w:r>
      <w:r w:rsidRPr="00F8620B">
        <w:rPr>
          <w:rFonts w:ascii="Times New Roman" w:eastAsia="Times New Roman" w:hAnsi="Times New Roman" w:cs="Times New Roman"/>
          <w:sz w:val="24"/>
          <w:szCs w:val="24"/>
        </w:rPr>
        <w:t>Электронный аукцион проводится в день</w:t>
      </w:r>
      <w:r>
        <w:rPr>
          <w:rFonts w:ascii="Times New Roman" w:eastAsia="Times New Roman" w:hAnsi="Times New Roman" w:cs="Times New Roman"/>
          <w:sz w:val="24"/>
          <w:szCs w:val="24"/>
        </w:rPr>
        <w:t xml:space="preserve"> и час</w:t>
      </w:r>
      <w:r w:rsidRPr="00F8620B">
        <w:rPr>
          <w:rFonts w:ascii="Times New Roman" w:eastAsia="Times New Roman" w:hAnsi="Times New Roman" w:cs="Times New Roman"/>
          <w:sz w:val="24"/>
          <w:szCs w:val="24"/>
        </w:rPr>
        <w:t xml:space="preserve">, указанный в Извещении о проведении Электронного аукциона. </w:t>
      </w:r>
    </w:p>
    <w:p w14:paraId="5B60F1FB" w14:textId="77777777" w:rsidR="001D4213" w:rsidRPr="00F8620B" w:rsidRDefault="001D4213" w:rsidP="001D4213">
      <w:pPr>
        <w:widowControl w:val="0"/>
        <w:tabs>
          <w:tab w:val="left" w:pos="1649"/>
        </w:tabs>
        <w:autoSpaceDE w:val="0"/>
        <w:autoSpaceDN w:val="0"/>
        <w:spacing w:after="0" w:line="240" w:lineRule="auto"/>
        <w:ind w:right="223"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5.2. </w:t>
      </w:r>
      <w:r w:rsidRPr="00F8620B">
        <w:rPr>
          <w:rFonts w:ascii="Times New Roman" w:eastAsia="Times New Roman" w:hAnsi="Times New Roman" w:cs="Times New Roman"/>
          <w:sz w:val="24"/>
          <w:szCs w:val="24"/>
        </w:rPr>
        <w:t>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«шага»</w:t>
      </w:r>
      <w:r w:rsidRPr="00F8620B">
        <w:rPr>
          <w:rFonts w:ascii="Times New Roman" w:eastAsia="Times New Roman" w:hAnsi="Times New Roman" w:cs="Times New Roman"/>
          <w:spacing w:val="-10"/>
          <w:sz w:val="24"/>
          <w:szCs w:val="24"/>
        </w:rPr>
        <w:t xml:space="preserve"> </w:t>
      </w:r>
      <w:r w:rsidRPr="00F8620B">
        <w:rPr>
          <w:rFonts w:ascii="Times New Roman" w:eastAsia="Times New Roman" w:hAnsi="Times New Roman" w:cs="Times New Roman"/>
          <w:sz w:val="24"/>
          <w:szCs w:val="24"/>
        </w:rPr>
        <w:t>аукциона.</w:t>
      </w:r>
    </w:p>
    <w:p w14:paraId="3130199A" w14:textId="77777777" w:rsidR="001D4213" w:rsidRPr="00F8620B" w:rsidRDefault="001D4213" w:rsidP="001D4213">
      <w:pPr>
        <w:widowControl w:val="0"/>
        <w:tabs>
          <w:tab w:val="left" w:pos="1507"/>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5.3. </w:t>
      </w:r>
      <w:r w:rsidRPr="00F8620B">
        <w:rPr>
          <w:rFonts w:ascii="Times New Roman" w:eastAsia="Times New Roman" w:hAnsi="Times New Roman" w:cs="Times New Roman"/>
          <w:sz w:val="24"/>
          <w:szCs w:val="24"/>
        </w:rPr>
        <w:t>Регламент проведения процедуры электронных аукционов определяется Оператором Электронной</w:t>
      </w:r>
      <w:r w:rsidRPr="00F8620B">
        <w:rPr>
          <w:rFonts w:ascii="Times New Roman" w:eastAsia="Times New Roman" w:hAnsi="Times New Roman" w:cs="Times New Roman"/>
          <w:spacing w:val="-2"/>
          <w:sz w:val="24"/>
          <w:szCs w:val="24"/>
        </w:rPr>
        <w:t xml:space="preserve"> </w:t>
      </w:r>
      <w:r w:rsidRPr="00F8620B">
        <w:rPr>
          <w:rFonts w:ascii="Times New Roman" w:eastAsia="Times New Roman" w:hAnsi="Times New Roman" w:cs="Times New Roman"/>
          <w:sz w:val="24"/>
          <w:szCs w:val="24"/>
        </w:rPr>
        <w:t>площадки.</w:t>
      </w:r>
    </w:p>
    <w:p w14:paraId="1D53069C" w14:textId="77777777" w:rsidR="001D4213" w:rsidRPr="00F8620B" w:rsidRDefault="001D4213" w:rsidP="001D4213">
      <w:pPr>
        <w:widowControl w:val="0"/>
        <w:tabs>
          <w:tab w:val="left" w:pos="1543"/>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5.4. </w:t>
      </w:r>
      <w:r w:rsidRPr="00F8620B">
        <w:rPr>
          <w:rFonts w:ascii="Times New Roman" w:eastAsia="Times New Roman" w:hAnsi="Times New Roman" w:cs="Times New Roman"/>
          <w:sz w:val="24"/>
          <w:szCs w:val="24"/>
        </w:rPr>
        <w:t>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подпунктом 5.2 пункта 5 настоящего</w:t>
      </w:r>
      <w:r w:rsidRPr="00F8620B">
        <w:rPr>
          <w:rFonts w:ascii="Times New Roman" w:eastAsia="Times New Roman" w:hAnsi="Times New Roman" w:cs="Times New Roman"/>
          <w:spacing w:val="-19"/>
          <w:sz w:val="24"/>
          <w:szCs w:val="24"/>
        </w:rPr>
        <w:t xml:space="preserve"> </w:t>
      </w:r>
      <w:r w:rsidRPr="00F8620B">
        <w:rPr>
          <w:rFonts w:ascii="Times New Roman" w:eastAsia="Times New Roman" w:hAnsi="Times New Roman" w:cs="Times New Roman"/>
          <w:sz w:val="24"/>
          <w:szCs w:val="24"/>
        </w:rPr>
        <w:t>Извещения.</w:t>
      </w:r>
    </w:p>
    <w:p w14:paraId="15314419" w14:textId="77777777" w:rsidR="001D4213" w:rsidRPr="00F8620B" w:rsidRDefault="001D4213" w:rsidP="001D4213">
      <w:pPr>
        <w:widowControl w:val="0"/>
        <w:tabs>
          <w:tab w:val="left" w:pos="1447"/>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5.5. </w:t>
      </w:r>
      <w:r w:rsidRPr="00F8620B">
        <w:rPr>
          <w:rFonts w:ascii="Times New Roman" w:eastAsia="Times New Roman" w:hAnsi="Times New Roman" w:cs="Times New Roman"/>
          <w:sz w:val="24"/>
          <w:szCs w:val="24"/>
        </w:rPr>
        <w:t>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w:t>
      </w:r>
      <w:r w:rsidRPr="00F8620B">
        <w:rPr>
          <w:rFonts w:ascii="Times New Roman" w:eastAsia="Times New Roman" w:hAnsi="Times New Roman" w:cs="Times New Roman"/>
          <w:spacing w:val="-8"/>
          <w:sz w:val="24"/>
          <w:szCs w:val="24"/>
        </w:rPr>
        <w:t xml:space="preserve"> </w:t>
      </w:r>
      <w:r w:rsidRPr="00F8620B">
        <w:rPr>
          <w:rFonts w:ascii="Times New Roman" w:eastAsia="Times New Roman" w:hAnsi="Times New Roman" w:cs="Times New Roman"/>
          <w:sz w:val="24"/>
          <w:szCs w:val="24"/>
        </w:rPr>
        <w:t>аукциона.</w:t>
      </w:r>
    </w:p>
    <w:p w14:paraId="1E0E3A1E" w14:textId="77777777" w:rsidR="001D4213" w:rsidRPr="00F8620B" w:rsidRDefault="001D4213" w:rsidP="001D4213">
      <w:pPr>
        <w:widowControl w:val="0"/>
        <w:tabs>
          <w:tab w:val="left" w:pos="1696"/>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5.6. </w:t>
      </w:r>
      <w:r w:rsidRPr="00F8620B">
        <w:rPr>
          <w:rFonts w:ascii="Times New Roman" w:eastAsia="Times New Roman" w:hAnsi="Times New Roman" w:cs="Times New Roman"/>
          <w:sz w:val="24"/>
          <w:szCs w:val="24"/>
        </w:rPr>
        <w:t>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w:t>
      </w:r>
      <w:r w:rsidRPr="00F8620B">
        <w:rPr>
          <w:rFonts w:ascii="Times New Roman" w:eastAsia="Times New Roman" w:hAnsi="Times New Roman" w:cs="Times New Roman"/>
          <w:spacing w:val="-3"/>
          <w:sz w:val="24"/>
          <w:szCs w:val="24"/>
        </w:rPr>
        <w:t xml:space="preserve"> </w:t>
      </w:r>
      <w:r w:rsidRPr="00F8620B">
        <w:rPr>
          <w:rFonts w:ascii="Times New Roman" w:eastAsia="Times New Roman" w:hAnsi="Times New Roman" w:cs="Times New Roman"/>
          <w:sz w:val="24"/>
          <w:szCs w:val="24"/>
        </w:rPr>
        <w:t>содержать:</w:t>
      </w:r>
    </w:p>
    <w:p w14:paraId="22D84BDE" w14:textId="77777777" w:rsidR="001D4213" w:rsidRPr="0057784A" w:rsidRDefault="001D4213" w:rsidP="001D4213">
      <w:pPr>
        <w:widowControl w:val="0"/>
        <w:autoSpaceDE w:val="0"/>
        <w:autoSpaceDN w:val="0"/>
        <w:spacing w:after="0" w:line="322" w:lineRule="exact"/>
        <w:ind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адрес электронной площадки;</w:t>
      </w:r>
    </w:p>
    <w:p w14:paraId="5EE35B9D" w14:textId="77777777" w:rsidR="001D4213" w:rsidRPr="00F8620B" w:rsidRDefault="001D4213" w:rsidP="001D4213">
      <w:pPr>
        <w:widowControl w:val="0"/>
        <w:autoSpaceDE w:val="0"/>
        <w:autoSpaceDN w:val="0"/>
        <w:spacing w:after="0" w:line="240" w:lineRule="auto"/>
        <w:ind w:right="3144" w:firstLine="709"/>
        <w:contextualSpacing/>
        <w:jc w:val="both"/>
        <w:rPr>
          <w:rFonts w:ascii="Times New Roman" w:eastAsia="Times New Roman" w:hAnsi="Times New Roman" w:cs="Times New Roman"/>
          <w:sz w:val="24"/>
          <w:szCs w:val="24"/>
        </w:rPr>
      </w:pPr>
      <w:r w:rsidRPr="00F8620B">
        <w:rPr>
          <w:rFonts w:ascii="Times New Roman" w:eastAsia="Times New Roman" w:hAnsi="Times New Roman" w:cs="Times New Roman"/>
          <w:sz w:val="24"/>
          <w:szCs w:val="24"/>
        </w:rPr>
        <w:t>дату, время начала и окончания электронного аукциона; начальную минимальную цену Лота;</w:t>
      </w:r>
    </w:p>
    <w:p w14:paraId="533E7950" w14:textId="77777777" w:rsidR="001D4213" w:rsidRPr="00F8620B" w:rsidRDefault="001D4213" w:rsidP="001D4213">
      <w:pPr>
        <w:widowControl w:val="0"/>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F8620B">
        <w:rPr>
          <w:rFonts w:ascii="Times New Roman" w:eastAsia="Times New Roman" w:hAnsi="Times New Roman" w:cs="Times New Roman"/>
          <w:sz w:val="24"/>
          <w:szCs w:val="24"/>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14:paraId="1EC0E5C1" w14:textId="77777777" w:rsidR="001D4213" w:rsidRPr="00F8620B" w:rsidRDefault="001D4213" w:rsidP="001D4213">
      <w:pPr>
        <w:widowControl w:val="0"/>
        <w:tabs>
          <w:tab w:val="left" w:pos="1529"/>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5.7. </w:t>
      </w:r>
      <w:r w:rsidRPr="00F8620B">
        <w:rPr>
          <w:rFonts w:ascii="Times New Roman" w:eastAsia="Times New Roman" w:hAnsi="Times New Roman" w:cs="Times New Roman"/>
          <w:sz w:val="24"/>
          <w:szCs w:val="24"/>
        </w:rPr>
        <w:t>Протокол проведения аукциона размещается Оператором Электронной площадки на электронной площадке в течение срока, определенного Регламентом Электронной площадки, после окончания электронного</w:t>
      </w:r>
      <w:r w:rsidRPr="00F8620B">
        <w:rPr>
          <w:rFonts w:ascii="Times New Roman" w:eastAsia="Times New Roman" w:hAnsi="Times New Roman" w:cs="Times New Roman"/>
          <w:spacing w:val="-6"/>
          <w:sz w:val="24"/>
          <w:szCs w:val="24"/>
        </w:rPr>
        <w:t xml:space="preserve"> </w:t>
      </w:r>
      <w:r w:rsidRPr="00F8620B">
        <w:rPr>
          <w:rFonts w:ascii="Times New Roman" w:eastAsia="Times New Roman" w:hAnsi="Times New Roman" w:cs="Times New Roman"/>
          <w:sz w:val="24"/>
          <w:szCs w:val="24"/>
        </w:rPr>
        <w:t>аукциона.</w:t>
      </w:r>
    </w:p>
    <w:p w14:paraId="693AE1F8" w14:textId="77777777" w:rsidR="001D4213" w:rsidRPr="00F8620B" w:rsidRDefault="001D4213" w:rsidP="001D4213">
      <w:pPr>
        <w:widowControl w:val="0"/>
        <w:tabs>
          <w:tab w:val="left" w:pos="1529"/>
        </w:tabs>
        <w:autoSpaceDE w:val="0"/>
        <w:autoSpaceDN w:val="0"/>
        <w:spacing w:after="0" w:line="240" w:lineRule="auto"/>
        <w:ind w:right="223"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5.8. </w:t>
      </w:r>
      <w:r w:rsidRPr="00F8620B">
        <w:rPr>
          <w:rFonts w:ascii="Times New Roman" w:eastAsia="Times New Roman" w:hAnsi="Times New Roman" w:cs="Times New Roman"/>
          <w:sz w:val="24"/>
          <w:szCs w:val="24"/>
        </w:rPr>
        <w:t>В течение срока, определенного Регламентом Электронной площадки,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w:t>
      </w:r>
      <w:r w:rsidRPr="00F8620B">
        <w:rPr>
          <w:rFonts w:ascii="Times New Roman" w:eastAsia="Times New Roman" w:hAnsi="Times New Roman" w:cs="Times New Roman"/>
          <w:spacing w:val="-6"/>
          <w:sz w:val="24"/>
          <w:szCs w:val="24"/>
        </w:rPr>
        <w:t xml:space="preserve"> </w:t>
      </w:r>
      <w:r w:rsidRPr="00F8620B">
        <w:rPr>
          <w:rFonts w:ascii="Times New Roman" w:eastAsia="Times New Roman" w:hAnsi="Times New Roman" w:cs="Times New Roman"/>
          <w:sz w:val="24"/>
          <w:szCs w:val="24"/>
        </w:rPr>
        <w:t>электронного.</w:t>
      </w:r>
    </w:p>
    <w:p w14:paraId="12FBE487" w14:textId="77777777" w:rsidR="001D4213" w:rsidRPr="00926CFC" w:rsidRDefault="001D4213" w:rsidP="001D4213">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14:paraId="647AC510" w14:textId="77777777" w:rsidR="001D4213" w:rsidRPr="0012425F" w:rsidRDefault="001D4213" w:rsidP="001D4213">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12425F">
        <w:rPr>
          <w:rFonts w:ascii="Times New Roman" w:eastAsia="Times New Roman" w:hAnsi="Times New Roman" w:cs="Times New Roman"/>
          <w:b/>
          <w:sz w:val="24"/>
          <w:szCs w:val="24"/>
          <w:lang w:eastAsia="ru-RU"/>
        </w:rPr>
        <w:t>6. Заключение договора по результатам электронного аукциона</w:t>
      </w:r>
    </w:p>
    <w:p w14:paraId="54E6F597" w14:textId="77777777" w:rsidR="001D4213" w:rsidRPr="00926CFC" w:rsidRDefault="001D4213" w:rsidP="001D4213">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10"/>
          <w:szCs w:val="10"/>
          <w:lang w:eastAsia="ru-RU"/>
        </w:rPr>
      </w:pPr>
    </w:p>
    <w:p w14:paraId="3B688895" w14:textId="77777777" w:rsidR="001D4213" w:rsidRPr="00F8620B" w:rsidRDefault="001D4213" w:rsidP="001D4213">
      <w:pPr>
        <w:widowControl w:val="0"/>
        <w:tabs>
          <w:tab w:val="left" w:pos="1608"/>
        </w:tabs>
        <w:autoSpaceDE w:val="0"/>
        <w:autoSpaceDN w:val="0"/>
        <w:spacing w:after="0" w:line="240" w:lineRule="auto"/>
        <w:ind w:right="223"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6.1. </w:t>
      </w:r>
      <w:r w:rsidRPr="00F8620B">
        <w:rPr>
          <w:rFonts w:ascii="Times New Roman" w:eastAsia="Times New Roman" w:hAnsi="Times New Roman" w:cs="Times New Roman"/>
          <w:sz w:val="24"/>
          <w:szCs w:val="24"/>
        </w:rPr>
        <w:t>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w:t>
      </w:r>
      <w:r w:rsidRPr="00F8620B">
        <w:rPr>
          <w:rFonts w:ascii="Times New Roman" w:eastAsia="Times New Roman" w:hAnsi="Times New Roman" w:cs="Times New Roman"/>
          <w:spacing w:val="-4"/>
          <w:sz w:val="24"/>
          <w:szCs w:val="24"/>
        </w:rPr>
        <w:t xml:space="preserve"> </w:t>
      </w:r>
      <w:r w:rsidRPr="00F8620B">
        <w:rPr>
          <w:rFonts w:ascii="Times New Roman" w:eastAsia="Times New Roman" w:hAnsi="Times New Roman" w:cs="Times New Roman"/>
          <w:sz w:val="24"/>
          <w:szCs w:val="24"/>
        </w:rPr>
        <w:t>аукциона.</w:t>
      </w:r>
    </w:p>
    <w:p w14:paraId="344C9718" w14:textId="77777777" w:rsidR="001D4213" w:rsidRPr="00F8620B" w:rsidRDefault="001D4213" w:rsidP="001D4213">
      <w:pPr>
        <w:widowControl w:val="0"/>
        <w:tabs>
          <w:tab w:val="left" w:pos="1615"/>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6.2. </w:t>
      </w:r>
      <w:r w:rsidRPr="00F8620B">
        <w:rPr>
          <w:rFonts w:ascii="Times New Roman" w:eastAsia="Times New Roman" w:hAnsi="Times New Roman" w:cs="Times New Roman"/>
          <w:sz w:val="24"/>
          <w:szCs w:val="24"/>
        </w:rPr>
        <w:t xml:space="preserve">В течение 5 (пяти) календарных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w:t>
      </w:r>
      <w:r w:rsidRPr="00F8620B">
        <w:rPr>
          <w:rFonts w:ascii="Times New Roman" w:eastAsia="Times New Roman" w:hAnsi="Times New Roman" w:cs="Times New Roman"/>
          <w:sz w:val="24"/>
          <w:szCs w:val="24"/>
        </w:rPr>
        <w:lastRenderedPageBreak/>
        <w:t>предложенную победителем электронного</w:t>
      </w:r>
      <w:r w:rsidRPr="00F8620B">
        <w:rPr>
          <w:rFonts w:ascii="Times New Roman" w:eastAsia="Times New Roman" w:hAnsi="Times New Roman" w:cs="Times New Roman"/>
          <w:spacing w:val="-17"/>
          <w:sz w:val="24"/>
          <w:szCs w:val="24"/>
        </w:rPr>
        <w:t xml:space="preserve"> </w:t>
      </w:r>
      <w:r w:rsidRPr="00F8620B">
        <w:rPr>
          <w:rFonts w:ascii="Times New Roman" w:eastAsia="Times New Roman" w:hAnsi="Times New Roman" w:cs="Times New Roman"/>
          <w:sz w:val="24"/>
          <w:szCs w:val="24"/>
        </w:rPr>
        <w:t>аукциона.</w:t>
      </w:r>
    </w:p>
    <w:p w14:paraId="794D3AD3" w14:textId="77777777" w:rsidR="001D4213" w:rsidRPr="00F8620B" w:rsidRDefault="001D4213" w:rsidP="001D4213">
      <w:pPr>
        <w:widowControl w:val="0"/>
        <w:tabs>
          <w:tab w:val="left" w:pos="1795"/>
        </w:tabs>
        <w:autoSpaceDE w:val="0"/>
        <w:autoSpaceDN w:val="0"/>
        <w:spacing w:after="0" w:line="240" w:lineRule="auto"/>
        <w:ind w:right="223"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6.3. </w:t>
      </w:r>
      <w:r w:rsidRPr="00F8620B">
        <w:rPr>
          <w:rFonts w:ascii="Times New Roman" w:eastAsia="Times New Roman" w:hAnsi="Times New Roman" w:cs="Times New Roman"/>
          <w:sz w:val="24"/>
          <w:szCs w:val="24"/>
        </w:rPr>
        <w:t>В течение 10 (десяти) календарных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 либо подписывает указанный проект договора на электронной площадке посредством электронно-цифровой подписью лица, имеющего право действовать от имени победителя такого</w:t>
      </w:r>
      <w:r w:rsidRPr="00F8620B">
        <w:rPr>
          <w:rFonts w:ascii="Times New Roman" w:eastAsia="Times New Roman" w:hAnsi="Times New Roman" w:cs="Times New Roman"/>
          <w:spacing w:val="-10"/>
          <w:sz w:val="24"/>
          <w:szCs w:val="24"/>
        </w:rPr>
        <w:t xml:space="preserve"> </w:t>
      </w:r>
      <w:r w:rsidRPr="00F8620B">
        <w:rPr>
          <w:rFonts w:ascii="Times New Roman" w:eastAsia="Times New Roman" w:hAnsi="Times New Roman" w:cs="Times New Roman"/>
          <w:sz w:val="24"/>
          <w:szCs w:val="24"/>
        </w:rPr>
        <w:t>аукциона.</w:t>
      </w:r>
    </w:p>
    <w:p w14:paraId="22D698F4" w14:textId="77777777" w:rsidR="001D4213" w:rsidRPr="00F8620B" w:rsidRDefault="001D4213" w:rsidP="001D4213">
      <w:pPr>
        <w:widowControl w:val="0"/>
        <w:tabs>
          <w:tab w:val="left" w:pos="1670"/>
        </w:tabs>
        <w:autoSpaceDE w:val="0"/>
        <w:autoSpaceDN w:val="0"/>
        <w:spacing w:after="0" w:line="240" w:lineRule="auto"/>
        <w:ind w:right="223"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6.4. </w:t>
      </w:r>
      <w:r w:rsidRPr="00F8620B">
        <w:rPr>
          <w:rFonts w:ascii="Times New Roman" w:eastAsia="Times New Roman" w:hAnsi="Times New Roman" w:cs="Times New Roman"/>
          <w:sz w:val="24"/>
          <w:szCs w:val="24"/>
        </w:rPr>
        <w:t>В течение 3 (трех) рабочих дней с даты размещения на электронной площадке проекта договора, подписанного лицом, имеющим право действовать от имени победителя электронного аукциона, организатор электронного аукциона размещает подписанный сторонами договор на электронной площадке, либо подписывает указанный проект договора на электронной площадке электронно- цифровой</w:t>
      </w:r>
      <w:r w:rsidRPr="00F8620B">
        <w:rPr>
          <w:rFonts w:ascii="Times New Roman" w:eastAsia="Times New Roman" w:hAnsi="Times New Roman" w:cs="Times New Roman"/>
          <w:spacing w:val="-1"/>
          <w:sz w:val="24"/>
          <w:szCs w:val="24"/>
        </w:rPr>
        <w:t xml:space="preserve"> </w:t>
      </w:r>
      <w:r w:rsidRPr="00F8620B">
        <w:rPr>
          <w:rFonts w:ascii="Times New Roman" w:eastAsia="Times New Roman" w:hAnsi="Times New Roman" w:cs="Times New Roman"/>
          <w:sz w:val="24"/>
          <w:szCs w:val="24"/>
        </w:rPr>
        <w:t>подписью.</w:t>
      </w:r>
    </w:p>
    <w:p w14:paraId="1DB69C7D" w14:textId="77777777" w:rsidR="001D4213" w:rsidRPr="00F8620B" w:rsidRDefault="001D4213" w:rsidP="001D4213">
      <w:pPr>
        <w:widowControl w:val="0"/>
        <w:tabs>
          <w:tab w:val="left" w:pos="1595"/>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6.5. </w:t>
      </w:r>
      <w:r w:rsidRPr="00F8620B">
        <w:rPr>
          <w:rFonts w:ascii="Times New Roman" w:eastAsia="Times New Roman" w:hAnsi="Times New Roman" w:cs="Times New Roman"/>
          <w:sz w:val="24"/>
          <w:szCs w:val="24"/>
        </w:rPr>
        <w:t>Договор может быть заключен не ранее чем через 10 (десять) календарных дней и в срок не позднее 20 (двадцати) календарных дней с даты размещения на электронной площадке протокола о результатах электронного</w:t>
      </w:r>
      <w:r w:rsidRPr="00F8620B">
        <w:rPr>
          <w:rFonts w:ascii="Times New Roman" w:eastAsia="Times New Roman" w:hAnsi="Times New Roman" w:cs="Times New Roman"/>
          <w:spacing w:val="-12"/>
          <w:sz w:val="24"/>
          <w:szCs w:val="24"/>
        </w:rPr>
        <w:t xml:space="preserve"> </w:t>
      </w:r>
      <w:r w:rsidRPr="00F8620B">
        <w:rPr>
          <w:rFonts w:ascii="Times New Roman" w:eastAsia="Times New Roman" w:hAnsi="Times New Roman" w:cs="Times New Roman"/>
          <w:sz w:val="24"/>
          <w:szCs w:val="24"/>
        </w:rPr>
        <w:t>аукциона.</w:t>
      </w:r>
    </w:p>
    <w:p w14:paraId="019E24B5" w14:textId="77777777" w:rsidR="001D4213" w:rsidRPr="00F8620B" w:rsidRDefault="001D4213" w:rsidP="001D4213">
      <w:pPr>
        <w:widowControl w:val="0"/>
        <w:tabs>
          <w:tab w:val="left" w:pos="1871"/>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6.6. </w:t>
      </w:r>
      <w:r w:rsidRPr="00F8620B">
        <w:rPr>
          <w:rFonts w:ascii="Times New Roman" w:eastAsia="Times New Roman" w:hAnsi="Times New Roman" w:cs="Times New Roman"/>
          <w:sz w:val="24"/>
          <w:szCs w:val="24"/>
        </w:rPr>
        <w:t>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14:paraId="2AF2D732" w14:textId="77777777" w:rsidR="001D4213" w:rsidRPr="00F8620B" w:rsidRDefault="001D4213" w:rsidP="001D4213">
      <w:pPr>
        <w:widowControl w:val="0"/>
        <w:tabs>
          <w:tab w:val="left" w:pos="1675"/>
        </w:tabs>
        <w:autoSpaceDE w:val="0"/>
        <w:autoSpaceDN w:val="0"/>
        <w:spacing w:after="0" w:line="240" w:lineRule="auto"/>
        <w:ind w:right="224"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6.7. </w:t>
      </w:r>
      <w:r w:rsidRPr="00F8620B">
        <w:rPr>
          <w:rFonts w:ascii="Times New Roman" w:eastAsia="Times New Roman" w:hAnsi="Times New Roman" w:cs="Times New Roman"/>
          <w:sz w:val="24"/>
          <w:szCs w:val="24"/>
        </w:rPr>
        <w:t>Победитель электронного аукциона признается аукционной комиссией уклонившимся от заключения договора в случае, если в сроки, установленные подпунктом 6.3 пункта 6 настоящего Извещения, он не направил организатору электронного аукциона проект договора, подписанный лицом, имеющим право действовать от имени победителя такого аукциона, либо не подписал проект договора на электронной площадке посредством электронно-цифровой подписью лица, имеющего право действовать от имени победителя такого</w:t>
      </w:r>
      <w:r w:rsidRPr="00F8620B">
        <w:rPr>
          <w:rFonts w:ascii="Times New Roman" w:eastAsia="Times New Roman" w:hAnsi="Times New Roman" w:cs="Times New Roman"/>
          <w:spacing w:val="-10"/>
          <w:sz w:val="24"/>
          <w:szCs w:val="24"/>
        </w:rPr>
        <w:t xml:space="preserve"> </w:t>
      </w:r>
      <w:r w:rsidRPr="00F8620B">
        <w:rPr>
          <w:rFonts w:ascii="Times New Roman" w:eastAsia="Times New Roman" w:hAnsi="Times New Roman" w:cs="Times New Roman"/>
          <w:sz w:val="24"/>
          <w:szCs w:val="24"/>
        </w:rPr>
        <w:t>аукциона.</w:t>
      </w:r>
    </w:p>
    <w:p w14:paraId="41366FC8" w14:textId="77777777" w:rsidR="001D4213" w:rsidRPr="00F8620B" w:rsidRDefault="001D4213" w:rsidP="001D4213">
      <w:pPr>
        <w:widowControl w:val="0"/>
        <w:tabs>
          <w:tab w:val="left" w:pos="1612"/>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6.8. </w:t>
      </w:r>
      <w:r w:rsidRPr="00F8620B">
        <w:rPr>
          <w:rFonts w:ascii="Times New Roman" w:eastAsia="Times New Roman" w:hAnsi="Times New Roman" w:cs="Times New Roman"/>
          <w:sz w:val="24"/>
          <w:szCs w:val="24"/>
        </w:rPr>
        <w:t>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w:t>
      </w:r>
      <w:r w:rsidRPr="00F8620B">
        <w:rPr>
          <w:rFonts w:ascii="Times New Roman" w:eastAsia="Times New Roman" w:hAnsi="Times New Roman" w:cs="Times New Roman"/>
          <w:spacing w:val="-4"/>
          <w:sz w:val="24"/>
          <w:szCs w:val="24"/>
        </w:rPr>
        <w:t xml:space="preserve"> </w:t>
      </w:r>
      <w:r w:rsidRPr="00F8620B">
        <w:rPr>
          <w:rFonts w:ascii="Times New Roman" w:eastAsia="Times New Roman" w:hAnsi="Times New Roman" w:cs="Times New Roman"/>
          <w:sz w:val="24"/>
          <w:szCs w:val="24"/>
        </w:rPr>
        <w:t>аукционе.</w:t>
      </w:r>
    </w:p>
    <w:p w14:paraId="606B3019" w14:textId="77777777" w:rsidR="001D4213" w:rsidRPr="00F8620B" w:rsidRDefault="001D4213" w:rsidP="001D4213">
      <w:pPr>
        <w:widowControl w:val="0"/>
        <w:tabs>
          <w:tab w:val="left" w:pos="1607"/>
        </w:tabs>
        <w:autoSpaceDE w:val="0"/>
        <w:autoSpaceDN w:val="0"/>
        <w:spacing w:after="0" w:line="240" w:lineRule="auto"/>
        <w:ind w:right="226"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6.9. </w:t>
      </w:r>
      <w:r w:rsidRPr="00F8620B">
        <w:rPr>
          <w:rFonts w:ascii="Times New Roman" w:eastAsia="Times New Roman" w:hAnsi="Times New Roman" w:cs="Times New Roman"/>
          <w:sz w:val="24"/>
          <w:szCs w:val="24"/>
        </w:rPr>
        <w:t>Участник электронного аукциона, признанный победителем электронного аукциона,</w:t>
      </w:r>
      <w:r w:rsidRPr="00F8620B">
        <w:rPr>
          <w:rFonts w:ascii="Times New Roman" w:eastAsia="Times New Roman" w:hAnsi="Times New Roman" w:cs="Times New Roman"/>
          <w:spacing w:val="33"/>
          <w:sz w:val="24"/>
          <w:szCs w:val="24"/>
        </w:rPr>
        <w:t xml:space="preserve"> </w:t>
      </w:r>
      <w:r w:rsidRPr="00F8620B">
        <w:rPr>
          <w:rFonts w:ascii="Times New Roman" w:eastAsia="Times New Roman" w:hAnsi="Times New Roman" w:cs="Times New Roman"/>
          <w:sz w:val="24"/>
          <w:szCs w:val="24"/>
        </w:rPr>
        <w:t>вправе</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подписать</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договор</w:t>
      </w:r>
      <w:r w:rsidRPr="00F8620B">
        <w:rPr>
          <w:rFonts w:ascii="Times New Roman" w:eastAsia="Times New Roman" w:hAnsi="Times New Roman" w:cs="Times New Roman"/>
          <w:spacing w:val="32"/>
          <w:sz w:val="24"/>
          <w:szCs w:val="24"/>
        </w:rPr>
        <w:t xml:space="preserve"> </w:t>
      </w:r>
      <w:r w:rsidRPr="00F8620B">
        <w:rPr>
          <w:rFonts w:ascii="Times New Roman" w:eastAsia="Times New Roman" w:hAnsi="Times New Roman" w:cs="Times New Roman"/>
          <w:sz w:val="24"/>
          <w:szCs w:val="24"/>
        </w:rPr>
        <w:t>в</w:t>
      </w:r>
      <w:r w:rsidRPr="00F8620B">
        <w:rPr>
          <w:rFonts w:ascii="Times New Roman" w:eastAsia="Times New Roman" w:hAnsi="Times New Roman" w:cs="Times New Roman"/>
          <w:spacing w:val="34"/>
          <w:sz w:val="24"/>
          <w:szCs w:val="24"/>
        </w:rPr>
        <w:t xml:space="preserve"> </w:t>
      </w:r>
      <w:r w:rsidRPr="00F8620B">
        <w:rPr>
          <w:rFonts w:ascii="Times New Roman" w:eastAsia="Times New Roman" w:hAnsi="Times New Roman" w:cs="Times New Roman"/>
          <w:sz w:val="24"/>
          <w:szCs w:val="24"/>
        </w:rPr>
        <w:t>порядке</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и</w:t>
      </w:r>
      <w:r w:rsidRPr="00F8620B">
        <w:rPr>
          <w:rFonts w:ascii="Times New Roman" w:eastAsia="Times New Roman" w:hAnsi="Times New Roman" w:cs="Times New Roman"/>
          <w:spacing w:val="35"/>
          <w:sz w:val="24"/>
          <w:szCs w:val="24"/>
        </w:rPr>
        <w:t xml:space="preserve"> </w:t>
      </w:r>
      <w:r w:rsidRPr="00F8620B">
        <w:rPr>
          <w:rFonts w:ascii="Times New Roman" w:eastAsia="Times New Roman" w:hAnsi="Times New Roman" w:cs="Times New Roman"/>
          <w:sz w:val="24"/>
          <w:szCs w:val="24"/>
        </w:rPr>
        <w:t>в</w:t>
      </w:r>
      <w:r w:rsidRPr="00F8620B">
        <w:rPr>
          <w:rFonts w:ascii="Times New Roman" w:eastAsia="Times New Roman" w:hAnsi="Times New Roman" w:cs="Times New Roman"/>
          <w:spacing w:val="33"/>
          <w:sz w:val="24"/>
          <w:szCs w:val="24"/>
        </w:rPr>
        <w:t xml:space="preserve"> </w:t>
      </w:r>
      <w:r w:rsidRPr="00F8620B">
        <w:rPr>
          <w:rFonts w:ascii="Times New Roman" w:eastAsia="Times New Roman" w:hAnsi="Times New Roman" w:cs="Times New Roman"/>
          <w:sz w:val="24"/>
          <w:szCs w:val="24"/>
        </w:rPr>
        <w:t>сроки,</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которые</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предусмотрены</w:t>
      </w:r>
      <w:r>
        <w:rPr>
          <w:rFonts w:ascii="Times New Roman" w:eastAsia="Times New Roman" w:hAnsi="Times New Roman" w:cs="Times New Roman"/>
          <w:sz w:val="24"/>
          <w:szCs w:val="24"/>
        </w:rPr>
        <w:t xml:space="preserve"> </w:t>
      </w:r>
      <w:r w:rsidRPr="00F8620B">
        <w:rPr>
          <w:rFonts w:ascii="Times New Roman" w:eastAsia="Times New Roman" w:hAnsi="Times New Roman" w:cs="Times New Roman"/>
          <w:sz w:val="24"/>
          <w:szCs w:val="24"/>
        </w:rPr>
        <w:t>подпунктом 6.3 пункта 6 настоящего Извещения о проведении электронного аукциона, или отказаться от заключения договора.</w:t>
      </w:r>
      <w:r>
        <w:rPr>
          <w:rFonts w:ascii="Times New Roman" w:eastAsia="Times New Roman" w:hAnsi="Times New Roman" w:cs="Times New Roman"/>
          <w:sz w:val="24"/>
          <w:szCs w:val="24"/>
        </w:rPr>
        <w:t xml:space="preserve"> </w:t>
      </w:r>
      <w:r w:rsidRPr="00F8620B">
        <w:rPr>
          <w:rFonts w:ascii="Times New Roman" w:eastAsia="Times New Roman" w:hAnsi="Times New Roman" w:cs="Times New Roman"/>
          <w:sz w:val="24"/>
          <w:szCs w:val="24"/>
        </w:rPr>
        <w:t>Если победитель электронного аукциона уклонился от заключения договора, аукцион проводится заново.</w:t>
      </w:r>
    </w:p>
    <w:p w14:paraId="0B21088D" w14:textId="77777777" w:rsidR="001D4213" w:rsidRDefault="001D4213" w:rsidP="001D4213">
      <w:pPr>
        <w:widowControl w:val="0"/>
        <w:tabs>
          <w:tab w:val="left" w:pos="1869"/>
        </w:tabs>
        <w:autoSpaceDE w:val="0"/>
        <w:autoSpaceDN w:val="0"/>
        <w:spacing w:before="1" w:after="0" w:line="240" w:lineRule="auto"/>
        <w:ind w:right="226"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6.10. </w:t>
      </w:r>
      <w:r w:rsidRPr="00F8620B">
        <w:rPr>
          <w:rFonts w:ascii="Times New Roman" w:eastAsia="Times New Roman" w:hAnsi="Times New Roman" w:cs="Times New Roman"/>
          <w:sz w:val="24"/>
          <w:szCs w:val="24"/>
        </w:rPr>
        <w:t>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w:t>
      </w:r>
    </w:p>
    <w:p w14:paraId="0D51B80E" w14:textId="77777777" w:rsidR="001D4213" w:rsidRPr="00FE7602" w:rsidRDefault="001D4213" w:rsidP="001D4213">
      <w:pPr>
        <w:pStyle w:val="Default"/>
        <w:ind w:firstLine="708"/>
        <w:jc w:val="both"/>
        <w:rPr>
          <w:color w:val="auto"/>
        </w:rPr>
      </w:pPr>
      <w:r w:rsidRPr="00FE7602">
        <w:rPr>
          <w:color w:val="auto"/>
        </w:rPr>
        <w:t>6.11. Гарантийное обеспечение оплаты услуг оператора</w:t>
      </w:r>
    </w:p>
    <w:p w14:paraId="130EB8B8" w14:textId="77777777" w:rsidR="001D4213" w:rsidRPr="00FE7602" w:rsidRDefault="001D4213" w:rsidP="001D4213">
      <w:pPr>
        <w:pStyle w:val="Default"/>
        <w:ind w:firstLine="709"/>
        <w:jc w:val="both"/>
      </w:pPr>
      <w:r w:rsidRPr="00FE7602">
        <w:rPr>
          <w:color w:val="auto"/>
        </w:rPr>
        <w:t xml:space="preserve">В соответствии с регламентом электронной площадки «Приватизация и аренда имущества» АО «ЕЭТП» (далее по тексту - Регламент) оператор электронной площадки вправе </w:t>
      </w:r>
      <w:r w:rsidRPr="00FE7602">
        <w:t>взимать плату за участие в Аукционе, в порядке и в размере, установленном Постановлением Правительства Российской Федерации от 18.02.2023 № 262 «О внесении изменений в постановление Правительства Российской Федерации от 10.05.2018 №564 «О взимании операторами электронных площадок, операторами специализированных площадок платы при проведении электронной процедуры, закрытой электронной процедуры и установлении ее предельных размеров» и Регламентом.</w:t>
      </w:r>
    </w:p>
    <w:p w14:paraId="36D13732" w14:textId="77777777" w:rsidR="001D4213" w:rsidRPr="00FE7602" w:rsidRDefault="001D4213" w:rsidP="001D421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E7602">
        <w:rPr>
          <w:rFonts w:ascii="Times New Roman" w:hAnsi="Times New Roman" w:cs="Times New Roman"/>
          <w:color w:val="000000"/>
          <w:sz w:val="24"/>
          <w:szCs w:val="24"/>
        </w:rPr>
        <w:t xml:space="preserve">Плата за участие в Аукционе взимается с лица, с которым заключается договор по результатам проведения аукциона: лицо, которое признано победителем, в том числе признанное уклонившимся от заключения договора, либо лицо, признанное единственным участником аукциона — победитель (далее по тексту – Участник аукциона). </w:t>
      </w:r>
    </w:p>
    <w:p w14:paraId="133F5687" w14:textId="59C909D5" w:rsidR="001D4213" w:rsidRPr="00726029" w:rsidRDefault="001D4213" w:rsidP="00726029">
      <w:pPr>
        <w:spacing w:after="0" w:line="240" w:lineRule="auto"/>
        <w:ind w:left="708"/>
        <w:rPr>
          <w:rFonts w:ascii="Times New Roman" w:hAnsi="Times New Roman" w:cs="Times New Roman"/>
          <w:sz w:val="24"/>
          <w:szCs w:val="24"/>
        </w:rPr>
      </w:pPr>
      <w:r w:rsidRPr="00726029">
        <w:rPr>
          <w:rFonts w:ascii="Times New Roman" w:hAnsi="Times New Roman" w:cs="Times New Roman"/>
          <w:sz w:val="24"/>
          <w:szCs w:val="24"/>
        </w:rPr>
        <w:lastRenderedPageBreak/>
        <w:t>Размер платы с Участника аукциона— победителя</w:t>
      </w:r>
      <w:r w:rsidR="00726029" w:rsidRPr="00726029">
        <w:rPr>
          <w:rFonts w:ascii="Times New Roman" w:hAnsi="Times New Roman" w:cs="Times New Roman"/>
          <w:sz w:val="24"/>
          <w:szCs w:val="24"/>
        </w:rPr>
        <w:t xml:space="preserve">: </w:t>
      </w:r>
      <w:r w:rsidR="00726029" w:rsidRPr="00726029">
        <w:rPr>
          <w:rFonts w:ascii="Times New Roman" w:eastAsia="Times New Roman" w:hAnsi="Times New Roman" w:cs="Times New Roman"/>
          <w:sz w:val="24"/>
          <w:szCs w:val="24"/>
          <w:lang w:eastAsia="ru-RU"/>
        </w:rPr>
        <w:t>рассчитывается по формуле: 1% НМЦ + 20% НДС от 1% и не может превышать:</w:t>
      </w:r>
      <w:r w:rsidR="00726029" w:rsidRPr="00726029">
        <w:rPr>
          <w:rFonts w:ascii="Times New Roman" w:eastAsia="Times New Roman" w:hAnsi="Times New Roman" w:cs="Times New Roman"/>
          <w:sz w:val="24"/>
          <w:szCs w:val="24"/>
          <w:lang w:eastAsia="ru-RU"/>
        </w:rPr>
        <w:br/>
        <w:t xml:space="preserve">1. Для процедур, созданных только для МСП </w:t>
      </w:r>
      <w:r w:rsidR="00726029" w:rsidRPr="00726029">
        <w:rPr>
          <w:rFonts w:ascii="Times New Roman" w:eastAsia="Times New Roman" w:hAnsi="Times New Roman" w:cs="Times New Roman"/>
          <w:sz w:val="24"/>
          <w:szCs w:val="24"/>
          <w:lang w:eastAsia="ru-RU"/>
        </w:rPr>
        <w:t>–</w:t>
      </w:r>
      <w:r w:rsidR="00726029" w:rsidRPr="00726029">
        <w:rPr>
          <w:rFonts w:ascii="Times New Roman" w:eastAsia="Times New Roman" w:hAnsi="Times New Roman" w:cs="Times New Roman"/>
          <w:sz w:val="24"/>
          <w:szCs w:val="24"/>
          <w:lang w:eastAsia="ru-RU"/>
        </w:rPr>
        <w:t xml:space="preserve"> 2000</w:t>
      </w:r>
      <w:r w:rsidR="00726029" w:rsidRPr="00726029">
        <w:rPr>
          <w:rFonts w:ascii="Times New Roman" w:eastAsia="Times New Roman" w:hAnsi="Times New Roman" w:cs="Times New Roman"/>
          <w:sz w:val="24"/>
          <w:szCs w:val="24"/>
          <w:lang w:eastAsia="ru-RU"/>
        </w:rPr>
        <w:t xml:space="preserve"> </w:t>
      </w:r>
      <w:r w:rsidR="00726029" w:rsidRPr="00726029">
        <w:rPr>
          <w:rFonts w:ascii="Times New Roman" w:eastAsia="Times New Roman" w:hAnsi="Times New Roman" w:cs="Times New Roman"/>
          <w:sz w:val="24"/>
          <w:szCs w:val="24"/>
          <w:lang w:eastAsia="ru-RU"/>
        </w:rPr>
        <w:t>р</w:t>
      </w:r>
      <w:r w:rsidR="00726029" w:rsidRPr="00726029">
        <w:rPr>
          <w:rFonts w:ascii="Times New Roman" w:eastAsia="Times New Roman" w:hAnsi="Times New Roman" w:cs="Times New Roman"/>
          <w:sz w:val="24"/>
          <w:szCs w:val="24"/>
          <w:lang w:eastAsia="ru-RU"/>
        </w:rPr>
        <w:t>уб.</w:t>
      </w:r>
      <w:r w:rsidR="00726029" w:rsidRPr="00726029">
        <w:rPr>
          <w:rFonts w:ascii="Times New Roman" w:eastAsia="Times New Roman" w:hAnsi="Times New Roman" w:cs="Times New Roman"/>
          <w:sz w:val="24"/>
          <w:szCs w:val="24"/>
          <w:lang w:eastAsia="ru-RU"/>
        </w:rPr>
        <w:br/>
        <w:t xml:space="preserve">2. Для процедур с видом разрешенного имущества в соответствии со ст.39.18 ЗК, в случае победы: ФЛ, ЮЛ, ИП </w:t>
      </w:r>
      <w:r w:rsidR="00726029" w:rsidRPr="00726029">
        <w:rPr>
          <w:rFonts w:ascii="Times New Roman" w:eastAsia="Times New Roman" w:hAnsi="Times New Roman" w:cs="Times New Roman"/>
          <w:sz w:val="24"/>
          <w:szCs w:val="24"/>
          <w:lang w:eastAsia="ru-RU"/>
        </w:rPr>
        <w:t>–</w:t>
      </w:r>
      <w:r w:rsidR="00726029" w:rsidRPr="00726029">
        <w:rPr>
          <w:rFonts w:ascii="Times New Roman" w:eastAsia="Times New Roman" w:hAnsi="Times New Roman" w:cs="Times New Roman"/>
          <w:sz w:val="24"/>
          <w:szCs w:val="24"/>
          <w:lang w:eastAsia="ru-RU"/>
        </w:rPr>
        <w:t xml:space="preserve"> 2000</w:t>
      </w:r>
      <w:r w:rsidR="00726029" w:rsidRPr="00726029">
        <w:rPr>
          <w:rFonts w:ascii="Times New Roman" w:eastAsia="Times New Roman" w:hAnsi="Times New Roman" w:cs="Times New Roman"/>
          <w:sz w:val="24"/>
          <w:szCs w:val="24"/>
          <w:lang w:eastAsia="ru-RU"/>
        </w:rPr>
        <w:t xml:space="preserve"> </w:t>
      </w:r>
      <w:r w:rsidR="00726029" w:rsidRPr="00726029">
        <w:rPr>
          <w:rFonts w:ascii="Times New Roman" w:eastAsia="Times New Roman" w:hAnsi="Times New Roman" w:cs="Times New Roman"/>
          <w:sz w:val="24"/>
          <w:szCs w:val="24"/>
          <w:lang w:eastAsia="ru-RU"/>
        </w:rPr>
        <w:t>р</w:t>
      </w:r>
      <w:r w:rsidR="00726029" w:rsidRPr="00726029">
        <w:rPr>
          <w:rFonts w:ascii="Times New Roman" w:eastAsia="Times New Roman" w:hAnsi="Times New Roman" w:cs="Times New Roman"/>
          <w:sz w:val="24"/>
          <w:szCs w:val="24"/>
          <w:lang w:eastAsia="ru-RU"/>
        </w:rPr>
        <w:t>уб</w:t>
      </w:r>
      <w:r w:rsidR="00726029">
        <w:rPr>
          <w:rFonts w:ascii="Times New Roman" w:eastAsia="Times New Roman" w:hAnsi="Times New Roman" w:cs="Times New Roman"/>
          <w:sz w:val="24"/>
          <w:szCs w:val="24"/>
          <w:lang w:eastAsia="ru-RU"/>
        </w:rPr>
        <w:t>.</w:t>
      </w:r>
      <w:r w:rsidR="00726029" w:rsidRPr="00726029">
        <w:rPr>
          <w:rFonts w:ascii="Times New Roman" w:eastAsia="Times New Roman" w:hAnsi="Times New Roman" w:cs="Times New Roman"/>
          <w:sz w:val="24"/>
          <w:szCs w:val="24"/>
          <w:lang w:eastAsia="ru-RU"/>
        </w:rPr>
        <w:t xml:space="preserve">; МСП и ИП (КФХ) </w:t>
      </w:r>
      <w:r w:rsidR="00726029" w:rsidRPr="00726029">
        <w:rPr>
          <w:rFonts w:ascii="Times New Roman" w:eastAsia="Times New Roman" w:hAnsi="Times New Roman" w:cs="Times New Roman"/>
          <w:sz w:val="24"/>
          <w:szCs w:val="24"/>
          <w:lang w:eastAsia="ru-RU"/>
        </w:rPr>
        <w:t>–</w:t>
      </w:r>
      <w:r w:rsidR="00726029" w:rsidRPr="00726029">
        <w:rPr>
          <w:rFonts w:ascii="Times New Roman" w:eastAsia="Times New Roman" w:hAnsi="Times New Roman" w:cs="Times New Roman"/>
          <w:sz w:val="24"/>
          <w:szCs w:val="24"/>
          <w:lang w:eastAsia="ru-RU"/>
        </w:rPr>
        <w:t xml:space="preserve"> 6000</w:t>
      </w:r>
      <w:r w:rsidR="00726029" w:rsidRPr="00726029">
        <w:rPr>
          <w:rFonts w:ascii="Times New Roman" w:eastAsia="Times New Roman" w:hAnsi="Times New Roman" w:cs="Times New Roman"/>
          <w:sz w:val="24"/>
          <w:szCs w:val="24"/>
          <w:lang w:eastAsia="ru-RU"/>
        </w:rPr>
        <w:t xml:space="preserve"> </w:t>
      </w:r>
      <w:r w:rsidR="00726029" w:rsidRPr="00726029">
        <w:rPr>
          <w:rFonts w:ascii="Times New Roman" w:eastAsia="Times New Roman" w:hAnsi="Times New Roman" w:cs="Times New Roman"/>
          <w:sz w:val="24"/>
          <w:szCs w:val="24"/>
          <w:lang w:eastAsia="ru-RU"/>
        </w:rPr>
        <w:t>р</w:t>
      </w:r>
      <w:r w:rsidR="00726029" w:rsidRPr="00726029">
        <w:rPr>
          <w:rFonts w:ascii="Times New Roman" w:eastAsia="Times New Roman" w:hAnsi="Times New Roman" w:cs="Times New Roman"/>
          <w:sz w:val="24"/>
          <w:szCs w:val="24"/>
          <w:lang w:eastAsia="ru-RU"/>
        </w:rPr>
        <w:t>уб</w:t>
      </w:r>
      <w:r w:rsidR="00726029" w:rsidRPr="00726029">
        <w:rPr>
          <w:rFonts w:ascii="Times New Roman" w:eastAsia="Times New Roman" w:hAnsi="Times New Roman" w:cs="Times New Roman"/>
          <w:sz w:val="24"/>
          <w:szCs w:val="24"/>
          <w:lang w:eastAsia="ru-RU"/>
        </w:rPr>
        <w:t>.</w:t>
      </w:r>
    </w:p>
    <w:p w14:paraId="7FE738F4" w14:textId="77777777" w:rsidR="001D4213" w:rsidRPr="00726029" w:rsidRDefault="001D4213" w:rsidP="001D4213">
      <w:pPr>
        <w:pStyle w:val="Default"/>
        <w:ind w:firstLine="709"/>
        <w:jc w:val="both"/>
        <w:rPr>
          <w:color w:val="auto"/>
        </w:rPr>
      </w:pPr>
      <w:r w:rsidRPr="00726029">
        <w:rPr>
          <w:color w:val="auto"/>
        </w:rPr>
        <w:t>Взимание платы осуществляется путём перечисления денежных средств на Расчётный счёт оператора на основании требования (распоряжения, уведомления) оператора электронной площадки.</w:t>
      </w:r>
    </w:p>
    <w:p w14:paraId="6480E685" w14:textId="77777777" w:rsidR="001D4213" w:rsidRPr="00F8620B" w:rsidRDefault="001D4213" w:rsidP="001D4213">
      <w:pPr>
        <w:widowControl w:val="0"/>
        <w:tabs>
          <w:tab w:val="left" w:pos="1869"/>
        </w:tabs>
        <w:autoSpaceDE w:val="0"/>
        <w:autoSpaceDN w:val="0"/>
        <w:spacing w:before="1" w:after="0" w:line="240" w:lineRule="auto"/>
        <w:ind w:right="226" w:firstLine="709"/>
        <w:jc w:val="both"/>
        <w:rPr>
          <w:rFonts w:ascii="Times New Roman" w:eastAsia="Times New Roman" w:hAnsi="Times New Roman" w:cs="Times New Roman"/>
          <w:sz w:val="24"/>
          <w:szCs w:val="24"/>
        </w:rPr>
      </w:pPr>
    </w:p>
    <w:p w14:paraId="40185C26"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019403DC"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2664D189"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04C73A9C"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6A20165F"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6C073CB2"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6CB07CAF"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49AC47E0"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714E316A"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5FCAB5ED"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7EB24034"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1755F571"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57B5AEEA"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7004300E"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6BB47C40"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060F8423"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1C4CE0F3"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4C5E8086"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60758200"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1709145E"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525F0FDF"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23F0C0EB"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6625C837"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527EE5CF"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69430B64"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4C18E953"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72BBE180"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2CC6EF3A"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66D44422"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7846B1CD"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4B20036D"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2630537A"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26FF31DC"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272883CA"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58549F11"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41674257"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3168E46A"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200F8410"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0E4A0D37"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49E9C1AF"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27B83416"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60B2FDD7"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4DC116BE" w14:textId="77777777" w:rsidR="001D4213" w:rsidRDefault="001D4213" w:rsidP="001D4213">
      <w:pPr>
        <w:pStyle w:val="ConsPlusNormal"/>
        <w:tabs>
          <w:tab w:val="right" w:pos="0"/>
          <w:tab w:val="right" w:pos="284"/>
          <w:tab w:val="left" w:pos="1456"/>
        </w:tabs>
        <w:ind w:left="5670"/>
        <w:rPr>
          <w:rFonts w:eastAsia="Times New Roman"/>
          <w:sz w:val="24"/>
          <w:szCs w:val="24"/>
          <w:lang w:eastAsia="ru-RU"/>
        </w:rPr>
      </w:pPr>
    </w:p>
    <w:p w14:paraId="265CA32F" w14:textId="77777777" w:rsidR="001D4213" w:rsidRDefault="001D4213" w:rsidP="001D4213">
      <w:pPr>
        <w:pStyle w:val="ConsPlusNormal"/>
        <w:tabs>
          <w:tab w:val="right" w:pos="0"/>
          <w:tab w:val="right" w:pos="284"/>
          <w:tab w:val="left" w:pos="1456"/>
        </w:tabs>
        <w:rPr>
          <w:rFonts w:eastAsia="Times New Roman"/>
          <w:sz w:val="24"/>
          <w:szCs w:val="24"/>
          <w:lang w:eastAsia="ru-RU"/>
        </w:rPr>
      </w:pPr>
    </w:p>
    <w:p w14:paraId="4AED0BBA" w14:textId="77777777" w:rsidR="001D4213" w:rsidRPr="00F8620B" w:rsidRDefault="001D4213" w:rsidP="001D4213">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lastRenderedPageBreak/>
        <w:t>Приложение 1</w:t>
      </w:r>
    </w:p>
    <w:p w14:paraId="02E7CD9E" w14:textId="77777777" w:rsidR="001D4213" w:rsidRPr="00F8620B" w:rsidRDefault="001D4213" w:rsidP="001D4213">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к Извещению о проведении открытого аукциона</w:t>
      </w:r>
    </w:p>
    <w:p w14:paraId="11C7E138" w14:textId="77777777" w:rsidR="001D4213" w:rsidRPr="00F8620B" w:rsidRDefault="001D4213" w:rsidP="001D4213">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в электронной форме</w:t>
      </w:r>
    </w:p>
    <w:p w14:paraId="3C17EB60" w14:textId="77777777" w:rsidR="001D4213" w:rsidRPr="00F4140D" w:rsidRDefault="001D4213" w:rsidP="001D4213">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на право заключения договоров на установку и эксплуатацию рекламных конструкций</w:t>
      </w:r>
    </w:p>
    <w:p w14:paraId="7CAD9E09" w14:textId="77777777" w:rsidR="001D4213" w:rsidRDefault="001D4213" w:rsidP="001D4213">
      <w:pPr>
        <w:tabs>
          <w:tab w:val="right" w:pos="0"/>
          <w:tab w:val="right" w:pos="284"/>
          <w:tab w:val="left" w:pos="1456"/>
          <w:tab w:val="left" w:pos="5670"/>
        </w:tabs>
        <w:autoSpaceDE w:val="0"/>
        <w:autoSpaceDN w:val="0"/>
        <w:spacing w:before="360" w:after="36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706597">
        <w:rPr>
          <w:rFonts w:ascii="Times New Roman" w:eastAsiaTheme="minorEastAsia" w:hAnsi="Times New Roman" w:cs="Times New Roman"/>
          <w:sz w:val="24"/>
          <w:szCs w:val="24"/>
          <w:lang w:eastAsia="ru-RU"/>
        </w:rPr>
        <w:t>Организатору электронного аукциона</w:t>
      </w:r>
      <w:r>
        <w:rPr>
          <w:rFonts w:ascii="Times New Roman" w:eastAsiaTheme="minorEastAsia" w:hAnsi="Times New Roman" w:cs="Times New Roman"/>
          <w:sz w:val="24"/>
          <w:szCs w:val="24"/>
          <w:lang w:eastAsia="ru-RU"/>
        </w:rPr>
        <w:t xml:space="preserve">  </w:t>
      </w:r>
    </w:p>
    <w:p w14:paraId="2B94A925" w14:textId="77777777" w:rsidR="001D4213" w:rsidRDefault="001D4213" w:rsidP="001D4213">
      <w:pPr>
        <w:tabs>
          <w:tab w:val="right" w:pos="0"/>
          <w:tab w:val="right" w:pos="284"/>
          <w:tab w:val="left" w:pos="1456"/>
          <w:tab w:val="left" w:pos="5670"/>
        </w:tabs>
        <w:autoSpaceDE w:val="0"/>
        <w:autoSpaceDN w:val="0"/>
        <w:spacing w:before="360" w:after="36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_____________________________________________</w:t>
      </w:r>
    </w:p>
    <w:p w14:paraId="0129BD3F" w14:textId="77777777" w:rsidR="001D4213" w:rsidRDefault="001D4213" w:rsidP="001D4213">
      <w:pPr>
        <w:tabs>
          <w:tab w:val="right" w:pos="0"/>
          <w:tab w:val="right" w:pos="284"/>
          <w:tab w:val="left" w:pos="1456"/>
        </w:tabs>
        <w:autoSpaceDE w:val="0"/>
        <w:autoSpaceDN w:val="0"/>
        <w:spacing w:after="0" w:line="240" w:lineRule="auto"/>
        <w:ind w:firstLine="709"/>
        <w:rPr>
          <w:rFonts w:ascii="Times New Roman" w:eastAsiaTheme="minorEastAsia" w:hAnsi="Times New Roman" w:cs="Times New Roman"/>
          <w:bCs/>
          <w:sz w:val="24"/>
          <w:szCs w:val="24"/>
          <w:lang w:eastAsia="ru-RU"/>
        </w:rPr>
      </w:pPr>
    </w:p>
    <w:p w14:paraId="394DD455" w14:textId="77777777" w:rsidR="001D4213" w:rsidRPr="0012425F" w:rsidRDefault="001D4213" w:rsidP="001D4213">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
          <w:bCs/>
          <w:sz w:val="24"/>
          <w:szCs w:val="24"/>
          <w:lang w:eastAsia="ru-RU"/>
        </w:rPr>
      </w:pPr>
      <w:r w:rsidRPr="0012425F">
        <w:rPr>
          <w:rFonts w:ascii="Times New Roman" w:eastAsiaTheme="minorEastAsia" w:hAnsi="Times New Roman" w:cs="Times New Roman"/>
          <w:b/>
          <w:bCs/>
          <w:sz w:val="24"/>
          <w:szCs w:val="24"/>
          <w:lang w:eastAsia="ru-RU"/>
        </w:rPr>
        <w:t>ЗАЯВКА</w:t>
      </w:r>
    </w:p>
    <w:p w14:paraId="5D7FF730" w14:textId="0B60CB6B" w:rsidR="001D4213" w:rsidRPr="00726029" w:rsidRDefault="001D4213" w:rsidP="00726029">
      <w:pPr>
        <w:tabs>
          <w:tab w:val="right" w:pos="0"/>
          <w:tab w:val="right" w:pos="284"/>
          <w:tab w:val="left" w:pos="1456"/>
        </w:tabs>
        <w:autoSpaceDE w:val="0"/>
        <w:autoSpaceDN w:val="0"/>
        <w:spacing w:after="0" w:line="240" w:lineRule="auto"/>
        <w:jc w:val="center"/>
        <w:rPr>
          <w:rFonts w:ascii="Times New Roman" w:hAnsi="Times New Roman" w:cs="Times New Roman"/>
          <w:sz w:val="24"/>
          <w:szCs w:val="24"/>
        </w:rPr>
      </w:pPr>
      <w:r w:rsidRPr="00E14EDC">
        <w:rPr>
          <w:rFonts w:ascii="Times New Roman" w:eastAsiaTheme="minorEastAsia" w:hAnsi="Times New Roman" w:cs="Times New Roman"/>
          <w:bCs/>
          <w:sz w:val="24"/>
          <w:szCs w:val="24"/>
          <w:lang w:eastAsia="ru-RU"/>
        </w:rPr>
        <w:t xml:space="preserve">на участие в открытом </w:t>
      </w:r>
      <w:r w:rsidRPr="00726029">
        <w:rPr>
          <w:rFonts w:ascii="Times New Roman" w:eastAsiaTheme="minorEastAsia" w:hAnsi="Times New Roman" w:cs="Times New Roman"/>
          <w:bCs/>
          <w:sz w:val="24"/>
          <w:szCs w:val="24"/>
          <w:lang w:eastAsia="ru-RU"/>
        </w:rPr>
        <w:t xml:space="preserve">аукционе на </w:t>
      </w:r>
      <w:r w:rsidRPr="00726029">
        <w:rPr>
          <w:rFonts w:ascii="Times New Roman" w:eastAsia="Times New Roman" w:hAnsi="Times New Roman" w:cs="Times New Roman"/>
          <w:sz w:val="24"/>
          <w:szCs w:val="24"/>
          <w:lang w:eastAsia="ru-RU"/>
        </w:rPr>
        <w:t xml:space="preserve">право заключения договора на установку и эксплуатацию рекламной конструкции </w:t>
      </w:r>
      <w:r w:rsidR="00726029" w:rsidRPr="00726029">
        <w:rPr>
          <w:rFonts w:ascii="Times New Roman" w:hAnsi="Times New Roman" w:cs="Times New Roman"/>
          <w:sz w:val="24"/>
          <w:szCs w:val="24"/>
        </w:rPr>
        <w:t>с</w:t>
      </w:r>
      <w:r w:rsidR="00726029" w:rsidRPr="00726029">
        <w:rPr>
          <w:rFonts w:ascii="Times New Roman" w:hAnsi="Times New Roman" w:cs="Times New Roman"/>
          <w:sz w:val="24"/>
          <w:szCs w:val="24"/>
        </w:rPr>
        <w:t xml:space="preserve"> односторонним информационным полем площадью 18 кв.м., расположенной по адресу: Ивановская область, Приволжский район, г. Приволжск, ул. Фабричная, у дома №10, на земельном участке с кадастровым номером 37:13:010523:267, площадью 8 кв.м., с разрешенным использованием – для установки рекламных конструкций</w:t>
      </w:r>
    </w:p>
    <w:p w14:paraId="10D56814" w14:textId="77777777" w:rsidR="00726029" w:rsidRPr="00706597" w:rsidRDefault="00726029" w:rsidP="00726029">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p w14:paraId="113AD591" w14:textId="77777777" w:rsidR="001D4213" w:rsidRPr="00B22849" w:rsidRDefault="001D4213" w:rsidP="001D4213">
      <w:pPr>
        <w:pStyle w:val="ConsPlusNonformat"/>
        <w:widowControl/>
        <w:jc w:val="both"/>
        <w:rPr>
          <w:rFonts w:ascii="Times New Roman" w:hAnsi="Times New Roman" w:cs="Times New Roman"/>
          <w:sz w:val="24"/>
          <w:szCs w:val="24"/>
        </w:rPr>
      </w:pPr>
      <w:r w:rsidRPr="00B22849">
        <w:rPr>
          <w:rFonts w:ascii="Times New Roman" w:hAnsi="Times New Roman" w:cs="Times New Roman"/>
          <w:b/>
          <w:sz w:val="24"/>
          <w:szCs w:val="24"/>
        </w:rPr>
        <w:t>Претендент - физическое лицо</w:t>
      </w:r>
      <w:r w:rsidRPr="00B22849">
        <w:rPr>
          <w:rFonts w:ascii="Times New Roman" w:hAnsi="Times New Roman" w:cs="Times New Roman"/>
          <w:sz w:val="24"/>
          <w:szCs w:val="24"/>
        </w:rPr>
        <w:t xml:space="preserve"> Ф.И.О./наименование Претендента</w:t>
      </w:r>
    </w:p>
    <w:p w14:paraId="191FC916" w14:textId="77777777" w:rsidR="001D4213" w:rsidRPr="00B22849" w:rsidRDefault="001D4213" w:rsidP="001D4213">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14:paraId="73720750" w14:textId="77777777" w:rsidR="001D4213" w:rsidRPr="00062F31" w:rsidRDefault="001D4213" w:rsidP="001D4213">
      <w:pPr>
        <w:pStyle w:val="ConsPlusNonformat"/>
        <w:widowControl/>
        <w:jc w:val="both"/>
        <w:rPr>
          <w:rFonts w:ascii="Times New Roman" w:hAnsi="Times New Roman" w:cs="Times New Roman"/>
        </w:rPr>
      </w:pPr>
      <w:r w:rsidRPr="00062F31">
        <w:rPr>
          <w:rFonts w:ascii="Times New Roman" w:hAnsi="Times New Roman" w:cs="Times New Roman"/>
        </w:rPr>
        <w:t xml:space="preserve">                                                                          (для физических лиц)</w:t>
      </w:r>
    </w:p>
    <w:p w14:paraId="788F7C59" w14:textId="77777777" w:rsidR="001D4213" w:rsidRPr="00B22849" w:rsidRDefault="001D4213" w:rsidP="001D4213">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предварительно согласен на использование Продавцом персональных данных согласно статье 3 Федерального закона «О персональных данных» от 27.07.2006 №152-ФЗ</w:t>
      </w:r>
    </w:p>
    <w:p w14:paraId="33A25EF0" w14:textId="77777777" w:rsidR="001D4213" w:rsidRDefault="001D4213" w:rsidP="001D4213">
      <w:pPr>
        <w:pStyle w:val="ConsPlusNonformat"/>
        <w:widowControl/>
        <w:jc w:val="both"/>
        <w:rPr>
          <w:rFonts w:ascii="Times New Roman" w:hAnsi="Times New Roman" w:cs="Times New Roman"/>
          <w:sz w:val="24"/>
          <w:szCs w:val="24"/>
        </w:rPr>
      </w:pPr>
    </w:p>
    <w:p w14:paraId="7720F9B9" w14:textId="77777777" w:rsidR="001D4213" w:rsidRPr="00B22849" w:rsidRDefault="001D4213" w:rsidP="001D4213">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Документ, удостоверяющий личность</w:t>
      </w:r>
    </w:p>
    <w:p w14:paraId="4719148F" w14:textId="77777777" w:rsidR="001D4213" w:rsidRPr="00B22849" w:rsidRDefault="001D4213" w:rsidP="001D4213">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14:paraId="28369096" w14:textId="77777777" w:rsidR="001D4213" w:rsidRPr="00B22849" w:rsidRDefault="001D4213" w:rsidP="001D4213">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серия ____________ N ____________________, выдан "______" _________ _______г.</w:t>
      </w:r>
    </w:p>
    <w:p w14:paraId="50558DC7" w14:textId="77777777" w:rsidR="001D4213" w:rsidRPr="00B22849" w:rsidRDefault="001D4213" w:rsidP="001D4213">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выдан _____________________________________________________________________________</w:t>
      </w:r>
    </w:p>
    <w:p w14:paraId="7D2CE979" w14:textId="77777777" w:rsidR="001D4213" w:rsidRPr="00B22849" w:rsidRDefault="001D4213" w:rsidP="001D421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СНИЛС _____________________</w:t>
      </w:r>
    </w:p>
    <w:p w14:paraId="3F05D386" w14:textId="77777777" w:rsidR="001D4213" w:rsidRPr="00B22849" w:rsidRDefault="001D4213" w:rsidP="001D4213">
      <w:pPr>
        <w:pStyle w:val="ConsPlusNonformat"/>
        <w:widowControl/>
        <w:jc w:val="both"/>
        <w:rPr>
          <w:rFonts w:ascii="Times New Roman" w:hAnsi="Times New Roman" w:cs="Times New Roman"/>
          <w:sz w:val="24"/>
          <w:szCs w:val="24"/>
        </w:rPr>
      </w:pPr>
      <w:r w:rsidRPr="00B22849">
        <w:rPr>
          <w:rFonts w:ascii="Times New Roman" w:hAnsi="Times New Roman" w:cs="Times New Roman"/>
          <w:b/>
          <w:sz w:val="24"/>
          <w:szCs w:val="24"/>
        </w:rPr>
        <w:t>Претендент - Юридическое лицо</w:t>
      </w:r>
      <w:r w:rsidRPr="00B22849">
        <w:rPr>
          <w:rFonts w:ascii="Times New Roman" w:hAnsi="Times New Roman" w:cs="Times New Roman"/>
          <w:sz w:val="24"/>
          <w:szCs w:val="24"/>
        </w:rPr>
        <w:t xml:space="preserve">/наименование Претендента </w:t>
      </w:r>
    </w:p>
    <w:p w14:paraId="5D908C3A" w14:textId="77777777" w:rsidR="001D4213" w:rsidRPr="00B22849" w:rsidRDefault="001D4213" w:rsidP="001D4213">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___________________________________________________________________________________</w:t>
      </w:r>
      <w:r>
        <w:rPr>
          <w:rFonts w:ascii="Times New Roman" w:hAnsi="Times New Roman" w:cs="Times New Roman"/>
          <w:sz w:val="24"/>
          <w:szCs w:val="24"/>
        </w:rPr>
        <w:t>_______________________________________________________________________</w:t>
      </w:r>
    </w:p>
    <w:p w14:paraId="0D607107" w14:textId="77777777" w:rsidR="001D4213" w:rsidRPr="00B22849" w:rsidRDefault="001D4213" w:rsidP="001D4213">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 xml:space="preserve">ИНН_________________________________________________________________________ </w:t>
      </w:r>
    </w:p>
    <w:p w14:paraId="47DCD8DB" w14:textId="77777777" w:rsidR="001D4213" w:rsidRPr="00062F31" w:rsidRDefault="001D4213" w:rsidP="001D4213">
      <w:pPr>
        <w:pStyle w:val="ConsPlusNonformat"/>
        <w:widowControl/>
        <w:jc w:val="both"/>
        <w:rPr>
          <w:rFonts w:ascii="Times New Roman" w:hAnsi="Times New Roman" w:cs="Times New Roman"/>
        </w:rPr>
      </w:pPr>
      <w:r w:rsidRPr="00062F31">
        <w:rPr>
          <w:rFonts w:ascii="Times New Roman" w:hAnsi="Times New Roman" w:cs="Times New Roman"/>
        </w:rPr>
        <w:t xml:space="preserve">                                                             (для юридических лиц)</w:t>
      </w:r>
    </w:p>
    <w:p w14:paraId="7E78360D" w14:textId="77777777" w:rsidR="001D4213" w:rsidRPr="00B22849" w:rsidRDefault="001D4213" w:rsidP="001D4213">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Документ о государственной регистрации в качестве юридического лица</w:t>
      </w:r>
    </w:p>
    <w:p w14:paraId="64BE9186" w14:textId="77777777" w:rsidR="001D4213" w:rsidRPr="00B22849" w:rsidRDefault="001D4213" w:rsidP="001D4213">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14:paraId="7DE1A4CE" w14:textId="77777777" w:rsidR="001D4213" w:rsidRPr="00B22849" w:rsidRDefault="001D4213" w:rsidP="001D4213">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серия __________ N ______________ дата регистрации "____" ___________ ______ г.</w:t>
      </w:r>
    </w:p>
    <w:p w14:paraId="547C7EF3" w14:textId="77777777" w:rsidR="001D4213" w:rsidRPr="00B22849" w:rsidRDefault="001D4213" w:rsidP="001D4213">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Орган, осуществивший регистрацию</w:t>
      </w:r>
    </w:p>
    <w:p w14:paraId="471F23E4" w14:textId="77777777" w:rsidR="001D4213" w:rsidRPr="00B22849" w:rsidRDefault="001D4213" w:rsidP="001D4213">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14:paraId="10B0C616" w14:textId="77777777" w:rsidR="001D4213" w:rsidRPr="00B22849" w:rsidRDefault="001D4213" w:rsidP="001D4213">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14:paraId="68ABEED1" w14:textId="77777777" w:rsidR="001D4213" w:rsidRPr="00B22849" w:rsidRDefault="001D4213" w:rsidP="001D4213">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Телефон ____________</w:t>
      </w:r>
      <w:r>
        <w:rPr>
          <w:rFonts w:ascii="Times New Roman" w:hAnsi="Times New Roman" w:cs="Times New Roman"/>
          <w:sz w:val="24"/>
          <w:szCs w:val="24"/>
        </w:rPr>
        <w:t>_____ Факс _____________</w:t>
      </w:r>
      <w:r w:rsidRPr="00B22849">
        <w:rPr>
          <w:rFonts w:ascii="Times New Roman" w:hAnsi="Times New Roman" w:cs="Times New Roman"/>
          <w:sz w:val="24"/>
          <w:szCs w:val="24"/>
        </w:rPr>
        <w:t xml:space="preserve"> Индекс ________________________</w:t>
      </w:r>
      <w:r>
        <w:rPr>
          <w:rFonts w:ascii="Times New Roman" w:hAnsi="Times New Roman" w:cs="Times New Roman"/>
          <w:sz w:val="24"/>
          <w:szCs w:val="24"/>
        </w:rPr>
        <w:t>___</w:t>
      </w:r>
    </w:p>
    <w:p w14:paraId="26F5A3F1" w14:textId="77777777" w:rsidR="001D4213" w:rsidRPr="00B22849" w:rsidRDefault="001D4213" w:rsidP="001D4213">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Банковские реквизиты Претендента для возврата денежных средств:</w:t>
      </w:r>
    </w:p>
    <w:p w14:paraId="389F0A20" w14:textId="77777777" w:rsidR="001D4213" w:rsidRPr="00B22849" w:rsidRDefault="001D4213" w:rsidP="001D4213">
      <w:pPr>
        <w:pStyle w:val="ConsPlusNonformat"/>
        <w:widowControl/>
        <w:jc w:val="both"/>
        <w:rPr>
          <w:rFonts w:ascii="Times New Roman" w:hAnsi="Times New Roman" w:cs="Times New Roman"/>
          <w:sz w:val="24"/>
          <w:szCs w:val="24"/>
        </w:rPr>
      </w:pPr>
      <w:proofErr w:type="gramStart"/>
      <w:r w:rsidRPr="00B22849">
        <w:rPr>
          <w:rFonts w:ascii="Times New Roman" w:hAnsi="Times New Roman" w:cs="Times New Roman"/>
          <w:sz w:val="24"/>
          <w:szCs w:val="24"/>
        </w:rPr>
        <w:t>Банк:</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________________________________________________________________________</w:t>
      </w:r>
    </w:p>
    <w:p w14:paraId="48544298" w14:textId="77777777" w:rsidR="001D4213" w:rsidRPr="00B22849" w:rsidRDefault="001D4213" w:rsidP="001D4213">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 xml:space="preserve">расчетный (лицевой) счет N </w:t>
      </w:r>
      <w:r>
        <w:rPr>
          <w:rFonts w:ascii="Times New Roman" w:hAnsi="Times New Roman" w:cs="Times New Roman"/>
          <w:sz w:val="24"/>
          <w:szCs w:val="24"/>
        </w:rPr>
        <w:t>_____________________________________________________</w:t>
      </w:r>
    </w:p>
    <w:p w14:paraId="638B9A4F" w14:textId="77777777" w:rsidR="001D4213" w:rsidRPr="00B22849" w:rsidRDefault="001D4213" w:rsidP="001D4213">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корр. счет __________</w:t>
      </w:r>
      <w:r>
        <w:rPr>
          <w:rFonts w:ascii="Times New Roman" w:hAnsi="Times New Roman" w:cs="Times New Roman"/>
          <w:sz w:val="24"/>
          <w:szCs w:val="24"/>
        </w:rPr>
        <w:t>__________________________</w:t>
      </w:r>
      <w:r w:rsidRPr="00B22849">
        <w:rPr>
          <w:rFonts w:ascii="Times New Roman" w:hAnsi="Times New Roman" w:cs="Times New Roman"/>
          <w:sz w:val="24"/>
          <w:szCs w:val="24"/>
        </w:rPr>
        <w:t xml:space="preserve"> БИК ___________________________</w:t>
      </w:r>
    </w:p>
    <w:p w14:paraId="7DABA169" w14:textId="77777777" w:rsidR="001D4213" w:rsidRPr="00B22849" w:rsidRDefault="001D4213" w:rsidP="001D4213">
      <w:pPr>
        <w:pStyle w:val="ConsPlusNonformat"/>
        <w:widowControl/>
        <w:rPr>
          <w:rFonts w:ascii="Times New Roman" w:hAnsi="Times New Roman" w:cs="Times New Roman"/>
          <w:sz w:val="24"/>
          <w:szCs w:val="24"/>
        </w:rPr>
      </w:pPr>
      <w:r w:rsidRPr="00B22849">
        <w:rPr>
          <w:rFonts w:ascii="Times New Roman" w:hAnsi="Times New Roman" w:cs="Times New Roman"/>
          <w:sz w:val="24"/>
          <w:szCs w:val="24"/>
        </w:rPr>
        <w:t>Представитель Претендента ___________________________________________________________</w:t>
      </w:r>
      <w:r>
        <w:rPr>
          <w:rFonts w:ascii="Times New Roman" w:hAnsi="Times New Roman" w:cs="Times New Roman"/>
          <w:sz w:val="24"/>
          <w:szCs w:val="24"/>
        </w:rPr>
        <w:t>__________________</w:t>
      </w:r>
    </w:p>
    <w:p w14:paraId="3C5C3BBF" w14:textId="77777777" w:rsidR="001D4213" w:rsidRPr="00062F31" w:rsidRDefault="001D4213" w:rsidP="001D4213">
      <w:pPr>
        <w:pStyle w:val="ConsPlusNonformat"/>
        <w:widowControl/>
        <w:jc w:val="both"/>
        <w:rPr>
          <w:rFonts w:ascii="Times New Roman" w:hAnsi="Times New Roman" w:cs="Times New Roman"/>
        </w:rPr>
      </w:pPr>
      <w:r w:rsidRPr="00062F31">
        <w:rPr>
          <w:rFonts w:ascii="Times New Roman" w:hAnsi="Times New Roman" w:cs="Times New Roman"/>
        </w:rPr>
        <w:t xml:space="preserve">                                                                               (Ф.И.О. или наименование)</w:t>
      </w:r>
    </w:p>
    <w:p w14:paraId="396CD8F1" w14:textId="77777777" w:rsidR="001D4213" w:rsidRPr="00B22849" w:rsidRDefault="001D4213" w:rsidP="001D4213">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w:t>
      </w:r>
    </w:p>
    <w:p w14:paraId="1FCB6520" w14:textId="77777777" w:rsidR="001D4213" w:rsidRPr="00B22849" w:rsidRDefault="001D4213" w:rsidP="001D4213">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Действует на основании доверенности от "_____</w:t>
      </w:r>
      <w:r>
        <w:rPr>
          <w:rFonts w:ascii="Times New Roman" w:hAnsi="Times New Roman" w:cs="Times New Roman"/>
          <w:sz w:val="24"/>
          <w:szCs w:val="24"/>
        </w:rPr>
        <w:t>" _______</w:t>
      </w:r>
      <w:r w:rsidRPr="00B22849">
        <w:rPr>
          <w:rFonts w:ascii="Times New Roman" w:hAnsi="Times New Roman" w:cs="Times New Roman"/>
          <w:sz w:val="24"/>
          <w:szCs w:val="24"/>
        </w:rPr>
        <w:t xml:space="preserve"> _____г. N _________________</w:t>
      </w:r>
    </w:p>
    <w:p w14:paraId="58F352B7" w14:textId="77777777" w:rsidR="001D4213" w:rsidRPr="00B22849" w:rsidRDefault="001D4213" w:rsidP="001D4213">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w:t>
      </w:r>
      <w:r w:rsidRPr="00B22849">
        <w:rPr>
          <w:rFonts w:ascii="Times New Roman" w:hAnsi="Times New Roman" w:cs="Times New Roman"/>
          <w:sz w:val="24"/>
          <w:szCs w:val="24"/>
        </w:rPr>
        <w:lastRenderedPageBreak/>
        <w:t>юридического лица: __________________________________________________________________</w:t>
      </w:r>
      <w:r>
        <w:rPr>
          <w:rFonts w:ascii="Times New Roman" w:hAnsi="Times New Roman" w:cs="Times New Roman"/>
          <w:sz w:val="24"/>
          <w:szCs w:val="24"/>
        </w:rPr>
        <w:t>___________</w:t>
      </w:r>
    </w:p>
    <w:p w14:paraId="09B92B5F" w14:textId="77777777" w:rsidR="001D4213" w:rsidRPr="00062F31" w:rsidRDefault="001D4213" w:rsidP="001D4213">
      <w:pPr>
        <w:pStyle w:val="ConsPlusNonformat"/>
        <w:widowControl/>
        <w:jc w:val="center"/>
        <w:rPr>
          <w:rFonts w:ascii="Times New Roman" w:hAnsi="Times New Roman" w:cs="Times New Roman"/>
        </w:rPr>
      </w:pPr>
      <w:r w:rsidRPr="00062F31">
        <w:rPr>
          <w:rFonts w:ascii="Times New Roman" w:hAnsi="Times New Roman" w:cs="Times New Roman"/>
        </w:rPr>
        <w:t>(наименование документа, серия, номер, дата и место выдачи (регистрации), кем выдан)</w:t>
      </w:r>
    </w:p>
    <w:p w14:paraId="1FC19CC7" w14:textId="77777777" w:rsidR="001D4213" w:rsidRPr="00B22849" w:rsidRDefault="001D4213" w:rsidP="001D4213">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14:paraId="61A839C9" w14:textId="77777777" w:rsidR="001D4213" w:rsidRPr="0012425F" w:rsidRDefault="001D4213" w:rsidP="001D4213">
      <w:pPr>
        <w:pStyle w:val="ConsPlusNonformat"/>
        <w:widowControl/>
        <w:jc w:val="both"/>
        <w:rPr>
          <w:rFonts w:ascii="Times New Roman" w:hAnsi="Times New Roman" w:cs="Times New Roman"/>
        </w:rPr>
      </w:pPr>
      <w:r w:rsidRPr="00062F31">
        <w:rPr>
          <w:rFonts w:ascii="Times New Roman" w:hAnsi="Times New Roman" w:cs="Times New Roman"/>
        </w:rPr>
        <w:t xml:space="preserve">                                                          </w:t>
      </w:r>
    </w:p>
    <w:p w14:paraId="0DBDB667" w14:textId="77777777" w:rsidR="001D4213" w:rsidRPr="00F4140D"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Заявитель ____________________________________________________________________</w:t>
      </w:r>
    </w:p>
    <w:p w14:paraId="420B53DA" w14:textId="77777777" w:rsidR="001D4213"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Извещает о своём согласии с условиями, указанными в Извещении о проведении открытого аукциона в электронной форме.</w:t>
      </w:r>
    </w:p>
    <w:p w14:paraId="479CA225" w14:textId="77777777" w:rsidR="001D4213" w:rsidRPr="00F4140D"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14:paraId="5F053803" w14:textId="77777777" w:rsidR="001D4213"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14:paraId="6642AB5F" w14:textId="77777777" w:rsidR="001D4213" w:rsidRPr="00F4140D"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14:paraId="26B54503" w14:textId="77777777" w:rsidR="001D4213"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 о проведении открытого аукциона в электронной форме сроки.</w:t>
      </w:r>
    </w:p>
    <w:p w14:paraId="13255457" w14:textId="77777777" w:rsidR="001D4213" w:rsidRPr="00F4140D"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14:paraId="1A2155B0" w14:textId="77777777" w:rsidR="001D4213" w:rsidRPr="00F4140D"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14:paraId="0BE110BD" w14:textId="77777777" w:rsidR="001D4213"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14:paraId="544BE74B" w14:textId="77777777" w:rsidR="001D4213"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Подтверждает достоверность представленной информации.</w:t>
      </w:r>
    </w:p>
    <w:p w14:paraId="7EF510C4" w14:textId="77777777" w:rsidR="001D4213"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14:paraId="1A913E52" w14:textId="77777777" w:rsidR="001D4213"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Перечень прилагаемых </w:t>
      </w:r>
      <w:r w:rsidRPr="00F4140D">
        <w:rPr>
          <w:rFonts w:ascii="Times New Roman" w:eastAsia="Times New Roman" w:hAnsi="Times New Roman" w:cs="Times New Roman"/>
          <w:bCs/>
          <w:sz w:val="24"/>
          <w:szCs w:val="24"/>
          <w:lang w:eastAsia="ru-RU"/>
        </w:rPr>
        <w:t>документов</w:t>
      </w:r>
    </w:p>
    <w:p w14:paraId="511080DE" w14:textId="77777777" w:rsidR="001D4213"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__________________________________________________________________________</w:t>
      </w:r>
    </w:p>
    <w:p w14:paraId="012C9D84" w14:textId="77777777" w:rsidR="001D4213"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p>
    <w:p w14:paraId="27A394C4" w14:textId="77777777" w:rsidR="001D4213" w:rsidRPr="00F4140D"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  _______________________    ________       ____________________</w:t>
      </w:r>
    </w:p>
    <w:p w14:paraId="498EE571" w14:textId="77777777" w:rsidR="001D4213" w:rsidRPr="0012425F"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18"/>
          <w:szCs w:val="18"/>
          <w:lang w:eastAsia="ru-RU"/>
        </w:rPr>
      </w:pPr>
      <w:r w:rsidRPr="0012425F">
        <w:rPr>
          <w:rFonts w:ascii="Times New Roman" w:eastAsia="Times New Roman" w:hAnsi="Times New Roman" w:cs="Times New Roman"/>
          <w:bCs/>
          <w:sz w:val="18"/>
          <w:szCs w:val="18"/>
          <w:lang w:eastAsia="ru-RU"/>
        </w:rPr>
        <w:t xml:space="preserve">(Ф.И.О. </w:t>
      </w:r>
      <w:proofErr w:type="gramStart"/>
      <w:r w:rsidRPr="0012425F">
        <w:rPr>
          <w:rFonts w:ascii="Times New Roman" w:eastAsia="Times New Roman" w:hAnsi="Times New Roman" w:cs="Times New Roman"/>
          <w:bCs/>
          <w:sz w:val="18"/>
          <w:szCs w:val="18"/>
          <w:lang w:eastAsia="ru-RU"/>
        </w:rPr>
        <w:t xml:space="preserve">заявителя)   </w:t>
      </w:r>
      <w:proofErr w:type="gramEnd"/>
      <w:r>
        <w:rPr>
          <w:rFonts w:ascii="Times New Roman" w:eastAsia="Times New Roman" w:hAnsi="Times New Roman" w:cs="Times New Roman"/>
          <w:bCs/>
          <w:sz w:val="18"/>
          <w:szCs w:val="18"/>
          <w:lang w:eastAsia="ru-RU"/>
        </w:rPr>
        <w:t xml:space="preserve">               </w:t>
      </w:r>
      <w:r w:rsidRPr="0012425F">
        <w:rPr>
          <w:rFonts w:ascii="Times New Roman" w:eastAsia="Times New Roman" w:hAnsi="Times New Roman" w:cs="Times New Roman"/>
          <w:bCs/>
          <w:sz w:val="18"/>
          <w:szCs w:val="18"/>
          <w:lang w:eastAsia="ru-RU"/>
        </w:rPr>
        <w:t xml:space="preserve"> (должность (при наличии)       </w:t>
      </w:r>
      <w:r>
        <w:rPr>
          <w:rFonts w:ascii="Times New Roman" w:eastAsia="Times New Roman" w:hAnsi="Times New Roman" w:cs="Times New Roman"/>
          <w:bCs/>
          <w:sz w:val="18"/>
          <w:szCs w:val="18"/>
          <w:lang w:eastAsia="ru-RU"/>
        </w:rPr>
        <w:t xml:space="preserve">            </w:t>
      </w:r>
      <w:r w:rsidRPr="0012425F">
        <w:rPr>
          <w:rFonts w:ascii="Times New Roman" w:eastAsia="Times New Roman" w:hAnsi="Times New Roman" w:cs="Times New Roman"/>
          <w:bCs/>
          <w:sz w:val="18"/>
          <w:szCs w:val="18"/>
          <w:lang w:eastAsia="ru-RU"/>
        </w:rPr>
        <w:t xml:space="preserve"> (подпись)     </w:t>
      </w:r>
      <w:r>
        <w:rPr>
          <w:rFonts w:ascii="Times New Roman" w:eastAsia="Times New Roman" w:hAnsi="Times New Roman" w:cs="Times New Roman"/>
          <w:bCs/>
          <w:sz w:val="18"/>
          <w:szCs w:val="18"/>
          <w:lang w:eastAsia="ru-RU"/>
        </w:rPr>
        <w:t xml:space="preserve">          </w:t>
      </w:r>
      <w:r w:rsidRPr="0012425F">
        <w:rPr>
          <w:rFonts w:ascii="Times New Roman" w:eastAsia="Times New Roman" w:hAnsi="Times New Roman" w:cs="Times New Roman"/>
          <w:bCs/>
          <w:sz w:val="18"/>
          <w:szCs w:val="18"/>
          <w:lang w:eastAsia="ru-RU"/>
        </w:rPr>
        <w:t xml:space="preserve">    (расшифровка подписи)</w:t>
      </w:r>
    </w:p>
    <w:p w14:paraId="0A04F4E9" w14:textId="77777777" w:rsidR="001D4213" w:rsidRPr="00F4140D"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p>
    <w:p w14:paraId="7B344A22" w14:textId="77777777" w:rsidR="001D4213" w:rsidRDefault="001D4213" w:rsidP="001D421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F4140D">
        <w:rPr>
          <w:rFonts w:ascii="Times New Roman" w:eastAsia="Times New Roman" w:hAnsi="Times New Roman" w:cs="Times New Roman"/>
          <w:bCs/>
          <w:sz w:val="24"/>
          <w:szCs w:val="24"/>
          <w:lang w:eastAsia="ru-RU"/>
        </w:rPr>
        <w:t>(дата, печать (при наличии</w:t>
      </w:r>
      <w:r>
        <w:rPr>
          <w:rFonts w:ascii="Times New Roman" w:eastAsia="Times New Roman" w:hAnsi="Times New Roman" w:cs="Times New Roman"/>
          <w:bCs/>
          <w:sz w:val="24"/>
          <w:szCs w:val="24"/>
          <w:lang w:eastAsia="ru-RU"/>
        </w:rPr>
        <w:t xml:space="preserve"> Печати)</w:t>
      </w:r>
    </w:p>
    <w:p w14:paraId="200D0319" w14:textId="77777777" w:rsidR="001D4213" w:rsidRDefault="001D4213" w:rsidP="001D4213">
      <w:pPr>
        <w:tabs>
          <w:tab w:val="right" w:pos="0"/>
          <w:tab w:val="right" w:pos="284"/>
          <w:tab w:val="left" w:pos="709"/>
          <w:tab w:val="left" w:pos="1456"/>
        </w:tabs>
        <w:spacing w:after="0" w:line="240" w:lineRule="auto"/>
        <w:rPr>
          <w:rFonts w:ascii="Times New Roman" w:hAnsi="Times New Roman" w:cs="Times New Roman"/>
          <w:sz w:val="24"/>
          <w:szCs w:val="24"/>
        </w:rPr>
      </w:pPr>
    </w:p>
    <w:p w14:paraId="2E3C9C97" w14:textId="77777777" w:rsidR="001D4213" w:rsidRDefault="001D4213" w:rsidP="001D4213">
      <w:pPr>
        <w:tabs>
          <w:tab w:val="right" w:pos="0"/>
          <w:tab w:val="right" w:pos="284"/>
          <w:tab w:val="left" w:pos="709"/>
          <w:tab w:val="left" w:pos="1456"/>
        </w:tabs>
        <w:spacing w:after="0" w:line="240" w:lineRule="auto"/>
        <w:rPr>
          <w:rFonts w:ascii="Times New Roman" w:hAnsi="Times New Roman" w:cs="Times New Roman"/>
          <w:sz w:val="24"/>
          <w:szCs w:val="24"/>
        </w:rPr>
      </w:pPr>
    </w:p>
    <w:p w14:paraId="665023C5" w14:textId="77777777" w:rsidR="001D4213" w:rsidRDefault="001D4213" w:rsidP="001D4213">
      <w:pPr>
        <w:tabs>
          <w:tab w:val="right" w:pos="0"/>
          <w:tab w:val="right" w:pos="284"/>
          <w:tab w:val="left" w:pos="709"/>
          <w:tab w:val="left" w:pos="1456"/>
        </w:tabs>
        <w:spacing w:after="0" w:line="240" w:lineRule="auto"/>
        <w:rPr>
          <w:rFonts w:ascii="Times New Roman" w:hAnsi="Times New Roman" w:cs="Times New Roman"/>
          <w:sz w:val="24"/>
          <w:szCs w:val="24"/>
        </w:rPr>
      </w:pPr>
    </w:p>
    <w:p w14:paraId="2B793162" w14:textId="77777777" w:rsidR="001D4213" w:rsidRDefault="001D4213" w:rsidP="001D4213">
      <w:pPr>
        <w:tabs>
          <w:tab w:val="right" w:pos="0"/>
          <w:tab w:val="right" w:pos="284"/>
          <w:tab w:val="left" w:pos="709"/>
          <w:tab w:val="left" w:pos="1456"/>
        </w:tabs>
        <w:spacing w:after="0" w:line="240" w:lineRule="auto"/>
        <w:rPr>
          <w:rFonts w:ascii="Times New Roman" w:hAnsi="Times New Roman" w:cs="Times New Roman"/>
          <w:sz w:val="24"/>
          <w:szCs w:val="24"/>
        </w:rPr>
      </w:pPr>
    </w:p>
    <w:p w14:paraId="636836E5" w14:textId="77777777" w:rsidR="001D4213" w:rsidRDefault="001D4213" w:rsidP="001D4213">
      <w:pPr>
        <w:tabs>
          <w:tab w:val="right" w:pos="0"/>
          <w:tab w:val="right" w:pos="284"/>
          <w:tab w:val="left" w:pos="709"/>
          <w:tab w:val="left" w:pos="1456"/>
        </w:tabs>
        <w:spacing w:after="0" w:line="240" w:lineRule="auto"/>
        <w:rPr>
          <w:rFonts w:ascii="Times New Roman" w:hAnsi="Times New Roman" w:cs="Times New Roman"/>
          <w:sz w:val="24"/>
          <w:szCs w:val="24"/>
        </w:rPr>
      </w:pPr>
    </w:p>
    <w:p w14:paraId="300ED52C" w14:textId="77777777" w:rsidR="001D4213" w:rsidRDefault="001D4213" w:rsidP="001D4213">
      <w:pPr>
        <w:tabs>
          <w:tab w:val="right" w:pos="0"/>
          <w:tab w:val="right" w:pos="284"/>
          <w:tab w:val="left" w:pos="709"/>
          <w:tab w:val="left" w:pos="1456"/>
        </w:tabs>
        <w:spacing w:after="0" w:line="240" w:lineRule="auto"/>
        <w:rPr>
          <w:rFonts w:ascii="Times New Roman" w:hAnsi="Times New Roman" w:cs="Times New Roman"/>
          <w:sz w:val="24"/>
          <w:szCs w:val="24"/>
        </w:rPr>
      </w:pPr>
    </w:p>
    <w:p w14:paraId="4414B4A1" w14:textId="77777777" w:rsidR="001D4213" w:rsidRDefault="001D4213" w:rsidP="001D4213">
      <w:pPr>
        <w:tabs>
          <w:tab w:val="right" w:pos="0"/>
          <w:tab w:val="right" w:pos="284"/>
          <w:tab w:val="left" w:pos="709"/>
          <w:tab w:val="left" w:pos="1456"/>
        </w:tabs>
        <w:spacing w:after="0" w:line="240" w:lineRule="auto"/>
        <w:rPr>
          <w:rFonts w:ascii="Times New Roman" w:hAnsi="Times New Roman" w:cs="Times New Roman"/>
          <w:sz w:val="24"/>
          <w:szCs w:val="24"/>
        </w:rPr>
      </w:pPr>
    </w:p>
    <w:p w14:paraId="69624E71" w14:textId="77777777" w:rsidR="001D4213" w:rsidRDefault="001D4213" w:rsidP="001D4213">
      <w:pPr>
        <w:tabs>
          <w:tab w:val="right" w:pos="0"/>
          <w:tab w:val="right" w:pos="284"/>
          <w:tab w:val="left" w:pos="709"/>
          <w:tab w:val="left" w:pos="1456"/>
        </w:tabs>
        <w:spacing w:after="0" w:line="240" w:lineRule="auto"/>
        <w:rPr>
          <w:rFonts w:ascii="Times New Roman" w:hAnsi="Times New Roman" w:cs="Times New Roman"/>
          <w:sz w:val="24"/>
          <w:szCs w:val="24"/>
        </w:rPr>
      </w:pPr>
    </w:p>
    <w:p w14:paraId="7B68299A" w14:textId="77777777" w:rsidR="001D4213" w:rsidRDefault="001D4213" w:rsidP="001D4213">
      <w:pPr>
        <w:tabs>
          <w:tab w:val="right" w:pos="0"/>
          <w:tab w:val="right" w:pos="284"/>
          <w:tab w:val="left" w:pos="709"/>
          <w:tab w:val="left" w:pos="1456"/>
        </w:tabs>
        <w:spacing w:after="0" w:line="240" w:lineRule="auto"/>
        <w:rPr>
          <w:rFonts w:ascii="Times New Roman" w:hAnsi="Times New Roman" w:cs="Times New Roman"/>
          <w:sz w:val="24"/>
          <w:szCs w:val="24"/>
        </w:rPr>
      </w:pPr>
    </w:p>
    <w:p w14:paraId="6610F001" w14:textId="77777777" w:rsidR="001D4213" w:rsidRDefault="001D4213" w:rsidP="001D4213">
      <w:pPr>
        <w:tabs>
          <w:tab w:val="right" w:pos="0"/>
          <w:tab w:val="right" w:pos="284"/>
          <w:tab w:val="left" w:pos="709"/>
          <w:tab w:val="left" w:pos="1456"/>
        </w:tabs>
        <w:spacing w:after="0" w:line="240" w:lineRule="auto"/>
        <w:rPr>
          <w:rFonts w:ascii="Times New Roman" w:hAnsi="Times New Roman" w:cs="Times New Roman"/>
          <w:sz w:val="24"/>
          <w:szCs w:val="24"/>
        </w:rPr>
      </w:pPr>
    </w:p>
    <w:p w14:paraId="32D44855" w14:textId="77777777" w:rsidR="001D4213" w:rsidRDefault="001D4213" w:rsidP="001D4213">
      <w:pPr>
        <w:tabs>
          <w:tab w:val="right" w:pos="0"/>
          <w:tab w:val="right" w:pos="284"/>
          <w:tab w:val="left" w:pos="709"/>
          <w:tab w:val="left" w:pos="1456"/>
        </w:tabs>
        <w:spacing w:after="0" w:line="240" w:lineRule="auto"/>
        <w:rPr>
          <w:rFonts w:ascii="Times New Roman" w:hAnsi="Times New Roman" w:cs="Times New Roman"/>
          <w:sz w:val="24"/>
          <w:szCs w:val="24"/>
        </w:rPr>
      </w:pPr>
    </w:p>
    <w:p w14:paraId="14E7A2EC" w14:textId="77777777" w:rsidR="001D4213" w:rsidRDefault="001D4213" w:rsidP="001D4213">
      <w:pPr>
        <w:tabs>
          <w:tab w:val="right" w:pos="0"/>
          <w:tab w:val="right" w:pos="284"/>
          <w:tab w:val="left" w:pos="709"/>
          <w:tab w:val="left" w:pos="1456"/>
        </w:tabs>
        <w:spacing w:after="0" w:line="240" w:lineRule="auto"/>
        <w:rPr>
          <w:rFonts w:ascii="Times New Roman" w:hAnsi="Times New Roman" w:cs="Times New Roman"/>
          <w:sz w:val="24"/>
          <w:szCs w:val="24"/>
        </w:rPr>
      </w:pPr>
    </w:p>
    <w:p w14:paraId="1561FA80" w14:textId="77777777" w:rsidR="001D4213" w:rsidRDefault="001D4213" w:rsidP="001D4213">
      <w:pPr>
        <w:tabs>
          <w:tab w:val="right" w:pos="0"/>
          <w:tab w:val="right" w:pos="284"/>
          <w:tab w:val="left" w:pos="709"/>
          <w:tab w:val="left" w:pos="1456"/>
        </w:tabs>
        <w:spacing w:after="0" w:line="240" w:lineRule="auto"/>
        <w:rPr>
          <w:rFonts w:ascii="Times New Roman" w:hAnsi="Times New Roman" w:cs="Times New Roman"/>
          <w:sz w:val="24"/>
          <w:szCs w:val="24"/>
        </w:rPr>
      </w:pPr>
    </w:p>
    <w:p w14:paraId="6AD3ADE7" w14:textId="77777777" w:rsidR="001D4213" w:rsidRDefault="001D4213" w:rsidP="001D4213">
      <w:pPr>
        <w:tabs>
          <w:tab w:val="right" w:pos="0"/>
          <w:tab w:val="right" w:pos="284"/>
          <w:tab w:val="left" w:pos="709"/>
          <w:tab w:val="left" w:pos="1456"/>
        </w:tabs>
        <w:spacing w:after="0" w:line="240" w:lineRule="auto"/>
        <w:rPr>
          <w:rFonts w:ascii="Times New Roman" w:hAnsi="Times New Roman" w:cs="Times New Roman"/>
          <w:sz w:val="24"/>
          <w:szCs w:val="24"/>
        </w:rPr>
      </w:pPr>
    </w:p>
    <w:p w14:paraId="55C379F7" w14:textId="77777777" w:rsidR="001D4213" w:rsidRDefault="001D4213" w:rsidP="001D4213">
      <w:pPr>
        <w:tabs>
          <w:tab w:val="right" w:pos="0"/>
          <w:tab w:val="right" w:pos="284"/>
          <w:tab w:val="left" w:pos="709"/>
          <w:tab w:val="left" w:pos="1456"/>
        </w:tabs>
        <w:spacing w:after="0" w:line="240" w:lineRule="auto"/>
        <w:rPr>
          <w:rFonts w:ascii="Times New Roman" w:hAnsi="Times New Roman" w:cs="Times New Roman"/>
          <w:sz w:val="24"/>
          <w:szCs w:val="24"/>
        </w:rPr>
      </w:pPr>
    </w:p>
    <w:p w14:paraId="472AED18" w14:textId="77777777" w:rsidR="001D4213" w:rsidRDefault="001D4213" w:rsidP="001D4213">
      <w:pPr>
        <w:tabs>
          <w:tab w:val="right" w:pos="0"/>
          <w:tab w:val="right" w:pos="284"/>
          <w:tab w:val="left" w:pos="709"/>
          <w:tab w:val="left" w:pos="1456"/>
        </w:tabs>
        <w:spacing w:after="0" w:line="240" w:lineRule="auto"/>
        <w:rPr>
          <w:rFonts w:ascii="Times New Roman" w:hAnsi="Times New Roman" w:cs="Times New Roman"/>
          <w:sz w:val="24"/>
          <w:szCs w:val="24"/>
        </w:rPr>
      </w:pPr>
    </w:p>
    <w:p w14:paraId="54D68EEE" w14:textId="77777777" w:rsidR="001D4213" w:rsidRDefault="001D4213" w:rsidP="001D4213">
      <w:pPr>
        <w:tabs>
          <w:tab w:val="right" w:pos="0"/>
          <w:tab w:val="right" w:pos="284"/>
          <w:tab w:val="left" w:pos="709"/>
          <w:tab w:val="left" w:pos="1456"/>
        </w:tabs>
        <w:spacing w:after="0" w:line="240" w:lineRule="auto"/>
        <w:rPr>
          <w:rFonts w:ascii="Times New Roman" w:hAnsi="Times New Roman" w:cs="Times New Roman"/>
          <w:sz w:val="24"/>
          <w:szCs w:val="24"/>
        </w:rPr>
      </w:pPr>
    </w:p>
    <w:p w14:paraId="463618CD" w14:textId="77777777" w:rsidR="001D4213" w:rsidRDefault="001D4213" w:rsidP="001D4213">
      <w:pPr>
        <w:tabs>
          <w:tab w:val="right" w:pos="0"/>
          <w:tab w:val="right" w:pos="284"/>
          <w:tab w:val="left" w:pos="709"/>
          <w:tab w:val="left" w:pos="1456"/>
        </w:tabs>
        <w:spacing w:after="0" w:line="240" w:lineRule="auto"/>
        <w:rPr>
          <w:rFonts w:ascii="Times New Roman" w:hAnsi="Times New Roman" w:cs="Times New Roman"/>
          <w:sz w:val="24"/>
          <w:szCs w:val="24"/>
        </w:rPr>
      </w:pPr>
    </w:p>
    <w:p w14:paraId="2462503C" w14:textId="77777777" w:rsidR="001D4213" w:rsidRDefault="001D4213" w:rsidP="001D4213">
      <w:pPr>
        <w:tabs>
          <w:tab w:val="right" w:pos="0"/>
          <w:tab w:val="right" w:pos="284"/>
          <w:tab w:val="left" w:pos="709"/>
          <w:tab w:val="left" w:pos="1456"/>
        </w:tabs>
        <w:spacing w:after="0" w:line="240" w:lineRule="auto"/>
        <w:rPr>
          <w:rFonts w:ascii="Times New Roman" w:hAnsi="Times New Roman" w:cs="Times New Roman"/>
          <w:sz w:val="24"/>
          <w:szCs w:val="24"/>
        </w:rPr>
      </w:pPr>
    </w:p>
    <w:p w14:paraId="6AACC684" w14:textId="77777777" w:rsidR="001D4213" w:rsidRDefault="001D4213" w:rsidP="001D4213">
      <w:pPr>
        <w:tabs>
          <w:tab w:val="right" w:pos="0"/>
          <w:tab w:val="right" w:pos="284"/>
          <w:tab w:val="left" w:pos="709"/>
          <w:tab w:val="left" w:pos="1456"/>
        </w:tabs>
        <w:spacing w:after="0" w:line="240" w:lineRule="auto"/>
        <w:rPr>
          <w:rFonts w:ascii="Times New Roman" w:hAnsi="Times New Roman" w:cs="Times New Roman"/>
          <w:sz w:val="24"/>
          <w:szCs w:val="24"/>
        </w:rPr>
      </w:pPr>
    </w:p>
    <w:p w14:paraId="0148A30E" w14:textId="77777777" w:rsidR="001D4213" w:rsidRDefault="001D4213" w:rsidP="001D4213">
      <w:pPr>
        <w:tabs>
          <w:tab w:val="right" w:pos="0"/>
          <w:tab w:val="right" w:pos="284"/>
          <w:tab w:val="left" w:pos="709"/>
          <w:tab w:val="left" w:pos="1456"/>
        </w:tabs>
        <w:spacing w:after="0" w:line="240" w:lineRule="auto"/>
        <w:rPr>
          <w:rFonts w:ascii="Times New Roman" w:hAnsi="Times New Roman" w:cs="Times New Roman"/>
          <w:sz w:val="24"/>
          <w:szCs w:val="24"/>
        </w:rPr>
      </w:pPr>
    </w:p>
    <w:p w14:paraId="5AA3EF2E" w14:textId="77777777" w:rsidR="001D4213" w:rsidRDefault="001D4213" w:rsidP="001D4213">
      <w:pPr>
        <w:tabs>
          <w:tab w:val="right" w:pos="0"/>
          <w:tab w:val="right" w:pos="284"/>
          <w:tab w:val="left" w:pos="709"/>
          <w:tab w:val="left" w:pos="1456"/>
        </w:tabs>
        <w:spacing w:after="0" w:line="240" w:lineRule="auto"/>
        <w:rPr>
          <w:rFonts w:ascii="Times New Roman" w:hAnsi="Times New Roman" w:cs="Times New Roman"/>
          <w:sz w:val="24"/>
          <w:szCs w:val="24"/>
        </w:rPr>
      </w:pPr>
    </w:p>
    <w:p w14:paraId="5E1BA029" w14:textId="77777777" w:rsidR="001D4213" w:rsidRPr="00A92D65" w:rsidRDefault="001D4213" w:rsidP="001D4213">
      <w:pPr>
        <w:tabs>
          <w:tab w:val="right" w:pos="0"/>
          <w:tab w:val="right" w:pos="284"/>
          <w:tab w:val="left" w:pos="709"/>
          <w:tab w:val="left" w:pos="1456"/>
        </w:tabs>
        <w:spacing w:after="0" w:line="240" w:lineRule="auto"/>
        <w:ind w:right="226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14:paraId="64DC3223" w14:textId="77777777" w:rsidR="001D4213" w:rsidRPr="00F8620B" w:rsidRDefault="001D4213" w:rsidP="001D4213">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к Извещению о проведении открытого аукциона</w:t>
      </w:r>
    </w:p>
    <w:p w14:paraId="6E7C6279" w14:textId="77777777" w:rsidR="001D4213" w:rsidRPr="00F8620B" w:rsidRDefault="001D4213" w:rsidP="001D4213">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в электронной форме</w:t>
      </w:r>
    </w:p>
    <w:p w14:paraId="34DA9C2A" w14:textId="77777777" w:rsidR="001D4213" w:rsidRPr="00F4140D" w:rsidRDefault="001D4213" w:rsidP="001D4213">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на право заключения договоров на установку и эксплуатацию рекламных конструкций</w:t>
      </w:r>
    </w:p>
    <w:p w14:paraId="41A5D9CA" w14:textId="77777777" w:rsidR="001D4213" w:rsidRDefault="001D4213" w:rsidP="001D4213">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14:paraId="12A0EEC1" w14:textId="77777777" w:rsidR="001D4213" w:rsidRPr="00706597" w:rsidRDefault="001D4213" w:rsidP="001D421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706597">
        <w:rPr>
          <w:rFonts w:ascii="Times New Roman" w:eastAsia="Calibri" w:hAnsi="Times New Roman" w:cs="Times New Roman"/>
          <w:b/>
          <w:bCs/>
          <w:sz w:val="24"/>
          <w:szCs w:val="24"/>
          <w:lang w:eastAsia="ru-RU"/>
        </w:rPr>
        <w:t>Типовая форма договора</w:t>
      </w:r>
    </w:p>
    <w:p w14:paraId="42F429D2" w14:textId="77777777" w:rsidR="001D4213" w:rsidRDefault="001D4213" w:rsidP="001D421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06597">
        <w:rPr>
          <w:rFonts w:ascii="Times New Roman" w:eastAsia="Calibri" w:hAnsi="Times New Roman" w:cs="Times New Roman"/>
          <w:b/>
          <w:bCs/>
          <w:sz w:val="24"/>
          <w:szCs w:val="24"/>
          <w:lang w:eastAsia="ru-RU"/>
        </w:rPr>
        <w:t>на у</w:t>
      </w:r>
      <w:r>
        <w:rPr>
          <w:rFonts w:ascii="Times New Roman" w:eastAsia="Calibri" w:hAnsi="Times New Roman" w:cs="Times New Roman"/>
          <w:b/>
          <w:bCs/>
          <w:sz w:val="24"/>
          <w:szCs w:val="24"/>
          <w:lang w:eastAsia="ru-RU"/>
        </w:rPr>
        <w:t xml:space="preserve">становку и </w:t>
      </w:r>
      <w:r w:rsidRPr="00204F56">
        <w:rPr>
          <w:rFonts w:ascii="Times New Roman" w:eastAsia="Calibri" w:hAnsi="Times New Roman" w:cs="Times New Roman"/>
          <w:b/>
          <w:bCs/>
          <w:sz w:val="24"/>
          <w:szCs w:val="24"/>
          <w:lang w:eastAsia="ru-RU"/>
        </w:rPr>
        <w:t>эксплуатацию рекламной конструкции</w:t>
      </w:r>
      <w:r w:rsidRPr="0074749C">
        <w:rPr>
          <w:rFonts w:ascii="Times New Roman" w:eastAsia="Times New Roman" w:hAnsi="Times New Roman" w:cs="Times New Roman"/>
          <w:sz w:val="28"/>
          <w:szCs w:val="28"/>
          <w:lang w:eastAsia="ru-RU"/>
        </w:rPr>
        <w:t xml:space="preserve"> </w:t>
      </w:r>
    </w:p>
    <w:p w14:paraId="7856A9E9" w14:textId="6606812F" w:rsidR="001D4213" w:rsidRPr="00726029" w:rsidRDefault="00726029" w:rsidP="001D4213">
      <w:pPr>
        <w:autoSpaceDE w:val="0"/>
        <w:autoSpaceDN w:val="0"/>
        <w:adjustRightInd w:val="0"/>
        <w:spacing w:after="0" w:line="240" w:lineRule="auto"/>
        <w:jc w:val="center"/>
        <w:rPr>
          <w:rFonts w:ascii="Times New Roman" w:hAnsi="Times New Roman" w:cs="Times New Roman"/>
          <w:sz w:val="24"/>
          <w:szCs w:val="24"/>
        </w:rPr>
      </w:pPr>
      <w:r w:rsidRPr="00726029">
        <w:rPr>
          <w:rFonts w:ascii="Times New Roman" w:hAnsi="Times New Roman" w:cs="Times New Roman"/>
          <w:sz w:val="24"/>
          <w:szCs w:val="24"/>
        </w:rPr>
        <w:t>с</w:t>
      </w:r>
      <w:r w:rsidRPr="00726029">
        <w:rPr>
          <w:rFonts w:ascii="Times New Roman" w:hAnsi="Times New Roman" w:cs="Times New Roman"/>
          <w:sz w:val="24"/>
          <w:szCs w:val="24"/>
        </w:rPr>
        <w:t xml:space="preserve"> односторонним информационным полем площадью 18 кв.м., расположенной по адресу: Ивановская область, Приволжский район, г. Приволжск, ул. Фабричная, у дома №10, на земельном участке с кадастровым номером 37:13:010523:267, площадью 8 кв.м., с разрешенным использованием – для установки рекламных конструкций</w:t>
      </w:r>
    </w:p>
    <w:p w14:paraId="0EF2C4A7" w14:textId="77777777" w:rsidR="00726029" w:rsidRPr="00204F56" w:rsidRDefault="00726029" w:rsidP="001D4213">
      <w:pPr>
        <w:autoSpaceDE w:val="0"/>
        <w:autoSpaceDN w:val="0"/>
        <w:adjustRightInd w:val="0"/>
        <w:spacing w:after="0" w:line="240" w:lineRule="auto"/>
        <w:jc w:val="center"/>
        <w:rPr>
          <w:rFonts w:ascii="Times New Roman" w:eastAsia="Calibri" w:hAnsi="Times New Roman" w:cs="Times New Roman"/>
          <w:bCs/>
          <w:sz w:val="24"/>
          <w:szCs w:val="24"/>
          <w:lang w:eastAsia="ru-RU"/>
        </w:rPr>
      </w:pPr>
    </w:p>
    <w:p w14:paraId="2FC1364C" w14:textId="71E8BF3A" w:rsidR="001D4213" w:rsidRPr="00706597" w:rsidRDefault="001D4213" w:rsidP="001D4213">
      <w:pPr>
        <w:spacing w:after="0" w:line="240" w:lineRule="auto"/>
        <w:jc w:val="center"/>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rPr>
        <w:t xml:space="preserve">г. </w:t>
      </w:r>
      <w:r>
        <w:rPr>
          <w:rFonts w:ascii="Times New Roman" w:eastAsia="Arial Unicode MS" w:hAnsi="Times New Roman" w:cs="Times New Roman"/>
          <w:sz w:val="24"/>
          <w:szCs w:val="24"/>
        </w:rPr>
        <w:t xml:space="preserve">Приволжск                                                                            </w:t>
      </w:r>
      <w:proofErr w:type="gramStart"/>
      <w:r>
        <w:rPr>
          <w:rFonts w:ascii="Times New Roman" w:eastAsia="Arial Unicode MS" w:hAnsi="Times New Roman" w:cs="Times New Roman"/>
          <w:sz w:val="24"/>
          <w:szCs w:val="24"/>
        </w:rPr>
        <w:t xml:space="preserve">   </w:t>
      </w:r>
      <w:r w:rsidRPr="00706597">
        <w:rPr>
          <w:rFonts w:ascii="Times New Roman" w:eastAsia="Arial Unicode MS" w:hAnsi="Times New Roman" w:cs="Times New Roman"/>
          <w:sz w:val="24"/>
          <w:szCs w:val="24"/>
          <w:u w:color="000000"/>
        </w:rPr>
        <w:t>«</w:t>
      </w:r>
      <w:proofErr w:type="gramEnd"/>
      <w:r>
        <w:rPr>
          <w:rFonts w:ascii="Times New Roman" w:eastAsia="Arial Unicode MS" w:hAnsi="Times New Roman" w:cs="Times New Roman"/>
          <w:sz w:val="24"/>
          <w:szCs w:val="24"/>
          <w:u w:color="000000"/>
        </w:rPr>
        <w:t>__</w:t>
      </w:r>
      <w:r w:rsidRPr="00706597">
        <w:rPr>
          <w:rFonts w:ascii="Times New Roman" w:eastAsia="Arial Unicode MS" w:hAnsi="Times New Roman" w:cs="Times New Roman"/>
          <w:sz w:val="24"/>
          <w:szCs w:val="24"/>
          <w:u w:color="000000"/>
        </w:rPr>
        <w:t>__» _</w:t>
      </w:r>
      <w:r>
        <w:rPr>
          <w:rFonts w:ascii="Times New Roman" w:eastAsia="Arial Unicode MS" w:hAnsi="Times New Roman" w:cs="Times New Roman"/>
          <w:sz w:val="24"/>
          <w:szCs w:val="24"/>
          <w:u w:color="000000"/>
        </w:rPr>
        <w:t>_________</w:t>
      </w:r>
      <w:r w:rsidRPr="00706597">
        <w:rPr>
          <w:rFonts w:ascii="Times New Roman" w:eastAsia="Arial Unicode MS" w:hAnsi="Times New Roman" w:cs="Times New Roman"/>
          <w:sz w:val="24"/>
          <w:szCs w:val="24"/>
          <w:u w:color="000000"/>
        </w:rPr>
        <w:t>___  20</w:t>
      </w:r>
      <w:r w:rsidR="00726029">
        <w:rPr>
          <w:rFonts w:ascii="Times New Roman" w:eastAsia="Arial Unicode MS" w:hAnsi="Times New Roman" w:cs="Times New Roman"/>
          <w:sz w:val="24"/>
          <w:szCs w:val="24"/>
          <w:u w:color="000000"/>
        </w:rPr>
        <w:t>____</w:t>
      </w:r>
      <w:r w:rsidRPr="00706597">
        <w:rPr>
          <w:rFonts w:ascii="Times New Roman" w:eastAsia="Arial Unicode MS" w:hAnsi="Times New Roman" w:cs="Times New Roman"/>
          <w:sz w:val="24"/>
          <w:szCs w:val="24"/>
          <w:u w:color="000000"/>
        </w:rPr>
        <w:t xml:space="preserve"> г.</w:t>
      </w:r>
    </w:p>
    <w:p w14:paraId="224CD5C2" w14:textId="77777777" w:rsidR="001D4213" w:rsidRPr="00706597" w:rsidRDefault="001D4213" w:rsidP="001D4213">
      <w:pPr>
        <w:tabs>
          <w:tab w:val="center" w:pos="1440"/>
        </w:tabs>
        <w:spacing w:after="0" w:line="240" w:lineRule="auto"/>
        <w:jc w:val="center"/>
        <w:outlineLvl w:val="0"/>
        <w:rPr>
          <w:rFonts w:ascii="Times New Roman" w:eastAsia="Arial Unicode MS" w:hAnsi="Times New Roman" w:cs="Times New Roman"/>
          <w:sz w:val="24"/>
          <w:szCs w:val="24"/>
          <w:u w:color="000000"/>
        </w:rPr>
      </w:pPr>
    </w:p>
    <w:p w14:paraId="78B12646" w14:textId="77777777" w:rsidR="001D4213" w:rsidRPr="00706597" w:rsidRDefault="001D4213" w:rsidP="001D4213">
      <w:pPr>
        <w:spacing w:after="0" w:line="240" w:lineRule="auto"/>
        <w:ind w:firstLine="709"/>
        <w:jc w:val="both"/>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Администрация </w:t>
      </w:r>
      <w:r>
        <w:rPr>
          <w:rFonts w:ascii="Times New Roman" w:eastAsia="Arial Unicode MS" w:hAnsi="Times New Roman" w:cs="Times New Roman"/>
          <w:sz w:val="24"/>
          <w:szCs w:val="24"/>
          <w:u w:color="000000"/>
        </w:rPr>
        <w:t>Приволжского муниципального района</w:t>
      </w:r>
      <w:r w:rsidRPr="00706597">
        <w:rPr>
          <w:rFonts w:ascii="Times New Roman" w:eastAsia="Arial Unicode MS" w:hAnsi="Times New Roman" w:cs="Times New Roman"/>
          <w:sz w:val="24"/>
          <w:szCs w:val="24"/>
          <w:u w:color="000000"/>
        </w:rPr>
        <w:t>, в дальнейшем именуемая «Администрация», в лице ________________________, действующего на основании _________</w:t>
      </w:r>
      <w:r>
        <w:rPr>
          <w:rFonts w:ascii="Times New Roman" w:eastAsia="Arial Unicode MS" w:hAnsi="Times New Roman" w:cs="Times New Roman"/>
          <w:sz w:val="24"/>
          <w:szCs w:val="24"/>
          <w:u w:color="000000"/>
        </w:rPr>
        <w:t xml:space="preserve">__________, с одной стороны, и </w:t>
      </w:r>
      <w:r w:rsidRPr="00706597">
        <w:rPr>
          <w:rFonts w:ascii="Times New Roman" w:eastAsia="Arial Unicode MS" w:hAnsi="Times New Roman" w:cs="Times New Roman"/>
          <w:sz w:val="24"/>
          <w:szCs w:val="24"/>
          <w:u w:color="000000"/>
        </w:rPr>
        <w:t xml:space="preserve">__________________________________, в дальнейшем именуемое «Рекламораспространитель», в лице _______________ , действующего на основании ____________________________ с другой стороны, именуемые в дальнейшем Стороны, </w:t>
      </w:r>
    </w:p>
    <w:p w14:paraId="3F16517A" w14:textId="77777777" w:rsidR="001D4213" w:rsidRPr="00706597" w:rsidRDefault="001D4213" w:rsidP="001D4213">
      <w:pPr>
        <w:spacing w:after="0" w:line="240" w:lineRule="auto"/>
        <w:ind w:firstLine="709"/>
        <w:jc w:val="both"/>
        <w:rPr>
          <w:rFonts w:ascii="Times New Roman" w:eastAsia="Times New Roman" w:hAnsi="Times New Roman" w:cs="Times New Roman"/>
          <w:sz w:val="24"/>
          <w:szCs w:val="24"/>
        </w:rPr>
      </w:pPr>
      <w:r w:rsidRPr="00706597">
        <w:rPr>
          <w:rFonts w:ascii="Times New Roman" w:eastAsia="Arial Unicode MS" w:hAnsi="Times New Roman" w:cs="Times New Roman"/>
          <w:sz w:val="24"/>
          <w:szCs w:val="24"/>
          <w:u w:color="000000"/>
        </w:rPr>
        <w:t xml:space="preserve">на основании протокола </w:t>
      </w:r>
      <w:r w:rsidRPr="00706597">
        <w:rPr>
          <w:rFonts w:ascii="Times New Roman" w:eastAsia="Arial Unicode MS" w:hAnsi="Times New Roman" w:cs="Times New Roman"/>
          <w:sz w:val="24"/>
          <w:szCs w:val="24"/>
          <w:u w:color="000000"/>
          <w:shd w:val="clear" w:color="auto" w:fill="FFFFFF"/>
        </w:rPr>
        <w:t>Аукционной комиссии от</w:t>
      </w:r>
      <w:r w:rsidRPr="00706597">
        <w:rPr>
          <w:rFonts w:ascii="Times New Roman" w:eastAsia="Arial Unicode MS" w:hAnsi="Times New Roman" w:cs="Times New Roman"/>
          <w:sz w:val="24"/>
          <w:szCs w:val="24"/>
          <w:u w:color="000000"/>
        </w:rPr>
        <w:t xml:space="preserve"> «__» _____ 20__ г. №____</w:t>
      </w:r>
      <w:r w:rsidRPr="00706597">
        <w:rPr>
          <w:rFonts w:ascii="Times New Roman" w:eastAsia="Arial Unicode MS" w:hAnsi="Times New Roman" w:cs="Times New Roman"/>
          <w:sz w:val="24"/>
          <w:szCs w:val="24"/>
          <w:u w:color="000000"/>
          <w:shd w:val="clear" w:color="auto" w:fill="FFFFFF"/>
        </w:rPr>
        <w:t>,</w:t>
      </w:r>
      <w:r w:rsidRPr="00706597">
        <w:rPr>
          <w:rFonts w:ascii="Times New Roman" w:eastAsia="Arial Unicode MS" w:hAnsi="Times New Roman" w:cs="Times New Roman"/>
          <w:sz w:val="24"/>
          <w:szCs w:val="24"/>
          <w:u w:color="000000"/>
        </w:rPr>
        <w:t xml:space="preserve"> заключили настоящий договор (далее - Договор) о нижеследующем:</w:t>
      </w:r>
    </w:p>
    <w:p w14:paraId="56408D83" w14:textId="77777777" w:rsidR="001D4213" w:rsidRPr="00706597" w:rsidRDefault="001D4213" w:rsidP="001D4213">
      <w:pPr>
        <w:tabs>
          <w:tab w:val="center" w:pos="1440"/>
        </w:tabs>
        <w:spacing w:after="0" w:line="240" w:lineRule="auto"/>
        <w:ind w:firstLine="709"/>
        <w:jc w:val="both"/>
        <w:outlineLvl w:val="0"/>
        <w:rPr>
          <w:rFonts w:ascii="Times New Roman" w:eastAsia="Arial Unicode MS" w:hAnsi="Times New Roman" w:cs="Times New Roman"/>
          <w:sz w:val="24"/>
          <w:szCs w:val="24"/>
          <w:u w:color="000000"/>
        </w:rPr>
      </w:pPr>
    </w:p>
    <w:p w14:paraId="0581AC6A" w14:textId="77777777" w:rsidR="001D4213" w:rsidRPr="00706597" w:rsidRDefault="001D4213" w:rsidP="001D4213">
      <w:pPr>
        <w:tabs>
          <w:tab w:val="center" w:pos="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1. Предмет договора</w:t>
      </w:r>
    </w:p>
    <w:p w14:paraId="5AC01F78" w14:textId="77777777" w:rsidR="001D4213" w:rsidRPr="00706597" w:rsidRDefault="001D4213" w:rsidP="001D4213">
      <w:pPr>
        <w:tabs>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1.1. В соответствии с настоящим Договором Рекламораспространитель устанавливает рекламную конструкцию на территории </w:t>
      </w:r>
      <w:r>
        <w:rPr>
          <w:rFonts w:ascii="Times New Roman" w:eastAsia="Arial Unicode MS" w:hAnsi="Times New Roman" w:cs="Times New Roman"/>
          <w:sz w:val="24"/>
          <w:szCs w:val="24"/>
        </w:rPr>
        <w:t>Приволжского муниципального района</w:t>
      </w:r>
      <w:r w:rsidRPr="00706597">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rPr>
        <w:t>и осуществляет её эксплуатацию и</w:t>
      </w:r>
      <w:r w:rsidRPr="00706597">
        <w:rPr>
          <w:rFonts w:ascii="Times New Roman" w:eastAsia="Arial Unicode MS" w:hAnsi="Times New Roman" w:cs="Times New Roman"/>
          <w:sz w:val="24"/>
          <w:szCs w:val="24"/>
          <w:u w:color="000000"/>
        </w:rPr>
        <w:t xml:space="preserve"> техническое обслуживание, а Администрация обязуется в соответствии с условиями настоящего договора совершить необходимые действия по предоставлению Рекламораспространителю такой возможности.</w:t>
      </w:r>
    </w:p>
    <w:p w14:paraId="17842AF1" w14:textId="5242D2C8" w:rsidR="001D4213" w:rsidRPr="00706597" w:rsidRDefault="001D4213" w:rsidP="001D4213">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Arial Unicode MS" w:hAnsi="Times New Roman" w:cs="Times New Roman"/>
          <w:bCs/>
          <w:sz w:val="24"/>
          <w:szCs w:val="24"/>
          <w:u w:color="000000"/>
          <w:lang w:eastAsia="ru-RU"/>
        </w:rPr>
        <w:t xml:space="preserve">1.2. </w:t>
      </w:r>
      <w:r w:rsidRPr="00706597">
        <w:rPr>
          <w:rFonts w:ascii="Times New Roman" w:eastAsia="Arial Unicode MS" w:hAnsi="Times New Roman" w:cs="Times New Roman"/>
          <w:bCs/>
          <w:sz w:val="24"/>
          <w:szCs w:val="24"/>
          <w:u w:color="000000"/>
          <w:lang w:eastAsia="ru-RU"/>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w:t>
      </w:r>
      <w:r>
        <w:rPr>
          <w:rFonts w:ascii="Times New Roman" w:eastAsia="Arial Unicode MS" w:hAnsi="Times New Roman" w:cs="Times New Roman"/>
          <w:bCs/>
          <w:sz w:val="24"/>
          <w:szCs w:val="24"/>
          <w:u w:color="000000"/>
          <w:lang w:eastAsia="ru-RU"/>
        </w:rPr>
        <w:t xml:space="preserve">- </w:t>
      </w:r>
      <w:r w:rsidRPr="00A6690D">
        <w:rPr>
          <w:rFonts w:ascii="Times New Roman" w:eastAsia="Arial Unicode MS" w:hAnsi="Times New Roman" w:cs="Times New Roman"/>
          <w:bCs/>
          <w:sz w:val="24"/>
          <w:szCs w:val="24"/>
          <w:u w:color="000000"/>
          <w:lang w:eastAsia="ru-RU"/>
        </w:rPr>
        <w:t>вид отдельно стоящая рекламная конструкция</w:t>
      </w:r>
      <w:r>
        <w:rPr>
          <w:rFonts w:ascii="Times New Roman" w:eastAsia="Arial Unicode MS" w:hAnsi="Times New Roman" w:cs="Times New Roman"/>
          <w:bCs/>
          <w:sz w:val="24"/>
          <w:szCs w:val="24"/>
          <w:u w:color="000000"/>
          <w:lang w:eastAsia="ru-RU"/>
        </w:rPr>
        <w:t>,</w:t>
      </w:r>
      <w:r w:rsidRPr="00706597">
        <w:rPr>
          <w:rFonts w:ascii="Times New Roman" w:eastAsia="Arial Unicode MS" w:hAnsi="Times New Roman" w:cs="Times New Roman"/>
          <w:bCs/>
          <w:sz w:val="24"/>
          <w:szCs w:val="24"/>
          <w:u w:color="000000"/>
          <w:lang w:eastAsia="ru-RU"/>
        </w:rPr>
        <w:t xml:space="preserve"> тип </w:t>
      </w:r>
      <w:r>
        <w:rPr>
          <w:rFonts w:ascii="Times New Roman" w:eastAsia="Arial Unicode MS" w:hAnsi="Times New Roman" w:cs="Times New Roman"/>
          <w:bCs/>
          <w:sz w:val="24"/>
          <w:szCs w:val="24"/>
          <w:u w:color="000000"/>
          <w:lang w:eastAsia="ru-RU"/>
        </w:rPr>
        <w:t>– щит,</w:t>
      </w:r>
      <w:r w:rsidRPr="00706597">
        <w:rPr>
          <w:rFonts w:ascii="Times New Roman" w:eastAsia="Arial Unicode MS" w:hAnsi="Times New Roman" w:cs="Times New Roman"/>
          <w:bCs/>
          <w:sz w:val="24"/>
          <w:szCs w:val="24"/>
          <w:u w:color="000000"/>
          <w:lang w:eastAsia="ru-RU"/>
        </w:rPr>
        <w:t xml:space="preserve"> размер одной стороны </w:t>
      </w:r>
      <w:r>
        <w:rPr>
          <w:rFonts w:ascii="Times New Roman" w:eastAsia="Arial Unicode MS" w:hAnsi="Times New Roman" w:cs="Times New Roman"/>
          <w:bCs/>
          <w:sz w:val="24"/>
          <w:szCs w:val="24"/>
          <w:u w:color="000000"/>
          <w:lang w:eastAsia="ru-RU"/>
        </w:rPr>
        <w:t>– 6,0м*3,0</w:t>
      </w:r>
      <w:r w:rsidRPr="00A6690D">
        <w:rPr>
          <w:rFonts w:ascii="Times New Roman" w:eastAsia="Arial Unicode MS" w:hAnsi="Times New Roman" w:cs="Times New Roman"/>
          <w:bCs/>
          <w:sz w:val="24"/>
          <w:szCs w:val="24"/>
          <w:u w:color="000000"/>
          <w:lang w:eastAsia="ru-RU"/>
        </w:rPr>
        <w:t>м</w:t>
      </w:r>
      <w:r w:rsidRPr="00706597">
        <w:rPr>
          <w:rFonts w:ascii="Times New Roman" w:eastAsia="Arial Unicode MS" w:hAnsi="Times New Roman" w:cs="Times New Roman"/>
          <w:bCs/>
          <w:sz w:val="24"/>
          <w:szCs w:val="24"/>
          <w:u w:color="000000"/>
          <w:lang w:eastAsia="ru-RU"/>
        </w:rPr>
        <w:t xml:space="preserve">, количество сторон </w:t>
      </w:r>
      <w:r>
        <w:rPr>
          <w:rFonts w:ascii="Times New Roman" w:eastAsia="Arial Unicode MS" w:hAnsi="Times New Roman" w:cs="Times New Roman"/>
          <w:bCs/>
          <w:sz w:val="24"/>
          <w:szCs w:val="24"/>
          <w:u w:color="000000"/>
          <w:lang w:eastAsia="ru-RU"/>
        </w:rPr>
        <w:t xml:space="preserve">– </w:t>
      </w:r>
      <w:r w:rsidR="00726029">
        <w:rPr>
          <w:rFonts w:ascii="Times New Roman" w:eastAsia="Arial Unicode MS" w:hAnsi="Times New Roman" w:cs="Times New Roman"/>
          <w:bCs/>
          <w:sz w:val="24"/>
          <w:szCs w:val="24"/>
          <w:u w:color="000000"/>
          <w:lang w:eastAsia="ru-RU"/>
        </w:rPr>
        <w:t>1</w:t>
      </w:r>
      <w:r>
        <w:rPr>
          <w:rFonts w:ascii="Times New Roman" w:eastAsia="Arial Unicode MS" w:hAnsi="Times New Roman" w:cs="Times New Roman"/>
          <w:bCs/>
          <w:sz w:val="24"/>
          <w:szCs w:val="24"/>
          <w:u w:color="000000"/>
          <w:lang w:eastAsia="ru-RU"/>
        </w:rPr>
        <w:t>,</w:t>
      </w:r>
      <w:r w:rsidRPr="00706597">
        <w:rPr>
          <w:rFonts w:ascii="Times New Roman" w:eastAsia="Arial Unicode MS" w:hAnsi="Times New Roman" w:cs="Times New Roman"/>
          <w:bCs/>
          <w:sz w:val="24"/>
          <w:szCs w:val="24"/>
          <w:u w:color="000000"/>
          <w:lang w:eastAsia="ru-RU"/>
        </w:rPr>
        <w:t xml:space="preserve"> общая площадь </w:t>
      </w:r>
      <w:r>
        <w:rPr>
          <w:rFonts w:ascii="Times New Roman" w:eastAsia="Arial Unicode MS" w:hAnsi="Times New Roman" w:cs="Times New Roman"/>
          <w:bCs/>
          <w:sz w:val="24"/>
          <w:szCs w:val="24"/>
          <w:u w:color="000000"/>
          <w:lang w:eastAsia="ru-RU"/>
        </w:rPr>
        <w:t xml:space="preserve">– </w:t>
      </w:r>
      <w:r w:rsidR="00726029">
        <w:rPr>
          <w:rFonts w:ascii="Times New Roman" w:eastAsia="Arial Unicode MS" w:hAnsi="Times New Roman" w:cs="Times New Roman"/>
          <w:bCs/>
          <w:sz w:val="24"/>
          <w:szCs w:val="24"/>
          <w:u w:color="000000"/>
          <w:lang w:eastAsia="ru-RU"/>
        </w:rPr>
        <w:t>18</w:t>
      </w:r>
      <w:r w:rsidRPr="00706597">
        <w:rPr>
          <w:rFonts w:ascii="Times New Roman" w:eastAsia="Arial Unicode MS" w:hAnsi="Times New Roman" w:cs="Times New Roman"/>
          <w:bCs/>
          <w:sz w:val="24"/>
          <w:szCs w:val="24"/>
          <w:u w:color="000000"/>
          <w:lang w:eastAsia="ru-RU"/>
        </w:rPr>
        <w:t xml:space="preserve"> кв.м., подсвет </w:t>
      </w:r>
      <w:r>
        <w:rPr>
          <w:rFonts w:ascii="Times New Roman" w:eastAsia="Arial Unicode MS" w:hAnsi="Times New Roman" w:cs="Times New Roman"/>
          <w:bCs/>
          <w:sz w:val="24"/>
          <w:szCs w:val="24"/>
          <w:u w:color="000000"/>
          <w:lang w:eastAsia="ru-RU"/>
        </w:rPr>
        <w:t>– нет,</w:t>
      </w:r>
      <w:r w:rsidRPr="00706597">
        <w:rPr>
          <w:rFonts w:ascii="Times New Roman" w:eastAsia="Arial Unicode MS" w:hAnsi="Times New Roman" w:cs="Times New Roman"/>
          <w:bCs/>
          <w:sz w:val="24"/>
          <w:szCs w:val="24"/>
          <w:u w:color="000000"/>
          <w:lang w:eastAsia="ru-RU"/>
        </w:rPr>
        <w:t xml:space="preserve"> тип подсвета </w:t>
      </w:r>
      <w:r>
        <w:rPr>
          <w:rFonts w:ascii="Times New Roman" w:eastAsia="Arial Unicode MS" w:hAnsi="Times New Roman" w:cs="Times New Roman"/>
          <w:bCs/>
          <w:sz w:val="24"/>
          <w:szCs w:val="24"/>
          <w:u w:color="000000"/>
          <w:lang w:eastAsia="ru-RU"/>
        </w:rPr>
        <w:t>– без подсвета</w:t>
      </w:r>
      <w:r w:rsidRPr="009A5C7F">
        <w:rPr>
          <w:rFonts w:ascii="Times New Roman" w:eastAsia="Arial Unicode MS" w:hAnsi="Times New Roman" w:cs="Times New Roman"/>
          <w:bCs/>
          <w:sz w:val="24"/>
          <w:szCs w:val="24"/>
          <w:u w:color="000000"/>
          <w:lang w:eastAsia="ru-RU"/>
        </w:rPr>
        <w:t>,</w:t>
      </w:r>
      <w:r w:rsidRPr="00706597">
        <w:rPr>
          <w:rFonts w:ascii="Times New Roman" w:eastAsia="Arial Unicode MS" w:hAnsi="Times New Roman" w:cs="Times New Roman"/>
          <w:bCs/>
          <w:sz w:val="24"/>
          <w:szCs w:val="24"/>
          <w:u w:color="000000"/>
          <w:lang w:eastAsia="ru-RU"/>
        </w:rPr>
        <w:t xml:space="preserve"> автоматическая смена экспозиции </w:t>
      </w:r>
      <w:r>
        <w:rPr>
          <w:rFonts w:ascii="Times New Roman" w:eastAsia="Arial Unicode MS" w:hAnsi="Times New Roman" w:cs="Times New Roman"/>
          <w:bCs/>
          <w:sz w:val="24"/>
          <w:szCs w:val="24"/>
          <w:u w:color="000000"/>
          <w:lang w:eastAsia="ru-RU"/>
        </w:rPr>
        <w:t>– нет.</w:t>
      </w:r>
    </w:p>
    <w:p w14:paraId="44702C0D" w14:textId="35A8F1E4" w:rsidR="001D4213" w:rsidRPr="009E34B4" w:rsidRDefault="001D4213" w:rsidP="001D4213">
      <w:pPr>
        <w:pStyle w:val="a7"/>
        <w:spacing w:after="0" w:line="240" w:lineRule="auto"/>
        <w:ind w:left="0" w:firstLine="705"/>
        <w:jc w:val="both"/>
        <w:rPr>
          <w:rFonts w:ascii="Times New Roman" w:hAnsi="Times New Roman" w:cs="Times New Roman"/>
          <w:color w:val="000000" w:themeColor="text1"/>
          <w:sz w:val="24"/>
          <w:szCs w:val="24"/>
        </w:rPr>
      </w:pPr>
      <w:r w:rsidRPr="009E34B4">
        <w:rPr>
          <w:rFonts w:ascii="Times New Roman" w:eastAsia="Arial Unicode MS" w:hAnsi="Times New Roman" w:cs="Times New Roman"/>
          <w:sz w:val="24"/>
          <w:szCs w:val="24"/>
          <w:u w:color="000000"/>
        </w:rPr>
        <w:t xml:space="preserve">1.3. Место размещения рекламной конструкции </w:t>
      </w:r>
      <w:r w:rsidRPr="009E34B4">
        <w:rPr>
          <w:rFonts w:ascii="Times New Roman" w:eastAsia="Calibri" w:hAnsi="Times New Roman" w:cs="Times New Roman"/>
          <w:bCs/>
          <w:sz w:val="24"/>
          <w:szCs w:val="24"/>
          <w:lang w:eastAsia="ru-RU"/>
        </w:rPr>
        <w:t xml:space="preserve">(далее – Рекламное место) согласно Схеме размещения рекламных конструкций, утвержденной Постановлением </w:t>
      </w:r>
      <w:r w:rsidRPr="009E34B4">
        <w:rPr>
          <w:rFonts w:ascii="Times New Roman" w:eastAsia="Times New Roman" w:hAnsi="Times New Roman" w:cs="Times New Roman"/>
          <w:sz w:val="24"/>
          <w:szCs w:val="24"/>
          <w:lang w:eastAsia="ru-RU"/>
        </w:rPr>
        <w:t xml:space="preserve">администрации Приволжского муниципального района от 21.12.2015 г.  № 1060-п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Ивановской </w:t>
      </w:r>
      <w:r w:rsidRPr="00B8469E">
        <w:rPr>
          <w:rFonts w:ascii="Times New Roman" w:eastAsia="Times New Roman" w:hAnsi="Times New Roman" w:cs="Times New Roman"/>
          <w:sz w:val="24"/>
          <w:szCs w:val="24"/>
          <w:lang w:eastAsia="ru-RU"/>
        </w:rPr>
        <w:t>области или собственности Приволжского муниципального района»</w:t>
      </w:r>
      <w:r w:rsidRPr="00B8469E">
        <w:rPr>
          <w:rFonts w:ascii="Times New Roman" w:eastAsia="Calibri" w:hAnsi="Times New Roman" w:cs="Times New Roman"/>
          <w:bCs/>
          <w:sz w:val="24"/>
          <w:szCs w:val="24"/>
          <w:lang w:eastAsia="ru-RU"/>
        </w:rPr>
        <w:t xml:space="preserve"> (№</w:t>
      </w:r>
      <w:r w:rsidR="009816F9" w:rsidRPr="00B8469E">
        <w:rPr>
          <w:rFonts w:ascii="Times New Roman" w:eastAsia="Calibri" w:hAnsi="Times New Roman" w:cs="Times New Roman"/>
          <w:bCs/>
          <w:sz w:val="24"/>
          <w:szCs w:val="24"/>
          <w:lang w:eastAsia="ru-RU"/>
        </w:rPr>
        <w:t>9</w:t>
      </w:r>
      <w:r w:rsidRPr="00B8469E">
        <w:rPr>
          <w:rFonts w:ascii="Times New Roman" w:eastAsia="Arial Unicode MS" w:hAnsi="Times New Roman" w:cs="Times New Roman"/>
          <w:bCs/>
          <w:sz w:val="24"/>
          <w:szCs w:val="24"/>
          <w:lang w:eastAsia="ru-RU"/>
        </w:rPr>
        <w:t xml:space="preserve">), </w:t>
      </w:r>
      <w:r w:rsidRPr="00B8469E">
        <w:rPr>
          <w:rFonts w:ascii="Times New Roman" w:eastAsia="Calibri" w:hAnsi="Times New Roman" w:cs="Times New Roman"/>
          <w:bCs/>
          <w:sz w:val="24"/>
          <w:szCs w:val="24"/>
          <w:lang w:eastAsia="ru-RU"/>
        </w:rPr>
        <w:t>размещенной на официальном сайте Приволжского муниципального района, опубликованной</w:t>
      </w:r>
      <w:r w:rsidR="00B8469E">
        <w:rPr>
          <w:rFonts w:ascii="Times New Roman" w:eastAsia="Calibri" w:hAnsi="Times New Roman" w:cs="Times New Roman"/>
          <w:bCs/>
          <w:sz w:val="24"/>
          <w:szCs w:val="24"/>
          <w:lang w:eastAsia="ru-RU"/>
        </w:rPr>
        <w:t xml:space="preserve"> по ссылке:</w:t>
      </w:r>
      <w:r w:rsidRPr="00B8469E">
        <w:rPr>
          <w:rFonts w:ascii="Times New Roman" w:eastAsia="Calibri" w:hAnsi="Times New Roman" w:cs="Times New Roman"/>
          <w:bCs/>
          <w:sz w:val="24"/>
          <w:szCs w:val="24"/>
          <w:lang w:eastAsia="ru-RU"/>
        </w:rPr>
        <w:t xml:space="preserve"> </w:t>
      </w:r>
      <w:hyperlink r:id="rId8" w:history="1">
        <w:r w:rsidR="00B8469E" w:rsidRPr="00B8469E">
          <w:rPr>
            <w:rStyle w:val="a4"/>
            <w:rFonts w:ascii="Times New Roman" w:hAnsi="Times New Roman" w:cs="Times New Roman"/>
            <w:bCs/>
            <w:color w:val="auto"/>
            <w:sz w:val="24"/>
            <w:szCs w:val="24"/>
          </w:rPr>
          <w:t>https://privolzhskij-r24.gosweb.gosuslugi.ru/netcat_files/47/470/_75_p_0.pdf</w:t>
        </w:r>
      </w:hyperlink>
      <w:r w:rsidRPr="00B8469E">
        <w:rPr>
          <w:rFonts w:ascii="Times New Roman" w:eastAsia="Calibri" w:hAnsi="Times New Roman" w:cs="Times New Roman"/>
          <w:bCs/>
          <w:sz w:val="24"/>
          <w:szCs w:val="24"/>
          <w:lang w:eastAsia="ru-RU"/>
        </w:rPr>
        <w:t>, находится по адресу</w:t>
      </w:r>
      <w:r w:rsidR="00726029" w:rsidRPr="00B8469E">
        <w:rPr>
          <w:rFonts w:ascii="Times New Roman" w:hAnsi="Times New Roman" w:cs="Times New Roman"/>
          <w:sz w:val="24"/>
          <w:szCs w:val="24"/>
        </w:rPr>
        <w:t xml:space="preserve"> Ивановская область, Приволжский район, г. Приволжск</w:t>
      </w:r>
      <w:r w:rsidR="00726029" w:rsidRPr="00726029">
        <w:rPr>
          <w:rFonts w:ascii="Times New Roman" w:hAnsi="Times New Roman" w:cs="Times New Roman"/>
          <w:sz w:val="24"/>
          <w:szCs w:val="24"/>
        </w:rPr>
        <w:t>, ул. Фабричная, у дома №10</w:t>
      </w:r>
      <w:r w:rsidRPr="009E34B4">
        <w:rPr>
          <w:rFonts w:ascii="Times New Roman" w:hAnsi="Times New Roman" w:cs="Times New Roman"/>
          <w:sz w:val="24"/>
          <w:szCs w:val="24"/>
        </w:rPr>
        <w:t>.</w:t>
      </w:r>
    </w:p>
    <w:p w14:paraId="1E56DA06" w14:textId="77777777" w:rsidR="001D4213" w:rsidRDefault="001D4213" w:rsidP="001D4213">
      <w:pPr>
        <w:spacing w:after="0" w:line="240" w:lineRule="auto"/>
        <w:ind w:firstLine="705"/>
        <w:jc w:val="both"/>
        <w:rPr>
          <w:rFonts w:ascii="Times New Roman" w:eastAsia="Times New Roman" w:hAnsi="Times New Roman" w:cs="Times New Roman"/>
          <w:sz w:val="24"/>
          <w:szCs w:val="24"/>
          <w:lang w:eastAsia="ru-RU"/>
        </w:rPr>
      </w:pPr>
      <w:r w:rsidRPr="009E34B4">
        <w:rPr>
          <w:rFonts w:ascii="Times New Roman" w:eastAsia="Arial Unicode MS" w:hAnsi="Times New Roman" w:cs="Times New Roman"/>
          <w:sz w:val="24"/>
          <w:szCs w:val="24"/>
          <w:u w:color="000000"/>
        </w:rPr>
        <w:t xml:space="preserve">1.4. </w:t>
      </w:r>
      <w:r w:rsidRPr="009E34B4">
        <w:rPr>
          <w:rFonts w:ascii="Times New Roman" w:eastAsia="Times New Roman" w:hAnsi="Times New Roman" w:cs="Times New Roman"/>
          <w:sz w:val="24"/>
          <w:szCs w:val="24"/>
          <w:lang w:eastAsia="ru-RU"/>
        </w:rPr>
        <w:t>Номер</w:t>
      </w:r>
      <w:r>
        <w:rPr>
          <w:rFonts w:ascii="Times New Roman" w:eastAsia="Times New Roman" w:hAnsi="Times New Roman" w:cs="Times New Roman"/>
          <w:sz w:val="24"/>
          <w:szCs w:val="24"/>
          <w:lang w:eastAsia="ru-RU"/>
        </w:rPr>
        <w:t xml:space="preserve"> рекламной</w:t>
      </w:r>
      <w:r w:rsidRPr="00706597">
        <w:rPr>
          <w:rFonts w:ascii="Times New Roman" w:eastAsia="Times New Roman" w:hAnsi="Times New Roman" w:cs="Times New Roman"/>
          <w:sz w:val="24"/>
          <w:szCs w:val="24"/>
          <w:lang w:eastAsia="ru-RU"/>
        </w:rPr>
        <w:t xml:space="preserve"> конструкци</w:t>
      </w:r>
      <w:r>
        <w:rPr>
          <w:rFonts w:ascii="Times New Roman" w:eastAsia="Times New Roman" w:hAnsi="Times New Roman" w:cs="Times New Roman"/>
          <w:sz w:val="24"/>
          <w:szCs w:val="24"/>
          <w:lang w:eastAsia="ru-RU"/>
        </w:rPr>
        <w:t>и</w:t>
      </w:r>
      <w:r w:rsidRPr="00706597">
        <w:rPr>
          <w:rFonts w:ascii="Times New Roman" w:eastAsia="Times New Roman" w:hAnsi="Times New Roman" w:cs="Times New Roman"/>
          <w:sz w:val="24"/>
          <w:szCs w:val="24"/>
          <w:lang w:eastAsia="ru-RU"/>
        </w:rPr>
        <w:t xml:space="preserve"> в Схеме размещения рекламных конструкций: </w:t>
      </w:r>
      <w:r>
        <w:rPr>
          <w:rFonts w:ascii="Times New Roman" w:eastAsia="Times New Roman" w:hAnsi="Times New Roman" w:cs="Times New Roman"/>
          <w:sz w:val="24"/>
          <w:szCs w:val="24"/>
          <w:lang w:eastAsia="ru-RU"/>
        </w:rPr>
        <w:t xml:space="preserve">№20. </w:t>
      </w:r>
    </w:p>
    <w:p w14:paraId="04F6CFDB" w14:textId="77777777" w:rsidR="001D4213" w:rsidRPr="00F33CAA" w:rsidRDefault="001D4213" w:rsidP="001D4213">
      <w:pPr>
        <w:spacing w:after="0" w:line="240" w:lineRule="auto"/>
        <w:ind w:firstLine="705"/>
        <w:jc w:val="both"/>
        <w:rPr>
          <w:rFonts w:ascii="Times New Roman" w:eastAsia="Times New Roman" w:hAnsi="Times New Roman" w:cs="Times New Roman"/>
          <w:sz w:val="24"/>
          <w:szCs w:val="24"/>
          <w:lang w:eastAsia="ru-RU"/>
        </w:rPr>
      </w:pPr>
    </w:p>
    <w:p w14:paraId="0B90B677" w14:textId="77777777" w:rsidR="001D4213" w:rsidRDefault="001D4213" w:rsidP="001D4213">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2. Срок договора</w:t>
      </w:r>
    </w:p>
    <w:p w14:paraId="49B4A5A8" w14:textId="77777777" w:rsidR="001D4213" w:rsidRPr="00CF5469" w:rsidRDefault="001D4213" w:rsidP="001D4213">
      <w:pPr>
        <w:tabs>
          <w:tab w:val="center" w:pos="0"/>
        </w:tabs>
        <w:spacing w:after="0" w:line="240" w:lineRule="auto"/>
        <w:ind w:firstLine="709"/>
        <w:jc w:val="both"/>
        <w:outlineLvl w:val="0"/>
        <w:rPr>
          <w:rFonts w:ascii="Times New Roman" w:eastAsia="Arial Unicode MS" w:hAnsi="Times New Roman" w:cs="Times New Roman"/>
          <w:color w:val="000000" w:themeColor="text1"/>
          <w:sz w:val="24"/>
          <w:szCs w:val="24"/>
          <w:u w:color="000000"/>
        </w:rPr>
      </w:pPr>
      <w:r w:rsidRPr="00562457">
        <w:rPr>
          <w:rFonts w:ascii="Times New Roman" w:eastAsia="Arial Unicode MS" w:hAnsi="Times New Roman" w:cs="Times New Roman"/>
          <w:color w:val="000000" w:themeColor="text1"/>
          <w:sz w:val="24"/>
          <w:szCs w:val="24"/>
          <w:u w:color="000000"/>
        </w:rPr>
        <w:t>2.1. Настоящий Договор вступает в с</w:t>
      </w:r>
      <w:r>
        <w:rPr>
          <w:rFonts w:ascii="Times New Roman" w:eastAsia="Arial Unicode MS" w:hAnsi="Times New Roman" w:cs="Times New Roman"/>
          <w:color w:val="000000" w:themeColor="text1"/>
          <w:sz w:val="24"/>
          <w:szCs w:val="24"/>
          <w:u w:color="000000"/>
        </w:rPr>
        <w:t xml:space="preserve"> </w:t>
      </w:r>
      <w:r w:rsidRPr="00562457">
        <w:rPr>
          <w:rFonts w:ascii="Times New Roman" w:eastAsia="Arial Unicode MS" w:hAnsi="Times New Roman" w:cs="Times New Roman"/>
          <w:color w:val="000000" w:themeColor="text1"/>
          <w:sz w:val="24"/>
          <w:szCs w:val="24"/>
          <w:u w:color="000000"/>
        </w:rPr>
        <w:t xml:space="preserve">илу с даты выдачи Администрацией Разрешения на установку и эксплуатацию рекламной конструкции, но не позднее чем, через </w:t>
      </w:r>
      <w:r>
        <w:rPr>
          <w:rFonts w:ascii="Times New Roman" w:eastAsia="Arial Unicode MS" w:hAnsi="Times New Roman" w:cs="Times New Roman"/>
          <w:color w:val="000000" w:themeColor="text1"/>
          <w:sz w:val="24"/>
          <w:szCs w:val="24"/>
          <w:u w:color="000000"/>
        </w:rPr>
        <w:t>2</w:t>
      </w:r>
      <w:r w:rsidRPr="00562457">
        <w:rPr>
          <w:rFonts w:ascii="Times New Roman" w:eastAsia="Arial Unicode MS" w:hAnsi="Times New Roman" w:cs="Times New Roman"/>
          <w:color w:val="000000" w:themeColor="text1"/>
          <w:sz w:val="24"/>
          <w:szCs w:val="24"/>
          <w:u w:color="000000"/>
        </w:rPr>
        <w:t xml:space="preserve"> (</w:t>
      </w:r>
      <w:r>
        <w:rPr>
          <w:rFonts w:ascii="Times New Roman" w:eastAsia="Arial Unicode MS" w:hAnsi="Times New Roman" w:cs="Times New Roman"/>
          <w:color w:val="000000" w:themeColor="text1"/>
          <w:sz w:val="24"/>
          <w:szCs w:val="24"/>
          <w:u w:color="000000"/>
        </w:rPr>
        <w:t>два</w:t>
      </w:r>
      <w:r w:rsidRPr="00562457">
        <w:rPr>
          <w:rFonts w:ascii="Times New Roman" w:eastAsia="Arial Unicode MS" w:hAnsi="Times New Roman" w:cs="Times New Roman"/>
          <w:color w:val="000000" w:themeColor="text1"/>
          <w:sz w:val="24"/>
          <w:szCs w:val="24"/>
          <w:u w:color="000000"/>
        </w:rPr>
        <w:t>) месяц</w:t>
      </w:r>
      <w:r>
        <w:rPr>
          <w:rFonts w:ascii="Times New Roman" w:eastAsia="Arial Unicode MS" w:hAnsi="Times New Roman" w:cs="Times New Roman"/>
          <w:color w:val="000000" w:themeColor="text1"/>
          <w:sz w:val="24"/>
          <w:szCs w:val="24"/>
          <w:u w:color="000000"/>
        </w:rPr>
        <w:t>а</w:t>
      </w:r>
      <w:r w:rsidRPr="00562457">
        <w:rPr>
          <w:rFonts w:ascii="Times New Roman" w:eastAsia="Arial Unicode MS" w:hAnsi="Times New Roman" w:cs="Times New Roman"/>
          <w:color w:val="000000" w:themeColor="text1"/>
          <w:sz w:val="24"/>
          <w:szCs w:val="24"/>
          <w:u w:color="000000"/>
        </w:rPr>
        <w:t xml:space="preserve"> со дня заключения указанного договора и действует </w:t>
      </w:r>
      <w:r>
        <w:rPr>
          <w:rFonts w:ascii="Times New Roman" w:eastAsia="Arial Unicode MS" w:hAnsi="Times New Roman" w:cs="Times New Roman"/>
          <w:color w:val="000000" w:themeColor="text1"/>
          <w:sz w:val="24"/>
          <w:szCs w:val="24"/>
          <w:u w:color="000000"/>
        </w:rPr>
        <w:t>по</w:t>
      </w:r>
      <w:r w:rsidRPr="00562457">
        <w:rPr>
          <w:rFonts w:ascii="Times New Roman" w:eastAsia="Arial Unicode MS" w:hAnsi="Times New Roman" w:cs="Times New Roman"/>
          <w:color w:val="000000" w:themeColor="text1"/>
          <w:sz w:val="24"/>
          <w:szCs w:val="24"/>
          <w:u w:color="000000"/>
        </w:rPr>
        <w:t xml:space="preserve"> </w:t>
      </w:r>
      <w:r>
        <w:rPr>
          <w:rFonts w:ascii="Times New Roman" w:eastAsia="Arial Unicode MS" w:hAnsi="Times New Roman" w:cs="Times New Roman"/>
          <w:color w:val="000000" w:themeColor="text1"/>
          <w:sz w:val="24"/>
          <w:szCs w:val="24"/>
          <w:u w:color="000000"/>
        </w:rPr>
        <w:t>«___</w:t>
      </w:r>
      <w:proofErr w:type="gramStart"/>
      <w:r>
        <w:rPr>
          <w:rFonts w:ascii="Times New Roman" w:eastAsia="Arial Unicode MS" w:hAnsi="Times New Roman" w:cs="Times New Roman"/>
          <w:color w:val="000000" w:themeColor="text1"/>
          <w:sz w:val="24"/>
          <w:szCs w:val="24"/>
          <w:u w:color="000000"/>
        </w:rPr>
        <w:t>_»_</w:t>
      </w:r>
      <w:proofErr w:type="gramEnd"/>
      <w:r>
        <w:rPr>
          <w:rFonts w:ascii="Times New Roman" w:eastAsia="Arial Unicode MS" w:hAnsi="Times New Roman" w:cs="Times New Roman"/>
          <w:color w:val="000000" w:themeColor="text1"/>
          <w:sz w:val="24"/>
          <w:szCs w:val="24"/>
          <w:u w:color="000000"/>
        </w:rPr>
        <w:t>___________ 2029 г.</w:t>
      </w:r>
    </w:p>
    <w:p w14:paraId="3244013D" w14:textId="77777777" w:rsidR="001D4213" w:rsidRDefault="001D4213" w:rsidP="001D4213">
      <w:pPr>
        <w:tabs>
          <w:tab w:val="center" w:pos="0"/>
        </w:tabs>
        <w:spacing w:after="0" w:line="240" w:lineRule="auto"/>
        <w:ind w:firstLine="709"/>
        <w:jc w:val="both"/>
        <w:outlineLvl w:val="0"/>
        <w:rPr>
          <w:rFonts w:ascii="Times New Roman" w:eastAsia="Times New Roman" w:hAnsi="Times New Roman" w:cs="Times New Roman"/>
          <w:sz w:val="24"/>
          <w:szCs w:val="24"/>
          <w:lang w:eastAsia="ru-RU"/>
        </w:rPr>
      </w:pPr>
      <w:r w:rsidRPr="00375467">
        <w:rPr>
          <w:rFonts w:ascii="Times New Roman" w:eastAsia="Times New Roman" w:hAnsi="Times New Roman" w:cs="Times New Roman"/>
          <w:sz w:val="24"/>
          <w:szCs w:val="24"/>
          <w:lang w:eastAsia="ru-RU"/>
        </w:rPr>
        <w:lastRenderedPageBreak/>
        <w:t>2.2. Окончание срока действия Договора не освобождает Стороны от исполнения принятых на себя обязательств.</w:t>
      </w:r>
    </w:p>
    <w:p w14:paraId="75F04784" w14:textId="77777777" w:rsidR="001D4213" w:rsidRPr="00375467" w:rsidRDefault="001D4213" w:rsidP="001D4213">
      <w:pPr>
        <w:tabs>
          <w:tab w:val="center" w:pos="0"/>
        </w:tabs>
        <w:spacing w:after="0" w:line="240" w:lineRule="auto"/>
        <w:ind w:firstLine="709"/>
        <w:jc w:val="both"/>
        <w:outlineLvl w:val="0"/>
        <w:rPr>
          <w:rFonts w:ascii="Times New Roman" w:eastAsia="Times New Roman" w:hAnsi="Times New Roman" w:cs="Times New Roman"/>
          <w:sz w:val="24"/>
          <w:szCs w:val="24"/>
          <w:lang w:eastAsia="ru-RU"/>
        </w:rPr>
      </w:pPr>
    </w:p>
    <w:p w14:paraId="1DF4824D" w14:textId="77777777" w:rsidR="001D4213" w:rsidRDefault="001D4213" w:rsidP="001D4213">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3. Платежи и расчеты по Договору</w:t>
      </w:r>
    </w:p>
    <w:p w14:paraId="48377473" w14:textId="77777777" w:rsidR="001D4213" w:rsidRPr="007948F9" w:rsidRDefault="001D4213" w:rsidP="001D4213">
      <w:pPr>
        <w:spacing w:after="0" w:line="240" w:lineRule="auto"/>
        <w:ind w:firstLine="709"/>
        <w:jc w:val="both"/>
        <w:rPr>
          <w:rFonts w:ascii="Times New Roman" w:hAnsi="Times New Roman" w:cs="Times New Roman"/>
          <w:sz w:val="24"/>
          <w:szCs w:val="24"/>
        </w:rPr>
      </w:pPr>
      <w:r w:rsidRPr="007948F9">
        <w:rPr>
          <w:rFonts w:ascii="Times New Roman" w:hAnsi="Times New Roman" w:cs="Times New Roman"/>
          <w:sz w:val="24"/>
          <w:szCs w:val="24"/>
        </w:rPr>
        <w:t>3.1. Размер городовой платы за установку и эксплуатацию рекламной конструкции определен в соответствии с протоколом ___________от __________ 202</w:t>
      </w:r>
      <w:r>
        <w:rPr>
          <w:rFonts w:ascii="Times New Roman" w:hAnsi="Times New Roman" w:cs="Times New Roman"/>
          <w:sz w:val="24"/>
          <w:szCs w:val="24"/>
        </w:rPr>
        <w:t>4</w:t>
      </w:r>
      <w:r w:rsidRPr="007948F9">
        <w:rPr>
          <w:rFonts w:ascii="Times New Roman" w:hAnsi="Times New Roman" w:cs="Times New Roman"/>
          <w:sz w:val="24"/>
          <w:szCs w:val="24"/>
        </w:rPr>
        <w:t xml:space="preserve"> г. № ______ и составляет </w:t>
      </w:r>
      <w:r w:rsidRPr="007948F9">
        <w:rPr>
          <w:rFonts w:ascii="Times New Roman" w:hAnsi="Times New Roman" w:cs="Times New Roman"/>
          <w:b/>
          <w:bCs/>
          <w:i/>
          <w:sz w:val="24"/>
          <w:szCs w:val="24"/>
          <w:shd w:val="clear" w:color="auto" w:fill="FFFFFF"/>
        </w:rPr>
        <w:t xml:space="preserve">___________________ </w:t>
      </w:r>
      <w:r w:rsidRPr="007948F9">
        <w:rPr>
          <w:rFonts w:ascii="Times New Roman" w:hAnsi="Times New Roman" w:cs="Times New Roman"/>
          <w:sz w:val="24"/>
          <w:szCs w:val="24"/>
        </w:rPr>
        <w:t xml:space="preserve">(определенной по результатам аукциона), без НДС. «Арендатор» перечисляет плату в размере </w:t>
      </w:r>
      <w:r w:rsidRPr="007948F9">
        <w:rPr>
          <w:rFonts w:ascii="Times New Roman" w:hAnsi="Times New Roman" w:cs="Times New Roman"/>
          <w:b/>
          <w:bCs/>
          <w:i/>
          <w:sz w:val="24"/>
          <w:szCs w:val="24"/>
          <w:shd w:val="clear" w:color="auto" w:fill="FFFFFF"/>
        </w:rPr>
        <w:t>______________________________</w:t>
      </w:r>
      <w:r w:rsidRPr="007948F9">
        <w:rPr>
          <w:rFonts w:ascii="Times New Roman" w:hAnsi="Times New Roman" w:cs="Times New Roman"/>
          <w:sz w:val="24"/>
          <w:szCs w:val="24"/>
        </w:rPr>
        <w:t xml:space="preserve"> ежеквартально равными частями: за первый, второй, третий кварталы – не позднее 30 числа последнего месяца квартала, за четвертый квартал – не позднее 15 ноября.</w:t>
      </w:r>
    </w:p>
    <w:p w14:paraId="127B4DA0" w14:textId="77777777" w:rsidR="001D4213" w:rsidRPr="007948F9" w:rsidRDefault="001D4213" w:rsidP="001D4213">
      <w:pPr>
        <w:pStyle w:val="ConsPlusCell"/>
        <w:widowControl/>
        <w:ind w:firstLine="709"/>
        <w:jc w:val="both"/>
        <w:rPr>
          <w:rFonts w:ascii="Times New Roman" w:hAnsi="Times New Roman" w:cs="Times New Roman"/>
          <w:sz w:val="24"/>
          <w:szCs w:val="24"/>
        </w:rPr>
      </w:pPr>
      <w:bookmarkStart w:id="7" w:name="_Hlk70002101"/>
      <w:r w:rsidRPr="007948F9">
        <w:rPr>
          <w:rFonts w:ascii="Times New Roman" w:hAnsi="Times New Roman" w:cs="Times New Roman"/>
          <w:sz w:val="24"/>
          <w:szCs w:val="24"/>
        </w:rPr>
        <w:t xml:space="preserve">3.2. </w:t>
      </w:r>
      <w:bookmarkEnd w:id="7"/>
      <w:r w:rsidRPr="007948F9">
        <w:rPr>
          <w:rFonts w:ascii="Times New Roman" w:hAnsi="Times New Roman" w:cs="Times New Roman"/>
          <w:sz w:val="24"/>
          <w:szCs w:val="24"/>
        </w:rPr>
        <w:t>Оплата производится в безналичной форме путем перечисления денежных средств на расчетный счет Администрации Приволжского муниципального района ежеквартально на следующие реквизиты: УФК по Ивановской области (Администрация Приволжского муниципального района л/</w:t>
      </w:r>
      <w:proofErr w:type="spellStart"/>
      <w:r w:rsidRPr="007948F9">
        <w:rPr>
          <w:rFonts w:ascii="Times New Roman" w:hAnsi="Times New Roman" w:cs="Times New Roman"/>
          <w:sz w:val="24"/>
          <w:szCs w:val="24"/>
        </w:rPr>
        <w:t>сч</w:t>
      </w:r>
      <w:proofErr w:type="spellEnd"/>
      <w:r w:rsidRPr="007948F9">
        <w:rPr>
          <w:rFonts w:ascii="Times New Roman" w:hAnsi="Times New Roman" w:cs="Times New Roman"/>
          <w:sz w:val="24"/>
          <w:szCs w:val="24"/>
        </w:rPr>
        <w:t xml:space="preserve"> 04333013270) ИНН 3719001961, КПП 371901001, код ОКТМО 24620000,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код бюджетной классификации 303 117 05050 05 0007 180 «Прочие неналоговые доходы бюджетов муниципальных районов</w:t>
      </w:r>
      <w:r>
        <w:rPr>
          <w:rFonts w:ascii="Times New Roman" w:hAnsi="Times New Roman" w:cs="Times New Roman"/>
          <w:sz w:val="24"/>
          <w:szCs w:val="24"/>
        </w:rPr>
        <w:t xml:space="preserve"> (предоставление права на установку и эксплуатацию рекламных конструкций)</w:t>
      </w:r>
      <w:r w:rsidRPr="007948F9">
        <w:rPr>
          <w:rFonts w:ascii="Times New Roman" w:hAnsi="Times New Roman" w:cs="Times New Roman"/>
          <w:sz w:val="24"/>
          <w:szCs w:val="24"/>
        </w:rPr>
        <w:t>».</w:t>
      </w:r>
    </w:p>
    <w:p w14:paraId="1F5DB18B" w14:textId="77777777" w:rsidR="001D4213" w:rsidRPr="006F1F2A" w:rsidRDefault="001D4213" w:rsidP="001D4213">
      <w:pPr>
        <w:spacing w:after="0" w:line="240" w:lineRule="auto"/>
        <w:ind w:firstLine="709"/>
        <w:jc w:val="both"/>
        <w:rPr>
          <w:rFonts w:ascii="Times New Roman" w:hAnsi="Times New Roman" w:cs="Times New Roman"/>
          <w:b/>
          <w:i/>
        </w:rPr>
      </w:pPr>
      <w:r w:rsidRPr="006F1F2A">
        <w:rPr>
          <w:rFonts w:ascii="Times New Roman" w:hAnsi="Times New Roman" w:cs="Times New Roman"/>
          <w:sz w:val="24"/>
          <w:szCs w:val="24"/>
        </w:rPr>
        <w:t xml:space="preserve">3.3. </w:t>
      </w:r>
      <w:r w:rsidRPr="006F1F2A">
        <w:rPr>
          <w:rFonts w:ascii="Times New Roman" w:eastAsia="MS Mincho" w:hAnsi="Times New Roman" w:cs="Times New Roman"/>
          <w:color w:val="000000"/>
          <w:sz w:val="24"/>
          <w:szCs w:val="24"/>
        </w:rPr>
        <w:t xml:space="preserve">Денежные средства, зачисленные в счет оплаты задатка на участие в аукционе в размере </w:t>
      </w:r>
      <w:r w:rsidRPr="006F1F2A">
        <w:rPr>
          <w:rFonts w:ascii="Times New Roman" w:hAnsi="Times New Roman" w:cs="Times New Roman"/>
          <w:b/>
          <w:i/>
          <w:sz w:val="24"/>
          <w:szCs w:val="24"/>
        </w:rPr>
        <w:t xml:space="preserve">_____________________________________ </w:t>
      </w:r>
      <w:r w:rsidRPr="006F1F2A">
        <w:rPr>
          <w:rFonts w:ascii="Times New Roman" w:eastAsia="MS Mincho" w:hAnsi="Times New Roman" w:cs="Times New Roman"/>
          <w:color w:val="000000"/>
          <w:sz w:val="24"/>
          <w:szCs w:val="24"/>
        </w:rPr>
        <w:t>засчитываются в счет оплаты по договору.</w:t>
      </w:r>
    </w:p>
    <w:p w14:paraId="6870E0BC" w14:textId="77777777" w:rsidR="001D4213" w:rsidRDefault="001D4213" w:rsidP="001D4213">
      <w:pPr>
        <w:tabs>
          <w:tab w:val="left" w:pos="567"/>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3.4. </w:t>
      </w:r>
      <w:r w:rsidRPr="00706597">
        <w:rPr>
          <w:rFonts w:ascii="Times New Roman" w:eastAsia="Arial Unicode MS" w:hAnsi="Times New Roman" w:cs="Times New Roman"/>
          <w:sz w:val="24"/>
          <w:szCs w:val="24"/>
          <w:u w:color="000000"/>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14:paraId="4D6A71D3" w14:textId="77777777" w:rsidR="001D4213" w:rsidRPr="00F33CAA" w:rsidRDefault="001D4213" w:rsidP="001D4213">
      <w:pPr>
        <w:tabs>
          <w:tab w:val="left" w:pos="567"/>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p>
    <w:p w14:paraId="079D8A37" w14:textId="77777777" w:rsidR="001D4213" w:rsidRPr="00706597" w:rsidRDefault="001D4213" w:rsidP="001D4213">
      <w:pPr>
        <w:tabs>
          <w:tab w:val="center" w:pos="144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4. Права и обязанности сторон</w:t>
      </w:r>
    </w:p>
    <w:p w14:paraId="41CC1C4C" w14:textId="77777777" w:rsidR="001D4213" w:rsidRPr="00706597"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w:t>
      </w:r>
      <w:r w:rsidRPr="00706597">
        <w:rPr>
          <w:rFonts w:ascii="Times New Roman" w:eastAsia="Arial Unicode MS" w:hAnsi="Times New Roman" w:cs="Times New Roman"/>
          <w:sz w:val="24"/>
          <w:szCs w:val="24"/>
          <w:u w:color="000000"/>
        </w:rPr>
        <w:tab/>
        <w:t>Администрация обязуется:</w:t>
      </w:r>
    </w:p>
    <w:p w14:paraId="4E6671EA" w14:textId="77777777" w:rsidR="001D4213" w:rsidRPr="00706597"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4.1.1. Предоставить Рекламораспрост</w:t>
      </w:r>
      <w:r>
        <w:rPr>
          <w:rFonts w:ascii="Times New Roman" w:eastAsia="Arial Unicode MS" w:hAnsi="Times New Roman" w:cs="Times New Roman"/>
          <w:sz w:val="24"/>
          <w:szCs w:val="24"/>
          <w:u w:color="000000"/>
        </w:rPr>
        <w:t>ранителю указанное в пункте 1.3</w:t>
      </w:r>
      <w:r w:rsidRPr="00706597">
        <w:rPr>
          <w:rFonts w:ascii="Times New Roman" w:eastAsia="Arial Unicode MS" w:hAnsi="Times New Roman" w:cs="Times New Roman"/>
          <w:sz w:val="24"/>
          <w:szCs w:val="24"/>
          <w:u w:color="000000"/>
        </w:rPr>
        <w:t xml:space="preserve"> настоящего Договора Рекламное место для установки и эксплуатации рекламной конструкции на</w:t>
      </w:r>
      <w:r>
        <w:rPr>
          <w:rFonts w:ascii="Times New Roman" w:eastAsia="Arial Unicode MS" w:hAnsi="Times New Roman" w:cs="Times New Roman"/>
          <w:sz w:val="24"/>
          <w:szCs w:val="24"/>
          <w:u w:color="000000"/>
        </w:rPr>
        <w:t xml:space="preserve"> срок, определенный пунктом 2.</w:t>
      </w:r>
      <w:r w:rsidRPr="0064126C">
        <w:rPr>
          <w:rFonts w:ascii="Times New Roman" w:eastAsia="Arial Unicode MS" w:hAnsi="Times New Roman" w:cs="Times New Roman"/>
          <w:sz w:val="24"/>
          <w:szCs w:val="24"/>
          <w:u w:color="000000"/>
        </w:rPr>
        <w:t>1</w:t>
      </w:r>
      <w:r w:rsidRPr="00706597">
        <w:rPr>
          <w:rFonts w:ascii="Times New Roman" w:eastAsia="Arial Unicode MS" w:hAnsi="Times New Roman" w:cs="Times New Roman"/>
          <w:sz w:val="24"/>
          <w:szCs w:val="24"/>
          <w:u w:color="000000"/>
        </w:rPr>
        <w:t xml:space="preserve"> настоящего Договора.</w:t>
      </w:r>
    </w:p>
    <w:p w14:paraId="4B2D03D6" w14:textId="77777777" w:rsidR="001D4213" w:rsidRPr="00C44918"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C44918">
        <w:rPr>
          <w:rFonts w:ascii="Times New Roman" w:eastAsia="Arial Unicode MS" w:hAnsi="Times New Roman" w:cs="Times New Roman"/>
          <w:sz w:val="24"/>
          <w:szCs w:val="24"/>
          <w:u w:color="000000"/>
        </w:rPr>
        <w:t>4.1.2. Выдать Разрешение на установку и эксплуатацию рекламной конструкции в соответствии с требованиями действующего законодательства.</w:t>
      </w:r>
    </w:p>
    <w:p w14:paraId="18F8FCD0" w14:textId="77777777" w:rsidR="001D4213" w:rsidRPr="00706597"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4.1.3.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14:paraId="230789C3" w14:textId="77777777" w:rsidR="001D4213" w:rsidRPr="00706597"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4.1.4.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733CBB47" w14:textId="77777777" w:rsidR="001D4213" w:rsidRPr="00706597"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14:paraId="7BE990E5" w14:textId="77777777" w:rsidR="001D4213" w:rsidRPr="00706597"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rPr>
      </w:pPr>
      <w:r w:rsidRPr="00706597">
        <w:rPr>
          <w:rFonts w:ascii="Times New Roman" w:eastAsia="Arial Unicode MS" w:hAnsi="Times New Roman" w:cs="Times New Roman"/>
          <w:sz w:val="24"/>
          <w:szCs w:val="24"/>
          <w:u w:color="000000"/>
        </w:rPr>
        <w:t xml:space="preserve">4.1.6. Информировать Рекламораспространителя об изменении условий установки и эксплуатации рекламных конструкций на территории </w:t>
      </w:r>
      <w:r>
        <w:rPr>
          <w:rFonts w:ascii="Times New Roman" w:eastAsia="Arial Unicode MS" w:hAnsi="Times New Roman" w:cs="Times New Roman"/>
          <w:sz w:val="24"/>
          <w:szCs w:val="24"/>
        </w:rPr>
        <w:t>Приволжского муниципального района</w:t>
      </w:r>
      <w:r w:rsidRPr="00706597">
        <w:rPr>
          <w:rFonts w:ascii="Times New Roman" w:eastAsia="Arial Unicode MS" w:hAnsi="Times New Roman" w:cs="Times New Roman"/>
          <w:sz w:val="24"/>
          <w:szCs w:val="24"/>
          <w:u w:color="000000"/>
        </w:rPr>
        <w:t>.</w:t>
      </w:r>
    </w:p>
    <w:p w14:paraId="4A689601" w14:textId="77777777" w:rsidR="001D4213" w:rsidRPr="00706597"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4.2. Администрация имеет право:</w:t>
      </w:r>
    </w:p>
    <w:p w14:paraId="294F8519" w14:textId="77777777" w:rsidR="001D4213" w:rsidRPr="00706597" w:rsidRDefault="001D4213" w:rsidP="001D4213">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4.2.1. Обеспечить явку своих уполномоченных представите</w:t>
      </w:r>
      <w:r>
        <w:rPr>
          <w:rFonts w:ascii="Times New Roman" w:eastAsia="Arial Unicode MS" w:hAnsi="Times New Roman" w:cs="Times New Roman"/>
          <w:sz w:val="24"/>
          <w:szCs w:val="24"/>
          <w:u w:color="000000"/>
        </w:rPr>
        <w:t>лей для наблюдения за монтажом и демонтажо</w:t>
      </w:r>
      <w:r w:rsidRPr="00706597">
        <w:rPr>
          <w:rFonts w:ascii="Times New Roman" w:eastAsia="Arial Unicode MS" w:hAnsi="Times New Roman" w:cs="Times New Roman"/>
          <w:sz w:val="24"/>
          <w:szCs w:val="24"/>
          <w:u w:color="000000"/>
        </w:rPr>
        <w:t>м</w:t>
      </w:r>
      <w:r>
        <w:rPr>
          <w:rFonts w:ascii="Times New Roman" w:eastAsia="Arial Unicode MS" w:hAnsi="Times New Roman" w:cs="Times New Roman"/>
          <w:sz w:val="24"/>
          <w:szCs w:val="24"/>
          <w:u w:color="000000"/>
        </w:rPr>
        <w:t>, а также для осуществления контроля за техническим</w:t>
      </w:r>
      <w:r w:rsidRPr="00706597">
        <w:rPr>
          <w:rFonts w:ascii="Times New Roman" w:eastAsia="Arial Unicode MS" w:hAnsi="Times New Roman" w:cs="Times New Roman"/>
          <w:sz w:val="24"/>
          <w:szCs w:val="24"/>
          <w:u w:color="000000"/>
        </w:rPr>
        <w:t xml:space="preserve"> состоянием рекламной конструкции.</w:t>
      </w:r>
    </w:p>
    <w:p w14:paraId="6AB1D6AA" w14:textId="77777777" w:rsidR="001D4213" w:rsidRPr="00706597" w:rsidRDefault="001D4213" w:rsidP="001D4213">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 Рекламораспространитель обязуется:</w:t>
      </w:r>
    </w:p>
    <w:p w14:paraId="438515A5" w14:textId="77777777" w:rsidR="001D4213" w:rsidRPr="00706597"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b/>
          <w:bCs/>
          <w:sz w:val="24"/>
          <w:szCs w:val="24"/>
          <w:u w:color="000000"/>
        </w:rPr>
      </w:pPr>
      <w:r w:rsidRPr="00706597">
        <w:rPr>
          <w:rFonts w:ascii="Times New Roman" w:eastAsia="Arial Unicode MS" w:hAnsi="Times New Roman" w:cs="Times New Roman"/>
          <w:sz w:val="24"/>
          <w:szCs w:val="24"/>
          <w:u w:color="000000"/>
        </w:rPr>
        <w:lastRenderedPageBreak/>
        <w:t xml:space="preserve">4.3.1. Разместить рекламную конструкцию и осуществлять его эксплуатацию в полном </w:t>
      </w:r>
      <w:r>
        <w:rPr>
          <w:rFonts w:ascii="Times New Roman" w:eastAsia="Arial Unicode MS" w:hAnsi="Times New Roman" w:cs="Times New Roman"/>
          <w:sz w:val="24"/>
          <w:szCs w:val="24"/>
          <w:u w:color="000000"/>
        </w:rPr>
        <w:t>соответствии с требованиями</w:t>
      </w:r>
      <w:r w:rsidRPr="00706597">
        <w:rPr>
          <w:rFonts w:ascii="Times New Roman" w:eastAsia="Arial Unicode MS" w:hAnsi="Times New Roman" w:cs="Times New Roman"/>
          <w:sz w:val="24"/>
          <w:szCs w:val="24"/>
          <w:u w:color="000000"/>
        </w:rPr>
        <w:t xml:space="preserve"> действующего законодательства, выданным разрешением на установку</w:t>
      </w:r>
      <w:r>
        <w:rPr>
          <w:rFonts w:ascii="Times New Roman" w:eastAsia="Arial Unicode MS" w:hAnsi="Times New Roman" w:cs="Times New Roman"/>
          <w:sz w:val="24"/>
          <w:szCs w:val="24"/>
          <w:u w:color="000000"/>
        </w:rPr>
        <w:t xml:space="preserve"> и эксплуатацию</w:t>
      </w:r>
      <w:r w:rsidRPr="00706597">
        <w:rPr>
          <w:rFonts w:ascii="Times New Roman" w:eastAsia="Arial Unicode MS" w:hAnsi="Times New Roman" w:cs="Times New Roman"/>
          <w:sz w:val="24"/>
          <w:szCs w:val="24"/>
          <w:u w:color="000000"/>
        </w:rPr>
        <w:t xml:space="preserve"> рекламной конструкции</w:t>
      </w:r>
      <w:r>
        <w:rPr>
          <w:rFonts w:ascii="Times New Roman" w:eastAsia="Arial Unicode MS" w:hAnsi="Times New Roman" w:cs="Times New Roman"/>
          <w:sz w:val="24"/>
          <w:szCs w:val="24"/>
          <w:u w:color="000000"/>
        </w:rPr>
        <w:t>.</w:t>
      </w:r>
    </w:p>
    <w:p w14:paraId="639C2545" w14:textId="77777777" w:rsidR="001D4213" w:rsidRDefault="001D4213" w:rsidP="001D4213">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4.3.2. В течение всего срока эк</w:t>
      </w:r>
      <w:r>
        <w:rPr>
          <w:rFonts w:ascii="Times New Roman" w:eastAsia="Arial Unicode MS" w:hAnsi="Times New Roman" w:cs="Times New Roman"/>
          <w:sz w:val="24"/>
          <w:szCs w:val="24"/>
          <w:u w:color="000000"/>
        </w:rPr>
        <w:t xml:space="preserve">сплуатации обеспечить надлежащий внешний вид </w:t>
      </w:r>
      <w:r w:rsidRPr="00706597">
        <w:rPr>
          <w:rFonts w:ascii="Times New Roman" w:eastAsia="Arial Unicode MS" w:hAnsi="Times New Roman" w:cs="Times New Roman"/>
          <w:sz w:val="24"/>
          <w:szCs w:val="24"/>
          <w:u w:color="000000"/>
        </w:rPr>
        <w:t>рекламной конструкции, обеспечивать уборку прилегающей территории.</w:t>
      </w:r>
    </w:p>
    <w:p w14:paraId="784EA918" w14:textId="77777777" w:rsidR="001D4213" w:rsidRPr="00D24BCE" w:rsidRDefault="001D4213" w:rsidP="001D4213">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Arial Unicode MS" w:hAnsi="Times New Roman" w:cs="Times New Roman"/>
          <w:sz w:val="24"/>
          <w:szCs w:val="24"/>
          <w:u w:color="000000"/>
        </w:rPr>
        <w:t xml:space="preserve">4.3.3 </w:t>
      </w:r>
      <w:r w:rsidRPr="00D24BCE">
        <w:rPr>
          <w:rFonts w:ascii="Times New Roman" w:eastAsia="Times New Roman" w:hAnsi="Times New Roman" w:cs="Times New Roman"/>
          <w:bCs/>
          <w:sz w:val="24"/>
          <w:szCs w:val="24"/>
          <w:lang w:eastAsia="ru-RU"/>
        </w:rPr>
        <w:t>Обеспечивать надлежащее техническое состояние и обслуживание рекламной конструкции в течение всего срока эксплуатации.</w:t>
      </w:r>
    </w:p>
    <w:p w14:paraId="7CBA0689" w14:textId="77777777" w:rsidR="001D4213" w:rsidRPr="00D24BCE" w:rsidRDefault="001D4213" w:rsidP="001D4213">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Регулярно п</w:t>
      </w:r>
      <w:r w:rsidRPr="00D24BCE">
        <w:rPr>
          <w:rFonts w:ascii="Times New Roman" w:eastAsia="Times New Roman" w:hAnsi="Times New Roman" w:cs="Times New Roman"/>
          <w:bCs/>
          <w:sz w:val="24"/>
          <w:szCs w:val="24"/>
          <w:lang w:eastAsia="ru-RU"/>
        </w:rPr>
        <w:t>роизводить за свой счет проверки (обследования) технического состояния рекламной конструкции, находящейся в эксплуатации. Обследование рекламной конструкции включает:</w:t>
      </w:r>
    </w:p>
    <w:p w14:paraId="0799A9B0" w14:textId="77777777" w:rsidR="001D4213" w:rsidRPr="00D24BCE" w:rsidRDefault="001D4213" w:rsidP="001D4213">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 проверку состояния и степень повреждения конструкции вследствие механических, коррозионных, температурных и иных воздействий;</w:t>
      </w:r>
    </w:p>
    <w:p w14:paraId="2D0F786A" w14:textId="77777777" w:rsidR="001D4213" w:rsidRPr="00D24BCE" w:rsidRDefault="001D4213" w:rsidP="001D4213">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 проверку состояния электрооборудования рекламной конструкции и соответствие ее нормативным документам (в случае подключения к линии электропередач);</w:t>
      </w:r>
    </w:p>
    <w:p w14:paraId="458B4C2E" w14:textId="77777777" w:rsidR="001D4213" w:rsidRPr="00D24BCE" w:rsidRDefault="001D4213" w:rsidP="001D4213">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 в случае повреждения рекламной конструкции Рекламораспространитель за свой счёт проводит техническую экспертизу несущей способности конструкции с учетом обнаруженных повреждений.</w:t>
      </w:r>
    </w:p>
    <w:p w14:paraId="0BF65A1B" w14:textId="77777777" w:rsidR="001D4213" w:rsidRPr="00D24BCE" w:rsidRDefault="001D4213" w:rsidP="001D4213">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Регулярно п</w:t>
      </w:r>
      <w:r w:rsidRPr="00D24BCE">
        <w:rPr>
          <w:rFonts w:ascii="Times New Roman" w:eastAsia="Times New Roman" w:hAnsi="Times New Roman" w:cs="Times New Roman"/>
          <w:bCs/>
          <w:sz w:val="24"/>
          <w:szCs w:val="24"/>
          <w:lang w:eastAsia="ru-RU"/>
        </w:rPr>
        <w:t xml:space="preserve">роизводить за свой счет обслуживание рекламной конструкции, находящейся в эксплуатации. Обслуживание рекламной конструкции включает в себя мероприятия по сохранению </w:t>
      </w:r>
      <w:r>
        <w:rPr>
          <w:rFonts w:ascii="Times New Roman" w:eastAsia="Times New Roman" w:hAnsi="Times New Roman" w:cs="Times New Roman"/>
          <w:bCs/>
          <w:sz w:val="24"/>
          <w:szCs w:val="24"/>
          <w:lang w:eastAsia="ru-RU"/>
        </w:rPr>
        <w:t xml:space="preserve">и поддержанию </w:t>
      </w:r>
      <w:r w:rsidRPr="00D24BCE">
        <w:rPr>
          <w:rFonts w:ascii="Times New Roman" w:eastAsia="Times New Roman" w:hAnsi="Times New Roman" w:cs="Times New Roman"/>
          <w:bCs/>
          <w:sz w:val="24"/>
          <w:szCs w:val="24"/>
          <w:lang w:eastAsia="ru-RU"/>
        </w:rPr>
        <w:t>её эстетического вида, удаление загрязнений.</w:t>
      </w:r>
    </w:p>
    <w:p w14:paraId="04EB65AD" w14:textId="77777777" w:rsidR="001D4213" w:rsidRPr="00D24BCE" w:rsidRDefault="001D4213" w:rsidP="001D4213">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Рекламораспространитель обязан обеспечить недопустимость оклеивания рекламных конструкций плакатами, листовками, объявлениями, а также нанесения каких</w:t>
      </w:r>
      <w:r>
        <w:rPr>
          <w:rFonts w:ascii="Times New Roman" w:eastAsia="Times New Roman" w:hAnsi="Times New Roman" w:cs="Times New Roman"/>
          <w:bCs/>
          <w:sz w:val="24"/>
          <w:szCs w:val="24"/>
          <w:lang w:eastAsia="ru-RU"/>
        </w:rPr>
        <w:t>-либо</w:t>
      </w:r>
      <w:r w:rsidRPr="00D24BC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на</w:t>
      </w:r>
      <w:r w:rsidRPr="00D24BCE">
        <w:rPr>
          <w:rFonts w:ascii="Times New Roman" w:eastAsia="Times New Roman" w:hAnsi="Times New Roman" w:cs="Times New Roman"/>
          <w:bCs/>
          <w:sz w:val="24"/>
          <w:szCs w:val="24"/>
          <w:lang w:eastAsia="ru-RU"/>
        </w:rPr>
        <w:t>дписей и рисунков.</w:t>
      </w:r>
    </w:p>
    <w:p w14:paraId="55A8433C" w14:textId="77777777" w:rsidR="001D4213" w:rsidRPr="00D24BCE" w:rsidRDefault="001D4213" w:rsidP="001D4213">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4.3.4 </w:t>
      </w:r>
      <w:r w:rsidRPr="00D24BCE">
        <w:rPr>
          <w:rFonts w:ascii="Times New Roman" w:eastAsia="Times New Roman" w:hAnsi="Times New Roman" w:cs="Times New Roman"/>
          <w:bCs/>
          <w:sz w:val="24"/>
          <w:szCs w:val="24"/>
          <w:lang w:eastAsia="ru-RU"/>
        </w:rPr>
        <w:t>Устранять в месячный срок, а в случае аварийной ситуации – немедленно, недостатки, выявленные по результатам экспертизы или обследований.</w:t>
      </w:r>
    </w:p>
    <w:p w14:paraId="33284723" w14:textId="77777777" w:rsidR="001D4213" w:rsidRDefault="001D4213" w:rsidP="001D4213">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4.3.5 </w:t>
      </w:r>
      <w:r w:rsidRPr="00D24BCE">
        <w:rPr>
          <w:rFonts w:ascii="Times New Roman" w:eastAsia="Times New Roman" w:hAnsi="Times New Roman" w:cs="Times New Roman"/>
          <w:bCs/>
          <w:sz w:val="24"/>
          <w:szCs w:val="24"/>
          <w:lang w:eastAsia="ru-RU"/>
        </w:rPr>
        <w:t>Обеспечивать внеплановое обследование конструкции в случаях: аварийных ситуаций, стихийных бедствий, выявления в процессе эксплуатации конструктивной ошибки, производственных браков, указаний органов местного самоуправления и органов государственной власти с целью профилактического обследования для предотвращения аварийных ситуаций.</w:t>
      </w:r>
    </w:p>
    <w:p w14:paraId="2B3DEA99" w14:textId="77777777" w:rsidR="001D4213" w:rsidRPr="00706597" w:rsidRDefault="001D4213" w:rsidP="001D4213">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w:t>
      </w:r>
      <w:r>
        <w:rPr>
          <w:rFonts w:ascii="Times New Roman" w:eastAsia="Arial Unicode MS" w:hAnsi="Times New Roman" w:cs="Times New Roman"/>
          <w:sz w:val="24"/>
          <w:szCs w:val="24"/>
          <w:u w:color="000000"/>
        </w:rPr>
        <w:t>6</w:t>
      </w:r>
      <w:r w:rsidRPr="00706597">
        <w:rPr>
          <w:rFonts w:ascii="Times New Roman" w:eastAsia="Arial Unicode MS" w:hAnsi="Times New Roman" w:cs="Times New Roman"/>
          <w:sz w:val="24"/>
          <w:szCs w:val="24"/>
          <w:u w:color="000000"/>
        </w:rPr>
        <w:t>.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14:paraId="015DC41B" w14:textId="77777777" w:rsidR="001D4213" w:rsidRPr="00706597" w:rsidRDefault="001D4213" w:rsidP="001D4213">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w:t>
      </w:r>
      <w:r>
        <w:rPr>
          <w:rFonts w:ascii="Times New Roman" w:eastAsia="Arial Unicode MS" w:hAnsi="Times New Roman" w:cs="Times New Roman"/>
          <w:sz w:val="24"/>
          <w:szCs w:val="24"/>
          <w:u w:color="000000"/>
        </w:rPr>
        <w:t>7</w:t>
      </w:r>
      <w:r w:rsidRPr="00706597">
        <w:rPr>
          <w:rFonts w:ascii="Times New Roman" w:eastAsia="Arial Unicode MS" w:hAnsi="Times New Roman" w:cs="Times New Roman"/>
          <w:sz w:val="24"/>
          <w:szCs w:val="24"/>
          <w:u w:color="000000"/>
        </w:rPr>
        <w:t xml:space="preserve">.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w:t>
      </w:r>
      <w:r w:rsidRPr="007B0973">
        <w:rPr>
          <w:rFonts w:ascii="Times New Roman" w:eastAsia="Arial Unicode MS" w:hAnsi="Times New Roman" w:cs="Times New Roman"/>
          <w:sz w:val="24"/>
          <w:szCs w:val="24"/>
          <w:u w:color="000000"/>
        </w:rPr>
        <w:t>3 (</w:t>
      </w:r>
      <w:r w:rsidRPr="00706597">
        <w:rPr>
          <w:rFonts w:ascii="Times New Roman" w:eastAsia="Arial Unicode MS" w:hAnsi="Times New Roman" w:cs="Times New Roman"/>
          <w:sz w:val="24"/>
          <w:szCs w:val="24"/>
          <w:u w:color="000000"/>
        </w:rPr>
        <w:t>трех</w:t>
      </w:r>
      <w:r w:rsidRPr="007B0973">
        <w:rPr>
          <w:rFonts w:ascii="Times New Roman" w:eastAsia="Arial Unicode MS" w:hAnsi="Times New Roman" w:cs="Times New Roman"/>
          <w:sz w:val="24"/>
          <w:szCs w:val="24"/>
          <w:u w:color="000000"/>
        </w:rPr>
        <w:t>)</w:t>
      </w:r>
      <w:r w:rsidRPr="00706597">
        <w:rPr>
          <w:rFonts w:ascii="Times New Roman" w:eastAsia="Arial Unicode MS" w:hAnsi="Times New Roman" w:cs="Times New Roman"/>
          <w:sz w:val="24"/>
          <w:szCs w:val="24"/>
          <w:u w:color="000000"/>
        </w:rPr>
        <w:t xml:space="preserve"> дней.</w:t>
      </w:r>
      <w:r w:rsidRPr="00B26267">
        <w:t xml:space="preserve"> </w:t>
      </w:r>
      <w:r w:rsidRPr="00B26267">
        <w:rPr>
          <w:rFonts w:ascii="Times New Roman" w:eastAsia="Arial Unicode MS" w:hAnsi="Times New Roman" w:cs="Times New Roman"/>
          <w:sz w:val="24"/>
          <w:szCs w:val="24"/>
          <w:u w:color="000000"/>
        </w:rPr>
        <w:t>После демонтажа рекламной конструкции произвести за свой счет благоустройство Рекламного места в течение трех рабочих дней.</w:t>
      </w:r>
    </w:p>
    <w:p w14:paraId="0538EF18" w14:textId="77777777" w:rsidR="001D4213" w:rsidRDefault="001D4213" w:rsidP="001D4213">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w:t>
      </w:r>
      <w:r>
        <w:rPr>
          <w:rFonts w:ascii="Times New Roman" w:eastAsia="Arial Unicode MS" w:hAnsi="Times New Roman" w:cs="Times New Roman"/>
          <w:sz w:val="24"/>
          <w:szCs w:val="24"/>
          <w:u w:color="000000"/>
        </w:rPr>
        <w:t>8</w:t>
      </w:r>
      <w:r w:rsidRPr="00706597">
        <w:rPr>
          <w:rFonts w:ascii="Times New Roman" w:eastAsia="Arial Unicode MS" w:hAnsi="Times New Roman" w:cs="Times New Roman"/>
          <w:sz w:val="24"/>
          <w:szCs w:val="24"/>
          <w:u w:color="000000"/>
        </w:rPr>
        <w:t>. После демонтажа рекламной конструкции произвести за свой счет благоустройство Рекламного места в течение трех рабочих дней.</w:t>
      </w:r>
    </w:p>
    <w:p w14:paraId="7439106F" w14:textId="77777777" w:rsidR="001D4213" w:rsidRDefault="001D4213" w:rsidP="001D4213">
      <w:pPr>
        <w:tabs>
          <w:tab w:val="left" w:pos="426"/>
          <w:tab w:val="left" w:pos="993"/>
        </w:tabs>
        <w:spacing w:after="0" w:line="240" w:lineRule="auto"/>
        <w:ind w:firstLine="709"/>
        <w:jc w:val="both"/>
        <w:outlineLvl w:val="0"/>
        <w:rPr>
          <w:rFonts w:ascii="Times New Roman" w:eastAsia="Times New Roman" w:hAnsi="Times New Roman" w:cs="Times New Roman"/>
          <w:bCs/>
          <w:sz w:val="24"/>
          <w:szCs w:val="24"/>
          <w:lang w:eastAsia="ru-RU"/>
        </w:rPr>
      </w:pPr>
      <w:r>
        <w:rPr>
          <w:rFonts w:ascii="Times New Roman" w:eastAsia="Arial Unicode MS" w:hAnsi="Times New Roman" w:cs="Times New Roman"/>
          <w:sz w:val="24"/>
          <w:szCs w:val="24"/>
          <w:u w:color="000000"/>
        </w:rPr>
        <w:t xml:space="preserve">4.3.9. </w:t>
      </w:r>
      <w:r w:rsidRPr="00D24BCE">
        <w:rPr>
          <w:rFonts w:ascii="Times New Roman" w:eastAsia="Times New Roman" w:hAnsi="Times New Roman" w:cs="Times New Roman"/>
          <w:bCs/>
          <w:sz w:val="24"/>
          <w:szCs w:val="24"/>
          <w:lang w:eastAsia="ru-RU"/>
        </w:rPr>
        <w:t>Осуществить установку рекламной конструкции в строгом соответствии с аукционной документацией.</w:t>
      </w:r>
    </w:p>
    <w:p w14:paraId="4C3857CF" w14:textId="77777777" w:rsidR="001D4213" w:rsidRDefault="001D4213" w:rsidP="001D4213">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Pr>
          <w:rFonts w:ascii="Times New Roman" w:eastAsia="Times New Roman" w:hAnsi="Times New Roman" w:cs="Times New Roman"/>
          <w:bCs/>
          <w:sz w:val="24"/>
          <w:szCs w:val="24"/>
          <w:lang w:eastAsia="ru-RU"/>
        </w:rPr>
        <w:t>4.3.10</w:t>
      </w:r>
      <w:r w:rsidRPr="00706597">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rPr>
        <w:t>В соответствии со ст. 10 Федерального закона от 13.03.2006 № 38-ФЗ «О рекламе» предоставлять рекламные места для размещения социальной рекламы</w:t>
      </w:r>
      <w:r w:rsidRPr="00706597">
        <w:rPr>
          <w:rFonts w:ascii="Times New Roman" w:eastAsia="Arial Unicode MS" w:hAnsi="Times New Roman" w:cs="Times New Roman"/>
          <w:sz w:val="24"/>
          <w:szCs w:val="24"/>
          <w:u w:color="000000"/>
        </w:rPr>
        <w:t>.</w:t>
      </w:r>
    </w:p>
    <w:p w14:paraId="288D86ED" w14:textId="77777777" w:rsidR="001D4213" w:rsidRPr="00EC472C" w:rsidRDefault="001D4213" w:rsidP="001D421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Arial Unicode MS" w:hAnsi="Times New Roman" w:cs="Times New Roman"/>
          <w:sz w:val="24"/>
          <w:szCs w:val="24"/>
          <w:u w:color="000000"/>
        </w:rPr>
        <w:t xml:space="preserve">4.3.11. В течении десяти дней с момента заключения настоящего договора обратится в Администрацию за выдачей разрешения </w:t>
      </w:r>
      <w:r>
        <w:rPr>
          <w:rFonts w:ascii="Times New Roman" w:hAnsi="Times New Roman" w:cs="Times New Roman"/>
          <w:sz w:val="24"/>
          <w:szCs w:val="24"/>
        </w:rPr>
        <w:t>на использование земельного участка, на котором расположена рекламная конструкция, в соответствии с действующим законодательством.</w:t>
      </w:r>
    </w:p>
    <w:p w14:paraId="587E0D0F" w14:textId="77777777" w:rsidR="001D4213" w:rsidRPr="00706597" w:rsidRDefault="001D4213" w:rsidP="001D4213">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4.4. Рекламораспространитель имеет право:</w:t>
      </w:r>
    </w:p>
    <w:p w14:paraId="76C7E5EB" w14:textId="77777777" w:rsidR="001D4213" w:rsidRPr="00706597" w:rsidRDefault="001D4213" w:rsidP="001D4213">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4.4.1. Разместить на предоставленном Рекламном месте принадлежащую ему рекламную конструкцию </w:t>
      </w:r>
      <w:r>
        <w:rPr>
          <w:rFonts w:ascii="Times New Roman" w:eastAsia="Arial Unicode MS" w:hAnsi="Times New Roman" w:cs="Times New Roman"/>
          <w:sz w:val="24"/>
          <w:szCs w:val="24"/>
          <w:u w:color="000000"/>
        </w:rPr>
        <w:t>на срок, указанный в пункте 2.1</w:t>
      </w:r>
      <w:r w:rsidRPr="00706597">
        <w:rPr>
          <w:rFonts w:ascii="Times New Roman" w:eastAsia="Arial Unicode MS" w:hAnsi="Times New Roman" w:cs="Times New Roman"/>
          <w:sz w:val="24"/>
          <w:szCs w:val="24"/>
          <w:u w:color="000000"/>
        </w:rPr>
        <w:t xml:space="preserve"> настоящего Договора.</w:t>
      </w:r>
    </w:p>
    <w:p w14:paraId="6DCC50AB" w14:textId="77777777" w:rsidR="001D4213" w:rsidRPr="00F33CAA" w:rsidRDefault="001D4213" w:rsidP="001D4213">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lastRenderedPageBreak/>
        <w:t xml:space="preserve">4.4.2. Демонтировать рекламную конструкцию по истечении </w:t>
      </w:r>
      <w:r>
        <w:rPr>
          <w:rFonts w:ascii="Times New Roman" w:eastAsia="Arial Unicode MS" w:hAnsi="Times New Roman" w:cs="Times New Roman"/>
          <w:sz w:val="24"/>
          <w:szCs w:val="24"/>
          <w:u w:color="000000"/>
        </w:rPr>
        <w:t xml:space="preserve">срока, указанного в пункте 2.1 </w:t>
      </w:r>
      <w:r w:rsidRPr="00706597">
        <w:rPr>
          <w:rFonts w:ascii="Times New Roman" w:eastAsia="Arial Unicode MS" w:hAnsi="Times New Roman" w:cs="Times New Roman"/>
          <w:sz w:val="24"/>
          <w:szCs w:val="24"/>
          <w:u w:color="000000"/>
        </w:rPr>
        <w:t>настоящего Договора, по любым основаниям, при этом плата за установку и эксплуатацию рекламной конструкции Рекламораспространителю не возвращается</w:t>
      </w:r>
      <w:r>
        <w:rPr>
          <w:rFonts w:ascii="Times New Roman" w:eastAsia="Arial Unicode MS" w:hAnsi="Times New Roman" w:cs="Times New Roman"/>
          <w:sz w:val="24"/>
          <w:szCs w:val="24"/>
          <w:u w:color="000000"/>
        </w:rPr>
        <w:t>.</w:t>
      </w:r>
    </w:p>
    <w:p w14:paraId="523FAA54" w14:textId="77777777" w:rsidR="001D4213" w:rsidRPr="00706597" w:rsidRDefault="001D4213" w:rsidP="001D4213">
      <w:pPr>
        <w:tabs>
          <w:tab w:val="center" w:pos="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 xml:space="preserve">5. Ответственность сторон </w:t>
      </w:r>
    </w:p>
    <w:p w14:paraId="6F763C3E" w14:textId="77777777" w:rsidR="001D4213" w:rsidRPr="00706597"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5.1. </w:t>
      </w:r>
      <w:r w:rsidRPr="00706597">
        <w:rPr>
          <w:rFonts w:ascii="Times New Roman" w:eastAsia="Arial Unicode MS" w:hAnsi="Times New Roman" w:cs="Times New Roman"/>
          <w:sz w:val="24"/>
          <w:szCs w:val="24"/>
          <w:u w:color="000000"/>
        </w:rPr>
        <w:tab/>
        <w:t>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25F20DA9" w14:textId="77777777" w:rsidR="001D4213" w:rsidRPr="00706597"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5.2.</w:t>
      </w:r>
      <w:r>
        <w:rPr>
          <w:rFonts w:ascii="Times New Roman" w:eastAsia="Arial Unicode MS" w:hAnsi="Times New Roman" w:cs="Times New Roman"/>
          <w:sz w:val="24"/>
          <w:szCs w:val="24"/>
          <w:u w:color="000000"/>
        </w:rPr>
        <w:tab/>
      </w:r>
      <w:r w:rsidRPr="006F4DA0">
        <w:rPr>
          <w:rFonts w:ascii="Times New Roman" w:eastAsia="Arial Unicode MS" w:hAnsi="Times New Roman" w:cs="Times New Roman"/>
          <w:sz w:val="24"/>
          <w:szCs w:val="24"/>
          <w:u w:color="000000"/>
        </w:rPr>
        <w:t xml:space="preserve"> </w:t>
      </w:r>
      <w:r w:rsidRPr="00706597">
        <w:rPr>
          <w:rFonts w:ascii="Times New Roman" w:eastAsia="Arial Unicode MS" w:hAnsi="Times New Roman" w:cs="Times New Roman"/>
          <w:sz w:val="24"/>
          <w:szCs w:val="24"/>
          <w:u w:color="000000"/>
        </w:rPr>
        <w:t>Рекламораспространитель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5202DF0A" w14:textId="77777777" w:rsidR="001D4213" w:rsidRPr="00706597" w:rsidRDefault="001D4213" w:rsidP="001D421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06597">
        <w:rPr>
          <w:rFonts w:ascii="Times New Roman" w:eastAsia="Arial Unicode MS" w:hAnsi="Times New Roman" w:cs="Times New Roman"/>
          <w:sz w:val="24"/>
          <w:szCs w:val="24"/>
          <w:u w:color="000000"/>
        </w:rPr>
        <w:t>5.3.</w:t>
      </w:r>
      <w:r w:rsidRPr="006F4DA0">
        <w:rPr>
          <w:rFonts w:ascii="Times New Roman" w:eastAsia="Arial Unicode MS" w:hAnsi="Times New Roman" w:cs="Times New Roman"/>
          <w:sz w:val="24"/>
          <w:szCs w:val="24"/>
          <w:u w:color="000000"/>
        </w:rPr>
        <w:t xml:space="preserve"> </w:t>
      </w:r>
      <w:r w:rsidRPr="00706597">
        <w:rPr>
          <w:rFonts w:ascii="Times New Roman" w:eastAsia="Times New Roman" w:hAnsi="Times New Roman" w:cs="Times New Roman"/>
          <w:sz w:val="24"/>
          <w:szCs w:val="24"/>
        </w:rPr>
        <w:t>За несвоевременную оплату по настоящему договору Рекламораспространитель уплачивает пени в размере 0,01% от неперечисленных сумм за каждый день просрочки.</w:t>
      </w:r>
    </w:p>
    <w:p w14:paraId="533369E2" w14:textId="77777777" w:rsidR="001D4213" w:rsidRPr="00706597"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Оплата пеней не освобождает Рекламораспространителя от внесения платы в соответствии с условиями настоящего Договора.</w:t>
      </w:r>
    </w:p>
    <w:p w14:paraId="7671E87A" w14:textId="77777777" w:rsidR="001D4213" w:rsidRPr="00706597" w:rsidRDefault="001D4213" w:rsidP="001D4213">
      <w:pPr>
        <w:tabs>
          <w:tab w:val="center" w:pos="144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6. Порядок изменения, прекращения и расторжения Договора</w:t>
      </w:r>
    </w:p>
    <w:p w14:paraId="0AF0874F" w14:textId="77777777" w:rsidR="001D4213" w:rsidRPr="00706597"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6.1. </w:t>
      </w:r>
      <w:r w:rsidRPr="00706597">
        <w:rPr>
          <w:rFonts w:ascii="Times New Roman" w:eastAsia="Arial Unicode MS" w:hAnsi="Times New Roman" w:cs="Times New Roman"/>
          <w:sz w:val="24"/>
          <w:szCs w:val="24"/>
          <w:u w:color="000000"/>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4883A642" w14:textId="77777777" w:rsidR="001D4213" w:rsidRPr="00706597"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6.2. </w:t>
      </w:r>
      <w:r w:rsidRPr="00706597">
        <w:rPr>
          <w:rFonts w:ascii="Times New Roman" w:eastAsia="Arial Unicode MS" w:hAnsi="Times New Roman" w:cs="Times New Roman"/>
          <w:sz w:val="24"/>
          <w:szCs w:val="24"/>
          <w:u w:color="000000"/>
        </w:rPr>
        <w:tab/>
        <w:t>В случае одностороннего расторжения Договора по инициативе Рекламораспространителя он направляет в Администрацию в срок не менее чем за 30</w:t>
      </w:r>
      <w:r w:rsidRPr="006F4DA0">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rPr>
        <w:t>тридцать</w:t>
      </w:r>
      <w:r w:rsidRPr="006F4DA0">
        <w:rPr>
          <w:rFonts w:ascii="Times New Roman" w:eastAsia="Arial Unicode MS" w:hAnsi="Times New Roman" w:cs="Times New Roman"/>
          <w:sz w:val="24"/>
          <w:szCs w:val="24"/>
          <w:u w:color="000000"/>
        </w:rPr>
        <w:t>)</w:t>
      </w:r>
      <w:r>
        <w:rPr>
          <w:rFonts w:ascii="Times New Roman" w:eastAsia="Arial Unicode MS" w:hAnsi="Times New Roman" w:cs="Times New Roman"/>
          <w:sz w:val="24"/>
          <w:szCs w:val="24"/>
          <w:u w:color="000000"/>
        </w:rPr>
        <w:t xml:space="preserve"> календарных</w:t>
      </w:r>
      <w:r w:rsidRPr="00706597">
        <w:rPr>
          <w:rFonts w:ascii="Times New Roman" w:eastAsia="Arial Unicode MS" w:hAnsi="Times New Roman" w:cs="Times New Roman"/>
          <w:sz w:val="24"/>
          <w:szCs w:val="24"/>
          <w:u w:color="000000"/>
        </w:rPr>
        <w:t xml:space="preserve"> дней уведомление о расторжении Договора с указанием даты его прекращения.</w:t>
      </w:r>
    </w:p>
    <w:p w14:paraId="7D8E1388" w14:textId="77777777" w:rsidR="001D4213" w:rsidRPr="00706597"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6.3. </w:t>
      </w:r>
      <w:r w:rsidRPr="00706597">
        <w:rPr>
          <w:rFonts w:ascii="Times New Roman" w:eastAsia="Arial Unicode MS" w:hAnsi="Times New Roman" w:cs="Times New Roman"/>
          <w:sz w:val="24"/>
          <w:szCs w:val="24"/>
          <w:u w:color="000000"/>
        </w:rPr>
        <w:tab/>
        <w:t>Администрация вправе расторгнуть настоящий Договор в одностороннем порядке в следующих случаях:</w:t>
      </w:r>
    </w:p>
    <w:p w14:paraId="4E903547" w14:textId="77777777" w:rsidR="001D4213" w:rsidRPr="00706597"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0D58BBCA" w14:textId="77777777" w:rsidR="001D4213" w:rsidRPr="00706597"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6.3.2. Невнесения в установленный срок платы по настоящему Договору, если просрочка платежа составляет более 3 </w:t>
      </w:r>
      <w:r>
        <w:rPr>
          <w:rFonts w:ascii="Times New Roman" w:eastAsia="Arial Unicode MS" w:hAnsi="Times New Roman" w:cs="Times New Roman"/>
          <w:sz w:val="24"/>
          <w:szCs w:val="24"/>
          <w:u w:color="000000"/>
        </w:rPr>
        <w:t xml:space="preserve">(трех) </w:t>
      </w:r>
      <w:r w:rsidRPr="00706597">
        <w:rPr>
          <w:rFonts w:ascii="Times New Roman" w:eastAsia="Arial Unicode MS" w:hAnsi="Times New Roman" w:cs="Times New Roman"/>
          <w:sz w:val="24"/>
          <w:szCs w:val="24"/>
          <w:u w:color="000000"/>
        </w:rPr>
        <w:t>месяцев.</w:t>
      </w:r>
    </w:p>
    <w:p w14:paraId="2028E371" w14:textId="77777777" w:rsidR="001D4213" w:rsidRPr="00706597"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5BAA1C39" w14:textId="77777777" w:rsidR="001D4213" w:rsidRPr="00706597"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6.4. </w:t>
      </w:r>
      <w:r w:rsidRPr="00706597">
        <w:rPr>
          <w:rFonts w:ascii="Times New Roman" w:eastAsia="Arial Unicode MS" w:hAnsi="Times New Roman" w:cs="Times New Roman"/>
          <w:sz w:val="24"/>
          <w:szCs w:val="24"/>
          <w:u w:color="000000"/>
        </w:rPr>
        <w:tab/>
        <w:t>В случае одностороннего расторжения настоящего Договора по инициативе Администрации она направляет Рекламораспространителю уведомление о расторжении Договора с указанием даты его прекращения.</w:t>
      </w:r>
    </w:p>
    <w:p w14:paraId="28099D10" w14:textId="77777777" w:rsidR="001D4213" w:rsidRPr="00706597"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6.5. </w:t>
      </w:r>
      <w:r w:rsidRPr="00706597">
        <w:rPr>
          <w:rFonts w:ascii="Times New Roman" w:eastAsia="Arial Unicode MS" w:hAnsi="Times New Roman" w:cs="Times New Roman"/>
          <w:sz w:val="24"/>
          <w:szCs w:val="24"/>
          <w:u w:color="000000"/>
        </w:rPr>
        <w:tab/>
        <w:t>В случае прекращения настоящего Договора в</w:t>
      </w:r>
      <w:r>
        <w:rPr>
          <w:rFonts w:ascii="Times New Roman" w:eastAsia="Arial Unicode MS" w:hAnsi="Times New Roman" w:cs="Times New Roman"/>
          <w:sz w:val="24"/>
          <w:szCs w:val="24"/>
          <w:u w:color="000000"/>
        </w:rPr>
        <w:t xml:space="preserve"> соответствии с пунктами 6.2 и </w:t>
      </w:r>
      <w:r w:rsidRPr="00706597">
        <w:rPr>
          <w:rFonts w:ascii="Times New Roman" w:eastAsia="Arial Unicode MS" w:hAnsi="Times New Roman" w:cs="Times New Roman"/>
          <w:sz w:val="24"/>
          <w:szCs w:val="24"/>
          <w:u w:color="000000"/>
        </w:rPr>
        <w:t>6.3 денежные средства, оплаченные Рекламораспространителем, возврату не подлежат.</w:t>
      </w:r>
    </w:p>
    <w:p w14:paraId="13DB26F0" w14:textId="77777777" w:rsidR="001D4213" w:rsidRPr="00706597" w:rsidRDefault="001D4213" w:rsidP="001D4213">
      <w:pPr>
        <w:widowControl w:val="0"/>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7. Порядок разрешения споров</w:t>
      </w:r>
    </w:p>
    <w:p w14:paraId="59717A89" w14:textId="77777777" w:rsidR="001D4213" w:rsidRPr="00706597" w:rsidRDefault="001D4213" w:rsidP="001D4213">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7.1. Стороны договорились принимать все меры к разрешению разногласий между ними путем переговоров.</w:t>
      </w:r>
    </w:p>
    <w:p w14:paraId="7176C032" w14:textId="77777777" w:rsidR="001D4213" w:rsidRPr="00706597"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73B8239D" w14:textId="77777777" w:rsidR="001D4213" w:rsidRPr="00F33CAA"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7.3. </w:t>
      </w:r>
      <w:r w:rsidRPr="00706597">
        <w:rPr>
          <w:rFonts w:ascii="Times New Roman" w:eastAsia="Arial Unicode MS" w:hAnsi="Times New Roman" w:cs="Times New Roman"/>
          <w:sz w:val="24"/>
          <w:szCs w:val="24"/>
          <w:u w:color="000000"/>
        </w:rPr>
        <w:tab/>
        <w:t>В случаях, не предусмотренных настоящим Договором, применяются нормы действующего законодательства.</w:t>
      </w:r>
    </w:p>
    <w:p w14:paraId="7A3B3C23" w14:textId="77777777" w:rsidR="001D4213" w:rsidRPr="00706597" w:rsidRDefault="001D4213" w:rsidP="001D4213">
      <w:pPr>
        <w:widowControl w:val="0"/>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8. Форс-мажорные обстоятельства</w:t>
      </w:r>
    </w:p>
    <w:p w14:paraId="4D7EFF87" w14:textId="77777777" w:rsidR="001D4213" w:rsidRPr="00706597" w:rsidRDefault="001D4213" w:rsidP="001D4213">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1C1DBEC7" w14:textId="77777777" w:rsidR="001D4213" w:rsidRPr="00706597" w:rsidRDefault="001D4213" w:rsidP="001D4213">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8.2. Сторона, для которой создалась невозможность исполнения обязательств, обязана в письменной форме </w:t>
      </w:r>
      <w:r w:rsidRPr="00C44918">
        <w:rPr>
          <w:rFonts w:ascii="Times New Roman" w:eastAsia="Arial Unicode MS" w:hAnsi="Times New Roman" w:cs="Times New Roman"/>
          <w:sz w:val="24"/>
          <w:szCs w:val="24"/>
          <w:u w:color="000000"/>
        </w:rPr>
        <w:t>в течение 10 (десяти) календарных дней письменно известить</w:t>
      </w:r>
      <w:r w:rsidRPr="00650001">
        <w:rPr>
          <w:rFonts w:ascii="Times New Roman" w:eastAsia="Arial Unicode MS" w:hAnsi="Times New Roman" w:cs="Times New Roman"/>
          <w:color w:val="FF0000"/>
          <w:sz w:val="24"/>
          <w:szCs w:val="24"/>
          <w:u w:color="000000"/>
        </w:rPr>
        <w:t xml:space="preserve"> </w:t>
      </w:r>
      <w:r w:rsidRPr="00706597">
        <w:rPr>
          <w:rFonts w:ascii="Times New Roman" w:eastAsia="Arial Unicode MS" w:hAnsi="Times New Roman" w:cs="Times New Roman"/>
          <w:sz w:val="24"/>
          <w:szCs w:val="24"/>
          <w:u w:color="000000"/>
        </w:rPr>
        <w:t xml:space="preserve">другую сторону о наступлении вышеизложенных обстоятельств, предоставив дополнительно </w:t>
      </w:r>
      <w:r w:rsidRPr="00706597">
        <w:rPr>
          <w:rFonts w:ascii="Times New Roman" w:eastAsia="Arial Unicode MS" w:hAnsi="Times New Roman" w:cs="Times New Roman"/>
          <w:sz w:val="24"/>
          <w:szCs w:val="24"/>
          <w:u w:color="000000"/>
        </w:rPr>
        <w:lastRenderedPageBreak/>
        <w:t>подтверждение компетентных органов.</w:t>
      </w:r>
    </w:p>
    <w:p w14:paraId="3C2C9EE0" w14:textId="77777777" w:rsidR="001D4213" w:rsidRPr="00706597" w:rsidRDefault="001D4213" w:rsidP="001D4213">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8.3. Невыполнение условий пункта 8.2 </w:t>
      </w:r>
      <w:r>
        <w:rPr>
          <w:rFonts w:ascii="Times New Roman" w:eastAsia="Arial Unicode MS" w:hAnsi="Times New Roman" w:cs="Times New Roman"/>
          <w:sz w:val="24"/>
          <w:szCs w:val="24"/>
          <w:u w:color="000000"/>
        </w:rPr>
        <w:t xml:space="preserve">настоящего Договора </w:t>
      </w:r>
      <w:r w:rsidRPr="00706597">
        <w:rPr>
          <w:rFonts w:ascii="Times New Roman" w:eastAsia="Arial Unicode MS" w:hAnsi="Times New Roman" w:cs="Times New Roman"/>
          <w:sz w:val="24"/>
          <w:szCs w:val="24"/>
          <w:u w:color="000000"/>
        </w:rPr>
        <w:t>лишает сторону права ссылаться на форс-мажорные обстоятельства при невыполнении обязательств по настоящему Договору.</w:t>
      </w:r>
    </w:p>
    <w:p w14:paraId="16D7D543" w14:textId="77777777" w:rsidR="001D4213" w:rsidRPr="00F33CAA" w:rsidRDefault="001D4213" w:rsidP="001D4213">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14:paraId="711D35AB" w14:textId="77777777" w:rsidR="001D4213" w:rsidRPr="00706597" w:rsidRDefault="001D4213" w:rsidP="001D4213">
      <w:pPr>
        <w:tabs>
          <w:tab w:val="center" w:pos="144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9. Прочие условия</w:t>
      </w:r>
    </w:p>
    <w:p w14:paraId="08A0C228" w14:textId="77777777" w:rsidR="001D4213" w:rsidRPr="00706597"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9.1. </w:t>
      </w:r>
      <w:r w:rsidRPr="00706597">
        <w:rPr>
          <w:rFonts w:ascii="Times New Roman" w:eastAsia="Arial Unicode MS" w:hAnsi="Times New Roman" w:cs="Times New Roman"/>
          <w:sz w:val="24"/>
          <w:szCs w:val="24"/>
          <w:u w:color="000000"/>
        </w:rPr>
        <w:tab/>
        <w:t xml:space="preserve">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 </w:t>
      </w:r>
    </w:p>
    <w:p w14:paraId="1A4534B4" w14:textId="77777777" w:rsidR="001D4213"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9.2.</w:t>
      </w:r>
      <w:r w:rsidRPr="00706597">
        <w:rPr>
          <w:rFonts w:ascii="Times New Roman" w:eastAsia="Arial Unicode MS" w:hAnsi="Times New Roman" w:cs="Times New Roman"/>
          <w:sz w:val="24"/>
          <w:szCs w:val="24"/>
          <w:u w:color="000000"/>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6C038B65" w14:textId="77777777" w:rsidR="001D4213" w:rsidRPr="007C2752"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color w:val="000000" w:themeColor="text1"/>
          <w:sz w:val="24"/>
          <w:szCs w:val="24"/>
          <w:u w:color="000000"/>
        </w:rPr>
      </w:pPr>
      <w:r w:rsidRPr="007C2752">
        <w:rPr>
          <w:rFonts w:ascii="Times New Roman" w:eastAsia="Arial Unicode MS" w:hAnsi="Times New Roman" w:cs="Times New Roman"/>
          <w:color w:val="000000" w:themeColor="text1"/>
          <w:sz w:val="24"/>
          <w:szCs w:val="24"/>
          <w:u w:color="000000"/>
        </w:rPr>
        <w:t>9.3.</w:t>
      </w:r>
      <w:r w:rsidRPr="007C2752">
        <w:rPr>
          <w:rFonts w:ascii="Times New Roman" w:eastAsia="Arial Unicode MS" w:hAnsi="Times New Roman" w:cs="Times New Roman"/>
          <w:color w:val="000000" w:themeColor="text1"/>
          <w:sz w:val="24"/>
          <w:szCs w:val="24"/>
          <w:u w:color="000000"/>
        </w:rPr>
        <w:tab/>
        <w:t>Переписка по электронной почте, указанной в пункте 10</w:t>
      </w:r>
      <w:r>
        <w:rPr>
          <w:rFonts w:ascii="Times New Roman" w:eastAsia="Arial Unicode MS" w:hAnsi="Times New Roman" w:cs="Times New Roman"/>
          <w:color w:val="000000" w:themeColor="text1"/>
          <w:sz w:val="24"/>
          <w:szCs w:val="24"/>
          <w:u w:color="000000"/>
        </w:rPr>
        <w:t xml:space="preserve"> настоящего Договора</w:t>
      </w:r>
      <w:r w:rsidRPr="007C2752">
        <w:rPr>
          <w:rFonts w:ascii="Times New Roman" w:eastAsia="Arial Unicode MS" w:hAnsi="Times New Roman" w:cs="Times New Roman"/>
          <w:color w:val="000000" w:themeColor="text1"/>
          <w:sz w:val="24"/>
          <w:szCs w:val="24"/>
          <w:u w:color="000000"/>
        </w:rPr>
        <w:t>, имеет силу простой электронной подписи и равнозначна бумажным документам с личными подписями сторон.</w:t>
      </w:r>
    </w:p>
    <w:p w14:paraId="5F078FC2" w14:textId="77777777" w:rsidR="001D4213"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9.</w:t>
      </w:r>
      <w:r>
        <w:rPr>
          <w:rFonts w:ascii="Times New Roman" w:eastAsia="Arial Unicode MS" w:hAnsi="Times New Roman" w:cs="Times New Roman"/>
          <w:sz w:val="24"/>
          <w:szCs w:val="24"/>
          <w:u w:color="000000"/>
        </w:rPr>
        <w:t>4</w:t>
      </w:r>
      <w:r w:rsidRPr="00706597">
        <w:rPr>
          <w:rFonts w:ascii="Times New Roman" w:eastAsia="Arial Unicode MS" w:hAnsi="Times New Roman" w:cs="Times New Roman"/>
          <w:sz w:val="24"/>
          <w:szCs w:val="24"/>
          <w:u w:color="000000"/>
        </w:rPr>
        <w:t>.</w:t>
      </w:r>
      <w:r w:rsidRPr="00706597">
        <w:rPr>
          <w:rFonts w:ascii="Times New Roman" w:eastAsia="Arial Unicode MS" w:hAnsi="Times New Roman" w:cs="Times New Roman"/>
          <w:sz w:val="24"/>
          <w:szCs w:val="24"/>
          <w:u w:color="000000"/>
        </w:rPr>
        <w:tab/>
        <w:t>Настоящий договор составлен в двух экземплярах, имеющих равную юридическую силу, по одному экземпляру для каждой стороны.</w:t>
      </w:r>
    </w:p>
    <w:p w14:paraId="4022FF3C" w14:textId="77777777" w:rsidR="001D4213" w:rsidRDefault="001D4213" w:rsidP="001D4213">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p>
    <w:p w14:paraId="19A68102" w14:textId="77777777" w:rsidR="001D4213" w:rsidRPr="00706597" w:rsidRDefault="001D4213" w:rsidP="001D4213">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10. Адреса и банковские реквизиты сторон</w:t>
      </w:r>
    </w:p>
    <w:p w14:paraId="23AFE5E5" w14:textId="77777777" w:rsidR="001D4213" w:rsidRPr="00706597" w:rsidRDefault="001D4213" w:rsidP="001D4213">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tbl>
      <w:tblPr>
        <w:tblW w:w="10087" w:type="dxa"/>
        <w:jc w:val="center"/>
        <w:tblCellMar>
          <w:left w:w="10" w:type="dxa"/>
          <w:right w:w="10" w:type="dxa"/>
        </w:tblCellMar>
        <w:tblLook w:val="00A0" w:firstRow="1" w:lastRow="0" w:firstColumn="1" w:lastColumn="0" w:noHBand="0" w:noVBand="0"/>
      </w:tblPr>
      <w:tblGrid>
        <w:gridCol w:w="5328"/>
        <w:gridCol w:w="4759"/>
      </w:tblGrid>
      <w:tr w:rsidR="001D4213" w:rsidRPr="00706597" w14:paraId="71D40671" w14:textId="77777777" w:rsidTr="006754D6">
        <w:trPr>
          <w:trHeight w:val="62"/>
          <w:jc w:val="center"/>
        </w:trPr>
        <w:tc>
          <w:tcPr>
            <w:tcW w:w="5328" w:type="dxa"/>
            <w:shd w:val="clear" w:color="auto" w:fill="FFFFFF"/>
            <w:tcMar>
              <w:top w:w="0" w:type="dxa"/>
              <w:left w:w="108" w:type="dxa"/>
              <w:bottom w:w="0" w:type="dxa"/>
              <w:right w:w="108" w:type="dxa"/>
            </w:tcMar>
          </w:tcPr>
          <w:p w14:paraId="2E135690" w14:textId="77777777" w:rsidR="001D4213" w:rsidRPr="00706597" w:rsidRDefault="001D4213" w:rsidP="006754D6">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«Администрация»</w:t>
            </w:r>
          </w:p>
          <w:p w14:paraId="36EC9A05" w14:textId="77777777" w:rsidR="001D4213" w:rsidRDefault="001D4213" w:rsidP="006754D6">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2DDD8523" w14:textId="77777777" w:rsidR="001D4213" w:rsidRPr="00706597" w:rsidRDefault="001D4213" w:rsidP="006754D6">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Pr>
                <w:rFonts w:ascii="Times New Roman" w:eastAsia="Arial Unicode MS" w:hAnsi="Times New Roman" w:cs="Times New Roman"/>
                <w:b/>
                <w:sz w:val="24"/>
                <w:szCs w:val="24"/>
                <w:u w:color="000000"/>
              </w:rPr>
              <w:t>Администрация Приволжского муниципального района</w:t>
            </w:r>
          </w:p>
          <w:p w14:paraId="264968F5" w14:textId="77777777" w:rsidR="001D4213" w:rsidRPr="00706597" w:rsidRDefault="001D4213" w:rsidP="006754D6">
            <w:pPr>
              <w:tabs>
                <w:tab w:val="center" w:pos="1440"/>
                <w:tab w:val="left" w:pos="5580"/>
              </w:tabs>
              <w:spacing w:after="0" w:line="240" w:lineRule="auto"/>
              <w:outlineLvl w:val="0"/>
              <w:rPr>
                <w:rFonts w:ascii="Times New Roman" w:eastAsia="Arial Unicode MS" w:hAnsi="Times New Roman" w:cs="Times New Roman"/>
                <w:b/>
                <w:sz w:val="24"/>
                <w:szCs w:val="24"/>
                <w:u w:color="000000"/>
              </w:rPr>
            </w:pPr>
          </w:p>
          <w:p w14:paraId="694C3F4A" w14:textId="77777777" w:rsidR="001D4213" w:rsidRPr="009744FC" w:rsidRDefault="001D4213" w:rsidP="006754D6">
            <w:pPr>
              <w:spacing w:after="0" w:line="240" w:lineRule="auto"/>
              <w:rPr>
                <w:rFonts w:ascii="Times New Roman" w:hAnsi="Times New Roman" w:cs="Times New Roman"/>
                <w:sz w:val="24"/>
                <w:szCs w:val="24"/>
              </w:rPr>
            </w:pPr>
            <w:r w:rsidRPr="009744FC">
              <w:rPr>
                <w:rFonts w:ascii="Times New Roman" w:hAnsi="Times New Roman" w:cs="Times New Roman"/>
                <w:sz w:val="24"/>
                <w:szCs w:val="24"/>
              </w:rPr>
              <w:t>Юридический адрес: Ивановская область, г.</w:t>
            </w:r>
            <w:r>
              <w:rPr>
                <w:rFonts w:ascii="Times New Roman" w:hAnsi="Times New Roman" w:cs="Times New Roman"/>
                <w:sz w:val="24"/>
                <w:szCs w:val="24"/>
              </w:rPr>
              <w:t xml:space="preserve"> </w:t>
            </w:r>
            <w:r w:rsidRPr="009744FC">
              <w:rPr>
                <w:rFonts w:ascii="Times New Roman" w:hAnsi="Times New Roman" w:cs="Times New Roman"/>
                <w:sz w:val="24"/>
                <w:szCs w:val="24"/>
              </w:rPr>
              <w:t>Приволжск, ул.</w:t>
            </w:r>
            <w:r>
              <w:rPr>
                <w:rFonts w:ascii="Times New Roman" w:hAnsi="Times New Roman" w:cs="Times New Roman"/>
                <w:sz w:val="24"/>
                <w:szCs w:val="24"/>
              </w:rPr>
              <w:t xml:space="preserve"> </w:t>
            </w:r>
            <w:r w:rsidRPr="009744FC">
              <w:rPr>
                <w:rFonts w:ascii="Times New Roman" w:hAnsi="Times New Roman" w:cs="Times New Roman"/>
                <w:sz w:val="24"/>
                <w:szCs w:val="24"/>
              </w:rPr>
              <w:t>Революционная, д.63</w:t>
            </w:r>
          </w:p>
          <w:p w14:paraId="2D24F43E" w14:textId="77777777" w:rsidR="001D4213" w:rsidRPr="009744FC" w:rsidRDefault="001D4213" w:rsidP="006754D6">
            <w:pPr>
              <w:spacing w:after="0" w:line="240" w:lineRule="auto"/>
              <w:rPr>
                <w:rFonts w:ascii="Times New Roman" w:hAnsi="Times New Roman" w:cs="Times New Roman"/>
                <w:sz w:val="24"/>
                <w:szCs w:val="24"/>
              </w:rPr>
            </w:pPr>
            <w:r w:rsidRPr="009744FC">
              <w:rPr>
                <w:rFonts w:ascii="Times New Roman" w:hAnsi="Times New Roman" w:cs="Times New Roman"/>
                <w:sz w:val="24"/>
                <w:szCs w:val="24"/>
              </w:rPr>
              <w:t>Фактический, почтовый адрес: 155550 Ивановская область, г.</w:t>
            </w:r>
            <w:r>
              <w:rPr>
                <w:rFonts w:ascii="Times New Roman" w:hAnsi="Times New Roman" w:cs="Times New Roman"/>
                <w:sz w:val="24"/>
                <w:szCs w:val="24"/>
              </w:rPr>
              <w:t xml:space="preserve"> </w:t>
            </w:r>
            <w:r w:rsidRPr="009744FC">
              <w:rPr>
                <w:rFonts w:ascii="Times New Roman" w:hAnsi="Times New Roman" w:cs="Times New Roman"/>
                <w:sz w:val="24"/>
                <w:szCs w:val="24"/>
              </w:rPr>
              <w:t>Приволжск, ул.</w:t>
            </w:r>
            <w:r>
              <w:rPr>
                <w:rFonts w:ascii="Times New Roman" w:hAnsi="Times New Roman" w:cs="Times New Roman"/>
                <w:sz w:val="24"/>
                <w:szCs w:val="24"/>
              </w:rPr>
              <w:t xml:space="preserve"> </w:t>
            </w:r>
            <w:r w:rsidRPr="009744FC">
              <w:rPr>
                <w:rFonts w:ascii="Times New Roman" w:hAnsi="Times New Roman" w:cs="Times New Roman"/>
                <w:sz w:val="24"/>
                <w:szCs w:val="24"/>
              </w:rPr>
              <w:t>Революционная, д.63</w:t>
            </w:r>
          </w:p>
          <w:p w14:paraId="7DBAB9BF" w14:textId="77777777" w:rsidR="001D4213" w:rsidRPr="009744FC" w:rsidRDefault="001D4213" w:rsidP="006754D6">
            <w:pPr>
              <w:spacing w:after="0" w:line="240" w:lineRule="auto"/>
              <w:rPr>
                <w:rFonts w:ascii="Times New Roman" w:hAnsi="Times New Roman" w:cs="Times New Roman"/>
                <w:sz w:val="24"/>
                <w:szCs w:val="24"/>
              </w:rPr>
            </w:pPr>
            <w:r w:rsidRPr="009744FC">
              <w:rPr>
                <w:rFonts w:ascii="Times New Roman" w:hAnsi="Times New Roman" w:cs="Times New Roman"/>
                <w:sz w:val="24"/>
                <w:szCs w:val="24"/>
              </w:rPr>
              <w:t xml:space="preserve">ИНН 3719001961 КПП 371901001 </w:t>
            </w:r>
          </w:p>
          <w:p w14:paraId="7F74E2AC" w14:textId="77777777" w:rsidR="001D4213" w:rsidRDefault="001D4213" w:rsidP="006754D6">
            <w:pPr>
              <w:spacing w:after="0" w:line="240" w:lineRule="auto"/>
              <w:contextualSpacing/>
              <w:rPr>
                <w:rFonts w:ascii="Times New Roman" w:hAnsi="Times New Roman" w:cs="Times New Roman"/>
                <w:sz w:val="24"/>
                <w:szCs w:val="24"/>
              </w:rPr>
            </w:pPr>
            <w:r w:rsidRPr="009744FC">
              <w:rPr>
                <w:rFonts w:ascii="Times New Roman" w:hAnsi="Times New Roman" w:cs="Times New Roman"/>
                <w:sz w:val="24"/>
                <w:szCs w:val="24"/>
              </w:rPr>
              <w:t>ОГРН 1023701711824 ОКАТО 24220000000, ОКТМО 24620000, ОКВЭД 84.11.31,</w:t>
            </w:r>
          </w:p>
          <w:p w14:paraId="4228DE4A" w14:textId="77777777" w:rsidR="001D4213" w:rsidRPr="009744FC" w:rsidRDefault="001D4213" w:rsidP="006754D6">
            <w:pPr>
              <w:spacing w:after="0" w:line="240" w:lineRule="auto"/>
              <w:contextualSpacing/>
              <w:rPr>
                <w:rFonts w:ascii="Times New Roman" w:hAnsi="Times New Roman" w:cs="Times New Roman"/>
                <w:sz w:val="24"/>
                <w:szCs w:val="24"/>
              </w:rPr>
            </w:pPr>
            <w:r w:rsidRPr="009744FC">
              <w:rPr>
                <w:rFonts w:ascii="Times New Roman" w:hAnsi="Times New Roman" w:cs="Times New Roman"/>
                <w:sz w:val="24"/>
                <w:szCs w:val="24"/>
              </w:rPr>
              <w:t xml:space="preserve">ОКПО 04027415, </w:t>
            </w:r>
            <w:bookmarkStart w:id="8" w:name="_Hlk518043426"/>
          </w:p>
          <w:p w14:paraId="34E495D3" w14:textId="77777777" w:rsidR="001D4213" w:rsidRDefault="001D4213" w:rsidP="006754D6">
            <w:pPr>
              <w:spacing w:after="0" w:line="240" w:lineRule="auto"/>
              <w:contextualSpacing/>
              <w:rPr>
                <w:rFonts w:ascii="Times New Roman" w:hAnsi="Times New Roman" w:cs="Times New Roman"/>
                <w:sz w:val="24"/>
                <w:szCs w:val="24"/>
              </w:rPr>
            </w:pPr>
            <w:r w:rsidRPr="009744FC">
              <w:rPr>
                <w:rFonts w:ascii="Times New Roman" w:hAnsi="Times New Roman" w:cs="Times New Roman"/>
                <w:sz w:val="24"/>
                <w:szCs w:val="24"/>
              </w:rPr>
              <w:t xml:space="preserve">лицевой счет 03333013270 </w:t>
            </w:r>
            <w:bookmarkEnd w:id="8"/>
          </w:p>
          <w:p w14:paraId="40548A6E" w14:textId="77777777" w:rsidR="001D4213" w:rsidRPr="009744FC" w:rsidRDefault="001D4213" w:rsidP="006754D6">
            <w:pPr>
              <w:spacing w:after="0" w:line="240" w:lineRule="auto"/>
              <w:contextualSpacing/>
              <w:rPr>
                <w:rFonts w:ascii="Times New Roman" w:hAnsi="Times New Roman" w:cs="Times New Roman"/>
                <w:bCs/>
                <w:sz w:val="24"/>
                <w:szCs w:val="24"/>
              </w:rPr>
            </w:pPr>
            <w:r w:rsidRPr="009744FC">
              <w:rPr>
                <w:rFonts w:ascii="Times New Roman" w:hAnsi="Times New Roman" w:cs="Times New Roman"/>
                <w:sz w:val="24"/>
                <w:szCs w:val="24"/>
              </w:rPr>
              <w:t xml:space="preserve">банковский счет 40102810645370000025, казначейский счет 03231643246200003300, </w:t>
            </w:r>
            <w:r w:rsidRPr="009744FC">
              <w:rPr>
                <w:rFonts w:ascii="Times New Roman" w:hAnsi="Times New Roman" w:cs="Times New Roman"/>
                <w:bCs/>
                <w:sz w:val="24"/>
                <w:szCs w:val="24"/>
              </w:rPr>
              <w:t>Наименование банка ОТДЕЛЕНИЕ ИВАНОВО БАНКА РОССИИ//УФК ПО ИВАНОВСКОЙ ОБЛАСТИ г. Иваново, БИК</w:t>
            </w:r>
            <w:r w:rsidRPr="009744FC">
              <w:rPr>
                <w:rFonts w:ascii="Times New Roman" w:hAnsi="Times New Roman" w:cs="Times New Roman"/>
                <w:sz w:val="24"/>
                <w:szCs w:val="24"/>
              </w:rPr>
              <w:t xml:space="preserve"> </w:t>
            </w:r>
            <w:r w:rsidRPr="009744FC">
              <w:rPr>
                <w:rFonts w:ascii="Times New Roman" w:hAnsi="Times New Roman" w:cs="Times New Roman"/>
                <w:bCs/>
                <w:sz w:val="24"/>
                <w:szCs w:val="24"/>
              </w:rPr>
              <w:t>012406500</w:t>
            </w:r>
          </w:p>
          <w:p w14:paraId="064F8272" w14:textId="77777777" w:rsidR="001D4213" w:rsidRPr="009744FC" w:rsidRDefault="001D4213" w:rsidP="006754D6">
            <w:pPr>
              <w:spacing w:after="0" w:line="240" w:lineRule="auto"/>
              <w:rPr>
                <w:rFonts w:ascii="Times New Roman" w:hAnsi="Times New Roman" w:cs="Times New Roman"/>
                <w:color w:val="000000" w:themeColor="text1"/>
                <w:sz w:val="24"/>
                <w:szCs w:val="24"/>
              </w:rPr>
            </w:pPr>
            <w:r w:rsidRPr="009744FC">
              <w:rPr>
                <w:rFonts w:ascii="Times New Roman" w:hAnsi="Times New Roman" w:cs="Times New Roman"/>
                <w:sz w:val="24"/>
                <w:szCs w:val="24"/>
              </w:rPr>
              <w:t xml:space="preserve">Комитет по управлению муниципальным имуществом тел.8 (49339) 4-23-26    </w:t>
            </w:r>
            <w:r w:rsidRPr="009744FC">
              <w:rPr>
                <w:rFonts w:ascii="Times New Roman" w:hAnsi="Times New Roman" w:cs="Times New Roman"/>
                <w:spacing w:val="8"/>
                <w:sz w:val="24"/>
                <w:szCs w:val="24"/>
              </w:rPr>
              <w:t xml:space="preserve"> </w:t>
            </w:r>
            <w:r w:rsidRPr="009744FC">
              <w:rPr>
                <w:rFonts w:ascii="Times New Roman" w:hAnsi="Times New Roman" w:cs="Times New Roman"/>
                <w:sz w:val="24"/>
                <w:szCs w:val="24"/>
              </w:rPr>
              <w:t>meleshenko@privadmin.ru</w:t>
            </w:r>
          </w:p>
          <w:p w14:paraId="334BF2C8" w14:textId="77777777" w:rsidR="001D4213" w:rsidRPr="008E2541" w:rsidRDefault="001D4213" w:rsidP="006754D6">
            <w:pPr>
              <w:tabs>
                <w:tab w:val="center" w:pos="1440"/>
                <w:tab w:val="left" w:pos="5580"/>
              </w:tabs>
              <w:spacing w:after="0" w:line="240" w:lineRule="auto"/>
              <w:outlineLvl w:val="0"/>
              <w:rPr>
                <w:rFonts w:ascii="Times New Roman" w:eastAsia="Arial Unicode MS" w:hAnsi="Times New Roman" w:cs="Times New Roman"/>
                <w:b/>
                <w:sz w:val="24"/>
                <w:szCs w:val="24"/>
                <w:u w:color="000000"/>
              </w:rPr>
            </w:pPr>
          </w:p>
        </w:tc>
        <w:tc>
          <w:tcPr>
            <w:tcW w:w="4759" w:type="dxa"/>
            <w:shd w:val="clear" w:color="auto" w:fill="FFFFFF"/>
            <w:tcMar>
              <w:top w:w="0" w:type="dxa"/>
              <w:left w:w="108" w:type="dxa"/>
              <w:bottom w:w="0" w:type="dxa"/>
              <w:right w:w="108" w:type="dxa"/>
            </w:tcMar>
          </w:tcPr>
          <w:p w14:paraId="03ADB24F" w14:textId="77777777" w:rsidR="001D4213" w:rsidRPr="00706597" w:rsidRDefault="001D4213" w:rsidP="006754D6">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«Рекламораспространитель»</w:t>
            </w:r>
          </w:p>
          <w:p w14:paraId="399E3766" w14:textId="77777777" w:rsidR="001D4213" w:rsidRPr="00706597" w:rsidRDefault="001D4213" w:rsidP="006754D6">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05C00E76" w14:textId="77777777" w:rsidR="001D4213" w:rsidRPr="00706597" w:rsidRDefault="001D4213" w:rsidP="006754D6">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33F78681" w14:textId="77777777" w:rsidR="001D4213" w:rsidRPr="00706597" w:rsidRDefault="001D4213" w:rsidP="006754D6">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39EFE133" w14:textId="77777777" w:rsidR="001D4213" w:rsidRPr="00706597" w:rsidRDefault="001D4213" w:rsidP="006754D6">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429F2F4E" w14:textId="77777777" w:rsidR="001D4213" w:rsidRPr="00706597" w:rsidRDefault="001D4213" w:rsidP="006754D6">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6FE68BA4" w14:textId="77777777" w:rsidR="001D4213" w:rsidRPr="00706597" w:rsidRDefault="001D4213" w:rsidP="006754D6">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7A87F747" w14:textId="77777777" w:rsidR="001D4213" w:rsidRPr="00706597" w:rsidRDefault="001D4213" w:rsidP="006754D6">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4D2663CA" w14:textId="77777777" w:rsidR="001D4213" w:rsidRPr="00706597" w:rsidRDefault="001D4213" w:rsidP="006754D6">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54CF261B" w14:textId="77777777" w:rsidR="001D4213" w:rsidRPr="00706597" w:rsidRDefault="001D4213" w:rsidP="006754D6">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29F5BEF7" w14:textId="77777777" w:rsidR="001D4213" w:rsidRPr="00706597" w:rsidRDefault="001D4213" w:rsidP="006754D6">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53ABC573" w14:textId="77777777" w:rsidR="001D4213" w:rsidRPr="00706597" w:rsidRDefault="001D4213" w:rsidP="006754D6">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7FC29DB2" w14:textId="77777777" w:rsidR="001D4213" w:rsidRPr="00706597" w:rsidRDefault="001D4213" w:rsidP="006754D6">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6828BC75" w14:textId="77777777" w:rsidR="001D4213" w:rsidRPr="00706597" w:rsidRDefault="001D4213" w:rsidP="006754D6">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7DD2CC03" w14:textId="77777777" w:rsidR="001D4213" w:rsidRPr="00706597" w:rsidRDefault="001D4213" w:rsidP="006754D6">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1AE9846E" w14:textId="77777777" w:rsidR="001D4213" w:rsidRPr="00706597" w:rsidRDefault="001D4213" w:rsidP="006754D6">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0B8A34D3" w14:textId="77777777" w:rsidR="001D4213" w:rsidRPr="00706597" w:rsidRDefault="001D4213" w:rsidP="006754D6">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5019335B" w14:textId="77777777" w:rsidR="001D4213" w:rsidRPr="00706597" w:rsidRDefault="001D4213" w:rsidP="006754D6">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tc>
      </w:tr>
    </w:tbl>
    <w:p w14:paraId="6E081BD4" w14:textId="77777777" w:rsidR="001D4213" w:rsidRPr="00706597" w:rsidRDefault="001D4213" w:rsidP="001D4213">
      <w:pPr>
        <w:tabs>
          <w:tab w:val="center" w:pos="1440"/>
          <w:tab w:val="left" w:pos="5580"/>
        </w:tabs>
        <w:spacing w:after="0" w:line="240" w:lineRule="auto"/>
        <w:outlineLvl w:val="0"/>
        <w:rPr>
          <w:rFonts w:ascii="Times New Roman" w:eastAsia="Arial Unicode MS" w:hAnsi="Times New Roman" w:cs="Times New Roman"/>
          <w:b/>
          <w:sz w:val="24"/>
          <w:szCs w:val="24"/>
          <w:u w:color="000000"/>
        </w:rPr>
      </w:pPr>
    </w:p>
    <w:p w14:paraId="48207ABE" w14:textId="77777777" w:rsidR="001D4213" w:rsidRPr="00706597" w:rsidRDefault="001D4213" w:rsidP="001D4213">
      <w:pPr>
        <w:spacing w:after="0" w:line="240" w:lineRule="auto"/>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   Должность, подпись                                                  </w:t>
      </w:r>
      <w:r>
        <w:rPr>
          <w:rFonts w:ascii="Times New Roman" w:eastAsia="Arial Unicode MS" w:hAnsi="Times New Roman" w:cs="Times New Roman"/>
          <w:sz w:val="24"/>
          <w:szCs w:val="24"/>
          <w:u w:color="000000"/>
          <w:lang w:val="en-US"/>
        </w:rPr>
        <w:t xml:space="preserve">                </w:t>
      </w:r>
      <w:r w:rsidRPr="00706597">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lang w:val="en-US"/>
        </w:rPr>
        <w:t xml:space="preserve">  </w:t>
      </w:r>
      <w:r w:rsidRPr="00706597">
        <w:rPr>
          <w:rFonts w:ascii="Times New Roman" w:eastAsia="Arial Unicode MS" w:hAnsi="Times New Roman" w:cs="Times New Roman"/>
          <w:sz w:val="24"/>
          <w:szCs w:val="24"/>
          <w:u w:color="000000"/>
        </w:rPr>
        <w:t>Должность, подпись</w:t>
      </w:r>
    </w:p>
    <w:p w14:paraId="2111A610" w14:textId="77777777" w:rsidR="001D4213" w:rsidRDefault="001D4213" w:rsidP="001D4213">
      <w:pPr>
        <w:tabs>
          <w:tab w:val="center" w:pos="1440"/>
          <w:tab w:val="left" w:pos="5580"/>
        </w:tabs>
        <w:spacing w:after="0" w:line="240" w:lineRule="auto"/>
        <w:outlineLvl w:val="0"/>
        <w:rPr>
          <w:rFonts w:ascii="Times New Roman" w:hAnsi="Times New Roman" w:cs="Times New Roman"/>
          <w:sz w:val="24"/>
          <w:szCs w:val="24"/>
        </w:rPr>
      </w:pPr>
      <w:r>
        <w:rPr>
          <w:rFonts w:ascii="Times New Roman" w:eastAsia="Arial Unicode MS" w:hAnsi="Times New Roman" w:cs="Times New Roman"/>
          <w:sz w:val="24"/>
          <w:szCs w:val="24"/>
          <w:u w:color="000000"/>
        </w:rPr>
        <w:t xml:space="preserve">                 </w:t>
      </w:r>
      <w:r w:rsidRPr="00706597">
        <w:rPr>
          <w:rFonts w:ascii="Times New Roman" w:eastAsia="Arial Unicode MS" w:hAnsi="Times New Roman" w:cs="Times New Roman"/>
          <w:sz w:val="24"/>
          <w:szCs w:val="24"/>
          <w:u w:color="000000"/>
        </w:rPr>
        <w:t xml:space="preserve">М.П. </w:t>
      </w:r>
      <w:r w:rsidRPr="00706597">
        <w:rPr>
          <w:rFonts w:ascii="Times New Roman" w:eastAsia="Arial Unicode MS" w:hAnsi="Times New Roman" w:cs="Times New Roman"/>
          <w:sz w:val="24"/>
          <w:szCs w:val="24"/>
          <w:u w:color="000000"/>
        </w:rPr>
        <w:tab/>
      </w:r>
      <w:r w:rsidRPr="00706597">
        <w:rPr>
          <w:rFonts w:ascii="Times New Roman" w:eastAsia="Arial Unicode MS" w:hAnsi="Times New Roman" w:cs="Times New Roman"/>
          <w:sz w:val="24"/>
          <w:szCs w:val="24"/>
          <w:u w:color="000000"/>
        </w:rPr>
        <w:tab/>
        <w:t xml:space="preserve">    </w:t>
      </w:r>
      <w:r w:rsidRPr="00706597">
        <w:rPr>
          <w:rFonts w:ascii="Times New Roman" w:eastAsia="Arial Unicode MS" w:hAnsi="Times New Roman" w:cs="Times New Roman"/>
          <w:sz w:val="24"/>
          <w:szCs w:val="24"/>
          <w:u w:color="000000"/>
        </w:rPr>
        <w:tab/>
      </w:r>
      <w:r>
        <w:rPr>
          <w:rFonts w:ascii="Times New Roman" w:eastAsia="Arial Unicode MS" w:hAnsi="Times New Roman" w:cs="Times New Roman"/>
          <w:sz w:val="24"/>
          <w:szCs w:val="24"/>
          <w:u w:color="000000"/>
        </w:rPr>
        <w:t xml:space="preserve">               М.П.</w:t>
      </w:r>
    </w:p>
    <w:p w14:paraId="76A8A39C" w14:textId="7070B494" w:rsidR="00C704A9" w:rsidRDefault="00C704A9" w:rsidP="001D4213">
      <w:pPr>
        <w:tabs>
          <w:tab w:val="right" w:pos="0"/>
          <w:tab w:val="right" w:pos="284"/>
          <w:tab w:val="left" w:pos="1456"/>
          <w:tab w:val="left" w:pos="4508"/>
        </w:tabs>
        <w:spacing w:after="0" w:line="240" w:lineRule="auto"/>
        <w:rPr>
          <w:rFonts w:ascii="Times New Roman" w:hAnsi="Times New Roman" w:cs="Times New Roman"/>
          <w:sz w:val="24"/>
          <w:szCs w:val="24"/>
        </w:rPr>
      </w:pPr>
    </w:p>
    <w:sectPr w:rsidR="00C704A9" w:rsidSect="009744FC">
      <w:footerReference w:type="default" r:id="rId9"/>
      <w:pgSz w:w="11906" w:h="16838"/>
      <w:pgMar w:top="1134" w:right="1133"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3F7BF" w14:textId="77777777" w:rsidR="00CC1BBC" w:rsidRDefault="00CC1BBC" w:rsidP="00CC5BA4">
      <w:pPr>
        <w:spacing w:after="0" w:line="240" w:lineRule="auto"/>
      </w:pPr>
      <w:r>
        <w:separator/>
      </w:r>
    </w:p>
  </w:endnote>
  <w:endnote w:type="continuationSeparator" w:id="0">
    <w:p w14:paraId="79E6499A" w14:textId="77777777" w:rsidR="00CC1BBC" w:rsidRDefault="00CC1BBC" w:rsidP="00CC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F2CE5" w14:textId="77777777" w:rsidR="0012425F" w:rsidRDefault="0012425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9DFC4" w14:textId="77777777" w:rsidR="00CC1BBC" w:rsidRDefault="00CC1BBC" w:rsidP="00CC5BA4">
      <w:pPr>
        <w:spacing w:after="0" w:line="240" w:lineRule="auto"/>
      </w:pPr>
      <w:r>
        <w:separator/>
      </w:r>
    </w:p>
  </w:footnote>
  <w:footnote w:type="continuationSeparator" w:id="0">
    <w:p w14:paraId="75C51D46" w14:textId="77777777" w:rsidR="00CC1BBC" w:rsidRDefault="00CC1BBC" w:rsidP="00CC5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B04AE"/>
    <w:multiLevelType w:val="hybridMultilevel"/>
    <w:tmpl w:val="4CACEDB8"/>
    <w:lvl w:ilvl="0" w:tplc="AD02954C">
      <w:start w:val="1"/>
      <w:numFmt w:val="decimal"/>
      <w:lvlText w:val="2.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454E0"/>
    <w:multiLevelType w:val="hybridMultilevel"/>
    <w:tmpl w:val="EF763740"/>
    <w:lvl w:ilvl="0" w:tplc="5302F692">
      <w:start w:val="1"/>
      <w:numFmt w:val="decimal"/>
      <w:suff w:val="space"/>
      <w:lvlText w:val="2.2.%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A743FB"/>
    <w:multiLevelType w:val="hybridMultilevel"/>
    <w:tmpl w:val="5EB47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35B2FD0"/>
    <w:multiLevelType w:val="hybridMultilevel"/>
    <w:tmpl w:val="6DEC5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455BF6"/>
    <w:multiLevelType w:val="multilevel"/>
    <w:tmpl w:val="8B9C6CB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C561CE4"/>
    <w:multiLevelType w:val="hybridMultilevel"/>
    <w:tmpl w:val="E13438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CC7903"/>
    <w:multiLevelType w:val="multilevel"/>
    <w:tmpl w:val="8B9C6CB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3947083C"/>
    <w:multiLevelType w:val="hybridMultilevel"/>
    <w:tmpl w:val="5EB47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5E262D"/>
    <w:multiLevelType w:val="multilevel"/>
    <w:tmpl w:val="B7A6CD3E"/>
    <w:lvl w:ilvl="0">
      <w:start w:val="1"/>
      <w:numFmt w:val="decimal"/>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27"/>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2">
      <w:start w:val="1"/>
      <w:numFmt w:val="decimal"/>
      <w:lvlText w:val="14.%3."/>
      <w:lvlJc w:val="left"/>
      <w:pPr>
        <w:ind w:left="0" w:firstLine="0"/>
      </w:pPr>
      <w:rPr>
        <w:rFonts w:hint="default"/>
        <w:b w:val="0"/>
        <w:bCs w:val="0"/>
        <w:i w:val="0"/>
        <w:iCs w:val="0"/>
        <w:smallCaps w:val="0"/>
        <w:strike w:val="0"/>
        <w:color w:val="000000"/>
        <w:spacing w:val="0"/>
        <w:w w:val="100"/>
        <w:position w:val="0"/>
        <w:sz w:val="28"/>
        <w:szCs w:val="28"/>
        <w:u w:val="none"/>
        <w:lang w:val="ru"/>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0" w15:restartNumberingAfterBreak="0">
    <w:nsid w:val="5194623F"/>
    <w:multiLevelType w:val="hybridMultilevel"/>
    <w:tmpl w:val="6A28F8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E037AD"/>
    <w:multiLevelType w:val="hybridMultilevel"/>
    <w:tmpl w:val="71C0706E"/>
    <w:lvl w:ilvl="0" w:tplc="E1DEB3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A96F5A"/>
    <w:multiLevelType w:val="hybridMultilevel"/>
    <w:tmpl w:val="442CB6AE"/>
    <w:lvl w:ilvl="0" w:tplc="7004B656">
      <w:start w:val="1"/>
      <w:numFmt w:val="decimal"/>
      <w:lvlText w:val="3.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684CDB"/>
    <w:multiLevelType w:val="hybridMultilevel"/>
    <w:tmpl w:val="CB46CF66"/>
    <w:lvl w:ilvl="0" w:tplc="68A4E3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D302052"/>
    <w:multiLevelType w:val="hybridMultilevel"/>
    <w:tmpl w:val="0E0C61E8"/>
    <w:lvl w:ilvl="0" w:tplc="77A46188">
      <w:start w:val="1"/>
      <w:numFmt w:val="decimal"/>
      <w:lvlText w:val="4.1.%1."/>
      <w:lvlJc w:val="left"/>
      <w:pPr>
        <w:ind w:left="1353"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6166AE"/>
    <w:multiLevelType w:val="hybridMultilevel"/>
    <w:tmpl w:val="464C44FE"/>
    <w:lvl w:ilvl="0" w:tplc="FA46D6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3236F3"/>
    <w:multiLevelType w:val="hybridMultilevel"/>
    <w:tmpl w:val="7974BC54"/>
    <w:lvl w:ilvl="0" w:tplc="357EA3EA">
      <w:start w:val="1"/>
      <w:numFmt w:val="decimal"/>
      <w:lvlText w:val="5.2.%1"/>
      <w:lvlJc w:val="left"/>
      <w:pPr>
        <w:ind w:left="2138" w:hanging="360"/>
      </w:pPr>
      <w:rPr>
        <w:rFonts w:hint="default"/>
      </w:rPr>
    </w:lvl>
    <w:lvl w:ilvl="1" w:tplc="307C5F40">
      <w:start w:val="1"/>
      <w:numFmt w:val="decimal"/>
      <w:lvlText w:val="5.2.%2"/>
      <w:lvlJc w:val="left"/>
      <w:pPr>
        <w:ind w:left="475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B47AE8"/>
    <w:multiLevelType w:val="hybridMultilevel"/>
    <w:tmpl w:val="59F2E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78574337">
    <w:abstractNumId w:val="11"/>
  </w:num>
  <w:num w:numId="2" w16cid:durableId="79257209">
    <w:abstractNumId w:val="15"/>
  </w:num>
  <w:num w:numId="3" w16cid:durableId="1199047790">
    <w:abstractNumId w:val="0"/>
  </w:num>
  <w:num w:numId="4" w16cid:durableId="1683820523">
    <w:abstractNumId w:val="12"/>
  </w:num>
  <w:num w:numId="5" w16cid:durableId="2103060633">
    <w:abstractNumId w:val="14"/>
  </w:num>
  <w:num w:numId="6" w16cid:durableId="319622307">
    <w:abstractNumId w:val="16"/>
  </w:num>
  <w:num w:numId="7" w16cid:durableId="1141310594">
    <w:abstractNumId w:val="3"/>
  </w:num>
  <w:num w:numId="8" w16cid:durableId="1653409930">
    <w:abstractNumId w:val="7"/>
  </w:num>
  <w:num w:numId="9" w16cid:durableId="787354193">
    <w:abstractNumId w:val="9"/>
  </w:num>
  <w:num w:numId="10" w16cid:durableId="1538354795">
    <w:abstractNumId w:val="5"/>
  </w:num>
  <w:num w:numId="11" w16cid:durableId="1114402915">
    <w:abstractNumId w:val="1"/>
  </w:num>
  <w:num w:numId="12" w16cid:durableId="1315373390">
    <w:abstractNumId w:val="17"/>
  </w:num>
  <w:num w:numId="13" w16cid:durableId="2074113446">
    <w:abstractNumId w:val="6"/>
  </w:num>
  <w:num w:numId="14" w16cid:durableId="675963863">
    <w:abstractNumId w:val="4"/>
  </w:num>
  <w:num w:numId="15" w16cid:durableId="1077702377">
    <w:abstractNumId w:val="10"/>
  </w:num>
  <w:num w:numId="16" w16cid:durableId="1346205529">
    <w:abstractNumId w:val="8"/>
  </w:num>
  <w:num w:numId="17" w16cid:durableId="297805113">
    <w:abstractNumId w:val="2"/>
  </w:num>
  <w:num w:numId="18" w16cid:durableId="14515823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A52"/>
    <w:rsid w:val="00003D5B"/>
    <w:rsid w:val="0000434B"/>
    <w:rsid w:val="000049BD"/>
    <w:rsid w:val="0000503A"/>
    <w:rsid w:val="00015581"/>
    <w:rsid w:val="000161E8"/>
    <w:rsid w:val="0002479C"/>
    <w:rsid w:val="0002640B"/>
    <w:rsid w:val="000348E9"/>
    <w:rsid w:val="00035960"/>
    <w:rsid w:val="000372F8"/>
    <w:rsid w:val="000433BA"/>
    <w:rsid w:val="000447B1"/>
    <w:rsid w:val="00056C98"/>
    <w:rsid w:val="00057AF0"/>
    <w:rsid w:val="00065B51"/>
    <w:rsid w:val="00073AF2"/>
    <w:rsid w:val="00087662"/>
    <w:rsid w:val="00091134"/>
    <w:rsid w:val="00092FD8"/>
    <w:rsid w:val="00093526"/>
    <w:rsid w:val="00097900"/>
    <w:rsid w:val="000A15FD"/>
    <w:rsid w:val="000A7EA6"/>
    <w:rsid w:val="000B47E0"/>
    <w:rsid w:val="000B6F47"/>
    <w:rsid w:val="000C3A96"/>
    <w:rsid w:val="000C633F"/>
    <w:rsid w:val="000D1EC3"/>
    <w:rsid w:val="000D4552"/>
    <w:rsid w:val="000D50A7"/>
    <w:rsid w:val="001026F1"/>
    <w:rsid w:val="00106191"/>
    <w:rsid w:val="00120017"/>
    <w:rsid w:val="00123808"/>
    <w:rsid w:val="0012425F"/>
    <w:rsid w:val="00136721"/>
    <w:rsid w:val="00140977"/>
    <w:rsid w:val="001564F8"/>
    <w:rsid w:val="0016536B"/>
    <w:rsid w:val="001754C9"/>
    <w:rsid w:val="00182C7C"/>
    <w:rsid w:val="00183786"/>
    <w:rsid w:val="001A4113"/>
    <w:rsid w:val="001B3460"/>
    <w:rsid w:val="001B7653"/>
    <w:rsid w:val="001C641D"/>
    <w:rsid w:val="001D1D6A"/>
    <w:rsid w:val="001D2207"/>
    <w:rsid w:val="001D26B2"/>
    <w:rsid w:val="001D4213"/>
    <w:rsid w:val="001E13F6"/>
    <w:rsid w:val="001E6457"/>
    <w:rsid w:val="001F495C"/>
    <w:rsid w:val="00204F56"/>
    <w:rsid w:val="00210686"/>
    <w:rsid w:val="002168F8"/>
    <w:rsid w:val="00226A5F"/>
    <w:rsid w:val="00233D85"/>
    <w:rsid w:val="00250713"/>
    <w:rsid w:val="002702A8"/>
    <w:rsid w:val="00270EDB"/>
    <w:rsid w:val="00274294"/>
    <w:rsid w:val="002A0F05"/>
    <w:rsid w:val="002A406F"/>
    <w:rsid w:val="002A71F0"/>
    <w:rsid w:val="002B2093"/>
    <w:rsid w:val="002B3B12"/>
    <w:rsid w:val="002B52A4"/>
    <w:rsid w:val="002C5914"/>
    <w:rsid w:val="002D3131"/>
    <w:rsid w:val="002D49E7"/>
    <w:rsid w:val="002E4893"/>
    <w:rsid w:val="002F14AA"/>
    <w:rsid w:val="002F168E"/>
    <w:rsid w:val="0030408A"/>
    <w:rsid w:val="00304F72"/>
    <w:rsid w:val="00312A00"/>
    <w:rsid w:val="00313387"/>
    <w:rsid w:val="00335468"/>
    <w:rsid w:val="0035461E"/>
    <w:rsid w:val="0035611F"/>
    <w:rsid w:val="003626C6"/>
    <w:rsid w:val="00366535"/>
    <w:rsid w:val="003B5179"/>
    <w:rsid w:val="003D7923"/>
    <w:rsid w:val="003E254C"/>
    <w:rsid w:val="003E3988"/>
    <w:rsid w:val="003E617A"/>
    <w:rsid w:val="003F298D"/>
    <w:rsid w:val="003F31DC"/>
    <w:rsid w:val="003F5018"/>
    <w:rsid w:val="003F60DC"/>
    <w:rsid w:val="00400269"/>
    <w:rsid w:val="00404B2A"/>
    <w:rsid w:val="00420090"/>
    <w:rsid w:val="0043347D"/>
    <w:rsid w:val="00436933"/>
    <w:rsid w:val="00451E02"/>
    <w:rsid w:val="00454A1E"/>
    <w:rsid w:val="00454A22"/>
    <w:rsid w:val="00467935"/>
    <w:rsid w:val="004700C6"/>
    <w:rsid w:val="004737B6"/>
    <w:rsid w:val="004737C9"/>
    <w:rsid w:val="00484092"/>
    <w:rsid w:val="00484D67"/>
    <w:rsid w:val="00491CDF"/>
    <w:rsid w:val="004A4E7B"/>
    <w:rsid w:val="004D0A52"/>
    <w:rsid w:val="004D6F0A"/>
    <w:rsid w:val="004F2FBD"/>
    <w:rsid w:val="004F46F3"/>
    <w:rsid w:val="004F6A89"/>
    <w:rsid w:val="005211C5"/>
    <w:rsid w:val="005244A0"/>
    <w:rsid w:val="005351F4"/>
    <w:rsid w:val="00537706"/>
    <w:rsid w:val="00540148"/>
    <w:rsid w:val="005573D6"/>
    <w:rsid w:val="00563EE1"/>
    <w:rsid w:val="00563FDE"/>
    <w:rsid w:val="005766B5"/>
    <w:rsid w:val="00580910"/>
    <w:rsid w:val="00595ACB"/>
    <w:rsid w:val="005961D8"/>
    <w:rsid w:val="005B51E4"/>
    <w:rsid w:val="005C24D2"/>
    <w:rsid w:val="005D34FF"/>
    <w:rsid w:val="005D6B7D"/>
    <w:rsid w:val="005E484C"/>
    <w:rsid w:val="00605BCB"/>
    <w:rsid w:val="00612729"/>
    <w:rsid w:val="00615E4C"/>
    <w:rsid w:val="00624020"/>
    <w:rsid w:val="0062626C"/>
    <w:rsid w:val="00632D72"/>
    <w:rsid w:val="00634820"/>
    <w:rsid w:val="00634FF8"/>
    <w:rsid w:val="00637E56"/>
    <w:rsid w:val="00641803"/>
    <w:rsid w:val="006436E9"/>
    <w:rsid w:val="0064790A"/>
    <w:rsid w:val="00652F66"/>
    <w:rsid w:val="0066266C"/>
    <w:rsid w:val="00685D00"/>
    <w:rsid w:val="00685DE5"/>
    <w:rsid w:val="00686268"/>
    <w:rsid w:val="00690003"/>
    <w:rsid w:val="006956C1"/>
    <w:rsid w:val="006973A1"/>
    <w:rsid w:val="006A2D5D"/>
    <w:rsid w:val="006A6B0A"/>
    <w:rsid w:val="006D1B82"/>
    <w:rsid w:val="006E4D4E"/>
    <w:rsid w:val="006E669A"/>
    <w:rsid w:val="006F038B"/>
    <w:rsid w:val="006F1418"/>
    <w:rsid w:val="006F1F2A"/>
    <w:rsid w:val="006F3A5A"/>
    <w:rsid w:val="00705002"/>
    <w:rsid w:val="007059B2"/>
    <w:rsid w:val="00707256"/>
    <w:rsid w:val="00707A9A"/>
    <w:rsid w:val="007104C6"/>
    <w:rsid w:val="00712AB5"/>
    <w:rsid w:val="007229B7"/>
    <w:rsid w:val="00724ADA"/>
    <w:rsid w:val="00726029"/>
    <w:rsid w:val="007445C3"/>
    <w:rsid w:val="00745C8A"/>
    <w:rsid w:val="00750386"/>
    <w:rsid w:val="007525E3"/>
    <w:rsid w:val="00754B03"/>
    <w:rsid w:val="00777FEC"/>
    <w:rsid w:val="0078307F"/>
    <w:rsid w:val="00784BAE"/>
    <w:rsid w:val="007948F9"/>
    <w:rsid w:val="007C72CC"/>
    <w:rsid w:val="00803C6F"/>
    <w:rsid w:val="008139AF"/>
    <w:rsid w:val="00824E06"/>
    <w:rsid w:val="008339BC"/>
    <w:rsid w:val="008424F0"/>
    <w:rsid w:val="00860324"/>
    <w:rsid w:val="00867013"/>
    <w:rsid w:val="0086744C"/>
    <w:rsid w:val="00875565"/>
    <w:rsid w:val="0088306F"/>
    <w:rsid w:val="00887ED4"/>
    <w:rsid w:val="00887EE4"/>
    <w:rsid w:val="008913EC"/>
    <w:rsid w:val="0089155C"/>
    <w:rsid w:val="00894391"/>
    <w:rsid w:val="0089782B"/>
    <w:rsid w:val="008B2EEB"/>
    <w:rsid w:val="008C3519"/>
    <w:rsid w:val="008D39BB"/>
    <w:rsid w:val="008D7E86"/>
    <w:rsid w:val="008E04A7"/>
    <w:rsid w:val="008E5B9C"/>
    <w:rsid w:val="008F1ED4"/>
    <w:rsid w:val="008F239D"/>
    <w:rsid w:val="008F6A4C"/>
    <w:rsid w:val="00910829"/>
    <w:rsid w:val="00913480"/>
    <w:rsid w:val="00914A98"/>
    <w:rsid w:val="00933670"/>
    <w:rsid w:val="00934711"/>
    <w:rsid w:val="009347ED"/>
    <w:rsid w:val="0093551D"/>
    <w:rsid w:val="0093558D"/>
    <w:rsid w:val="0095579F"/>
    <w:rsid w:val="00960B7D"/>
    <w:rsid w:val="0096519F"/>
    <w:rsid w:val="00966B2C"/>
    <w:rsid w:val="00970821"/>
    <w:rsid w:val="00971FA6"/>
    <w:rsid w:val="00972129"/>
    <w:rsid w:val="009744FC"/>
    <w:rsid w:val="009816F9"/>
    <w:rsid w:val="00990D7D"/>
    <w:rsid w:val="009A55EE"/>
    <w:rsid w:val="009A5C7F"/>
    <w:rsid w:val="009A720A"/>
    <w:rsid w:val="009B3341"/>
    <w:rsid w:val="009B344F"/>
    <w:rsid w:val="009C4528"/>
    <w:rsid w:val="009C4E4C"/>
    <w:rsid w:val="009C66B1"/>
    <w:rsid w:val="009C75AE"/>
    <w:rsid w:val="009D58DE"/>
    <w:rsid w:val="009E34B4"/>
    <w:rsid w:val="009F4CF2"/>
    <w:rsid w:val="00A01419"/>
    <w:rsid w:val="00A04E42"/>
    <w:rsid w:val="00A069DD"/>
    <w:rsid w:val="00A23B83"/>
    <w:rsid w:val="00A241D5"/>
    <w:rsid w:val="00A3074F"/>
    <w:rsid w:val="00A400D5"/>
    <w:rsid w:val="00A42347"/>
    <w:rsid w:val="00A441E5"/>
    <w:rsid w:val="00A4457B"/>
    <w:rsid w:val="00A45885"/>
    <w:rsid w:val="00A510B6"/>
    <w:rsid w:val="00A667B0"/>
    <w:rsid w:val="00A84454"/>
    <w:rsid w:val="00A92BF4"/>
    <w:rsid w:val="00A93657"/>
    <w:rsid w:val="00A94111"/>
    <w:rsid w:val="00AB385C"/>
    <w:rsid w:val="00AC42C0"/>
    <w:rsid w:val="00AD65EA"/>
    <w:rsid w:val="00AE274D"/>
    <w:rsid w:val="00AF4169"/>
    <w:rsid w:val="00B20685"/>
    <w:rsid w:val="00B32B52"/>
    <w:rsid w:val="00B44B15"/>
    <w:rsid w:val="00B5034D"/>
    <w:rsid w:val="00B82818"/>
    <w:rsid w:val="00B8469E"/>
    <w:rsid w:val="00B97EDC"/>
    <w:rsid w:val="00BA0D30"/>
    <w:rsid w:val="00BA2F13"/>
    <w:rsid w:val="00BB4024"/>
    <w:rsid w:val="00BD0238"/>
    <w:rsid w:val="00BD1F9C"/>
    <w:rsid w:val="00BD6FB2"/>
    <w:rsid w:val="00BE0A41"/>
    <w:rsid w:val="00BE40D1"/>
    <w:rsid w:val="00C04344"/>
    <w:rsid w:val="00C22287"/>
    <w:rsid w:val="00C22ED7"/>
    <w:rsid w:val="00C35DB4"/>
    <w:rsid w:val="00C373D5"/>
    <w:rsid w:val="00C41B42"/>
    <w:rsid w:val="00C44484"/>
    <w:rsid w:val="00C51C82"/>
    <w:rsid w:val="00C54539"/>
    <w:rsid w:val="00C704A9"/>
    <w:rsid w:val="00C84A63"/>
    <w:rsid w:val="00C909BF"/>
    <w:rsid w:val="00C90C34"/>
    <w:rsid w:val="00CA2AC0"/>
    <w:rsid w:val="00CA6D3E"/>
    <w:rsid w:val="00CA6F39"/>
    <w:rsid w:val="00CB556E"/>
    <w:rsid w:val="00CC1BBC"/>
    <w:rsid w:val="00CC5BA4"/>
    <w:rsid w:val="00CD070F"/>
    <w:rsid w:val="00CE06CB"/>
    <w:rsid w:val="00CE485A"/>
    <w:rsid w:val="00CF0E5D"/>
    <w:rsid w:val="00CF34AF"/>
    <w:rsid w:val="00CF778F"/>
    <w:rsid w:val="00D01C4C"/>
    <w:rsid w:val="00D260D4"/>
    <w:rsid w:val="00D33274"/>
    <w:rsid w:val="00D33831"/>
    <w:rsid w:val="00D405BB"/>
    <w:rsid w:val="00D41F18"/>
    <w:rsid w:val="00D63E91"/>
    <w:rsid w:val="00D64575"/>
    <w:rsid w:val="00D72074"/>
    <w:rsid w:val="00D77085"/>
    <w:rsid w:val="00D85B3F"/>
    <w:rsid w:val="00D87270"/>
    <w:rsid w:val="00D94E33"/>
    <w:rsid w:val="00D972EC"/>
    <w:rsid w:val="00DA0DF7"/>
    <w:rsid w:val="00DA1A00"/>
    <w:rsid w:val="00DA5263"/>
    <w:rsid w:val="00DA5F33"/>
    <w:rsid w:val="00DA60D1"/>
    <w:rsid w:val="00DB0F99"/>
    <w:rsid w:val="00DB18DC"/>
    <w:rsid w:val="00DC0940"/>
    <w:rsid w:val="00DC499B"/>
    <w:rsid w:val="00DD308F"/>
    <w:rsid w:val="00DF5A25"/>
    <w:rsid w:val="00DF6DF2"/>
    <w:rsid w:val="00E00904"/>
    <w:rsid w:val="00E07FFA"/>
    <w:rsid w:val="00E14EDC"/>
    <w:rsid w:val="00E21676"/>
    <w:rsid w:val="00E22FEA"/>
    <w:rsid w:val="00E2795A"/>
    <w:rsid w:val="00E36F9C"/>
    <w:rsid w:val="00E41478"/>
    <w:rsid w:val="00E60EE8"/>
    <w:rsid w:val="00E80096"/>
    <w:rsid w:val="00E92DB5"/>
    <w:rsid w:val="00E94FC3"/>
    <w:rsid w:val="00E95F73"/>
    <w:rsid w:val="00EA5C10"/>
    <w:rsid w:val="00EB58AA"/>
    <w:rsid w:val="00EB5FEF"/>
    <w:rsid w:val="00EB7C23"/>
    <w:rsid w:val="00EC472C"/>
    <w:rsid w:val="00EC612E"/>
    <w:rsid w:val="00F00068"/>
    <w:rsid w:val="00F17D2A"/>
    <w:rsid w:val="00F17FEF"/>
    <w:rsid w:val="00F2333D"/>
    <w:rsid w:val="00F247E0"/>
    <w:rsid w:val="00F252A0"/>
    <w:rsid w:val="00F27CAC"/>
    <w:rsid w:val="00F30F72"/>
    <w:rsid w:val="00F33CAA"/>
    <w:rsid w:val="00F44330"/>
    <w:rsid w:val="00F52860"/>
    <w:rsid w:val="00F615C6"/>
    <w:rsid w:val="00F662DB"/>
    <w:rsid w:val="00F74517"/>
    <w:rsid w:val="00F76E8F"/>
    <w:rsid w:val="00F82C40"/>
    <w:rsid w:val="00F87E52"/>
    <w:rsid w:val="00F9361C"/>
    <w:rsid w:val="00FA121B"/>
    <w:rsid w:val="00FA136D"/>
    <w:rsid w:val="00FB757E"/>
    <w:rsid w:val="00FC03AE"/>
    <w:rsid w:val="00FC2E4C"/>
    <w:rsid w:val="00FC3935"/>
    <w:rsid w:val="00FC4C89"/>
    <w:rsid w:val="00FD30EF"/>
    <w:rsid w:val="00FE7257"/>
    <w:rsid w:val="00FE7602"/>
    <w:rsid w:val="00FF2C39"/>
    <w:rsid w:val="00FF6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10630"/>
  <w15:chartTrackingRefBased/>
  <w15:docId w15:val="{BA09A358-B71A-465D-BA9C-A3B4EFB0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39D"/>
    <w:pPr>
      <w:spacing w:after="200" w:line="276" w:lineRule="auto"/>
    </w:pPr>
  </w:style>
  <w:style w:type="paragraph" w:styleId="2">
    <w:name w:val="heading 2"/>
    <w:basedOn w:val="a"/>
    <w:next w:val="a"/>
    <w:link w:val="20"/>
    <w:qFormat/>
    <w:rsid w:val="006436E9"/>
    <w:pPr>
      <w:keepNext/>
      <w:spacing w:before="240" w:after="60" w:line="240" w:lineRule="auto"/>
      <w:jc w:val="center"/>
      <w:outlineLvl w:val="1"/>
    </w:pPr>
    <w:rPr>
      <w:rFonts w:ascii="Times New Roman" w:eastAsia="Times New Roman" w:hAnsi="Times New Roman" w:cs="Times New Roman"/>
      <w:b/>
      <w:bCs/>
      <w:iCs/>
      <w:color w:val="000000"/>
      <w:sz w:val="28"/>
      <w:szCs w:val="28"/>
      <w:lang w:val="ru"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239D"/>
    <w:pPr>
      <w:autoSpaceDE w:val="0"/>
      <w:autoSpaceDN w:val="0"/>
      <w:adjustRightInd w:val="0"/>
      <w:spacing w:after="0" w:line="240" w:lineRule="auto"/>
    </w:pPr>
    <w:rPr>
      <w:rFonts w:ascii="Times New Roman" w:hAnsi="Times New Roman" w:cs="Times New Roman"/>
      <w:sz w:val="28"/>
      <w:szCs w:val="28"/>
    </w:rPr>
  </w:style>
  <w:style w:type="character" w:customStyle="1" w:styleId="a3">
    <w:name w:val="Основной текст_"/>
    <w:link w:val="7"/>
    <w:locked/>
    <w:rsid w:val="008F239D"/>
    <w:rPr>
      <w:rFonts w:ascii="Times New Roman" w:hAnsi="Times New Roman" w:cs="Times New Roman"/>
      <w:sz w:val="21"/>
      <w:szCs w:val="21"/>
      <w:shd w:val="clear" w:color="auto" w:fill="FFFFFF"/>
    </w:rPr>
  </w:style>
  <w:style w:type="paragraph" w:customStyle="1" w:styleId="7">
    <w:name w:val="Основной текст7"/>
    <w:basedOn w:val="a"/>
    <w:link w:val="a3"/>
    <w:rsid w:val="008F239D"/>
    <w:pPr>
      <w:shd w:val="clear" w:color="auto" w:fill="FFFFFF"/>
      <w:spacing w:before="6660" w:after="0" w:line="254" w:lineRule="exact"/>
      <w:jc w:val="center"/>
    </w:pPr>
    <w:rPr>
      <w:rFonts w:ascii="Times New Roman" w:hAnsi="Times New Roman" w:cs="Times New Roman"/>
      <w:sz w:val="21"/>
      <w:szCs w:val="21"/>
    </w:rPr>
  </w:style>
  <w:style w:type="paragraph" w:customStyle="1" w:styleId="ConsPlusTitle">
    <w:name w:val="ConsPlusTitle"/>
    <w:uiPriority w:val="99"/>
    <w:rsid w:val="009A720A"/>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uiPriority w:val="99"/>
    <w:unhideWhenUsed/>
    <w:rsid w:val="00CC5BA4"/>
    <w:rPr>
      <w:color w:val="0000FF"/>
      <w:u w:val="single"/>
    </w:rPr>
  </w:style>
  <w:style w:type="paragraph" w:styleId="a5">
    <w:name w:val="Balloon Text"/>
    <w:basedOn w:val="a"/>
    <w:link w:val="a6"/>
    <w:uiPriority w:val="99"/>
    <w:semiHidden/>
    <w:unhideWhenUsed/>
    <w:rsid w:val="000D455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D4552"/>
    <w:rPr>
      <w:rFonts w:ascii="Segoe UI" w:hAnsi="Segoe UI" w:cs="Segoe UI"/>
      <w:sz w:val="18"/>
      <w:szCs w:val="18"/>
    </w:rPr>
  </w:style>
  <w:style w:type="paragraph" w:styleId="a7">
    <w:name w:val="List Paragraph"/>
    <w:basedOn w:val="a"/>
    <w:uiPriority w:val="34"/>
    <w:qFormat/>
    <w:rsid w:val="00D01C4C"/>
    <w:pPr>
      <w:ind w:left="720"/>
      <w:contextualSpacing/>
    </w:pPr>
  </w:style>
  <w:style w:type="table" w:styleId="a8">
    <w:name w:val="Table Grid"/>
    <w:basedOn w:val="a1"/>
    <w:uiPriority w:val="59"/>
    <w:rsid w:val="00D01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6436E9"/>
    <w:rPr>
      <w:rFonts w:ascii="Times New Roman" w:eastAsia="Times New Roman" w:hAnsi="Times New Roman" w:cs="Times New Roman"/>
      <w:b/>
      <w:bCs/>
      <w:iCs/>
      <w:color w:val="000000"/>
      <w:sz w:val="28"/>
      <w:szCs w:val="28"/>
      <w:lang w:val="ru" w:eastAsia="x-none"/>
    </w:rPr>
  </w:style>
  <w:style w:type="paragraph" w:styleId="a9">
    <w:name w:val="header"/>
    <w:basedOn w:val="a"/>
    <w:link w:val="aa"/>
    <w:uiPriority w:val="99"/>
    <w:unhideWhenUsed/>
    <w:rsid w:val="006436E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436E9"/>
  </w:style>
  <w:style w:type="paragraph" w:customStyle="1" w:styleId="ConsPlusJurTerm">
    <w:name w:val="ConsPlusJurTerm"/>
    <w:uiPriority w:val="99"/>
    <w:rsid w:val="006436E9"/>
    <w:pPr>
      <w:autoSpaceDE w:val="0"/>
      <w:autoSpaceDN w:val="0"/>
      <w:adjustRightInd w:val="0"/>
      <w:spacing w:after="0" w:line="240" w:lineRule="auto"/>
    </w:pPr>
    <w:rPr>
      <w:rFonts w:ascii="Tahoma" w:hAnsi="Tahoma" w:cs="Tahoma"/>
      <w:sz w:val="26"/>
      <w:szCs w:val="26"/>
    </w:rPr>
  </w:style>
  <w:style w:type="character" w:customStyle="1" w:styleId="4">
    <w:name w:val="Основной текст + Полужирный4"/>
    <w:rsid w:val="006436E9"/>
    <w:rPr>
      <w:rFonts w:ascii="Times New Roman" w:hAnsi="Times New Roman" w:cs="Times New Roman"/>
      <w:b/>
      <w:bCs/>
      <w:spacing w:val="0"/>
      <w:sz w:val="21"/>
      <w:szCs w:val="21"/>
    </w:rPr>
  </w:style>
  <w:style w:type="character" w:styleId="ab">
    <w:name w:val="annotation reference"/>
    <w:basedOn w:val="a0"/>
    <w:uiPriority w:val="99"/>
    <w:semiHidden/>
    <w:unhideWhenUsed/>
    <w:rsid w:val="006436E9"/>
    <w:rPr>
      <w:sz w:val="16"/>
      <w:szCs w:val="16"/>
    </w:rPr>
  </w:style>
  <w:style w:type="paragraph" w:styleId="ac">
    <w:name w:val="annotation text"/>
    <w:basedOn w:val="a"/>
    <w:link w:val="ad"/>
    <w:uiPriority w:val="99"/>
    <w:semiHidden/>
    <w:unhideWhenUsed/>
    <w:rsid w:val="006436E9"/>
    <w:pPr>
      <w:spacing w:line="240" w:lineRule="auto"/>
    </w:pPr>
    <w:rPr>
      <w:sz w:val="20"/>
      <w:szCs w:val="20"/>
    </w:rPr>
  </w:style>
  <w:style w:type="character" w:customStyle="1" w:styleId="ad">
    <w:name w:val="Текст примечания Знак"/>
    <w:basedOn w:val="a0"/>
    <w:link w:val="ac"/>
    <w:uiPriority w:val="99"/>
    <w:semiHidden/>
    <w:rsid w:val="006436E9"/>
    <w:rPr>
      <w:sz w:val="20"/>
      <w:szCs w:val="20"/>
    </w:rPr>
  </w:style>
  <w:style w:type="character" w:customStyle="1" w:styleId="3">
    <w:name w:val="Основной текст + Полужирный3"/>
    <w:rsid w:val="006436E9"/>
    <w:rPr>
      <w:rFonts w:ascii="Times New Roman" w:hAnsi="Times New Roman" w:cs="Times New Roman"/>
      <w:b/>
      <w:bCs/>
      <w:spacing w:val="0"/>
      <w:sz w:val="21"/>
      <w:szCs w:val="21"/>
    </w:rPr>
  </w:style>
  <w:style w:type="paragraph" w:styleId="ae">
    <w:name w:val="annotation subject"/>
    <w:basedOn w:val="ac"/>
    <w:next w:val="ac"/>
    <w:link w:val="af"/>
    <w:uiPriority w:val="99"/>
    <w:semiHidden/>
    <w:unhideWhenUsed/>
    <w:rsid w:val="006436E9"/>
    <w:rPr>
      <w:b/>
      <w:bCs/>
    </w:rPr>
  </w:style>
  <w:style w:type="character" w:customStyle="1" w:styleId="af">
    <w:name w:val="Тема примечания Знак"/>
    <w:basedOn w:val="ad"/>
    <w:link w:val="ae"/>
    <w:uiPriority w:val="99"/>
    <w:semiHidden/>
    <w:rsid w:val="006436E9"/>
    <w:rPr>
      <w:b/>
      <w:bCs/>
      <w:sz w:val="20"/>
      <w:szCs w:val="20"/>
    </w:rPr>
  </w:style>
  <w:style w:type="paragraph" w:styleId="af0">
    <w:name w:val="Revision"/>
    <w:hidden/>
    <w:uiPriority w:val="99"/>
    <w:semiHidden/>
    <w:rsid w:val="006436E9"/>
    <w:pPr>
      <w:spacing w:after="0" w:line="240" w:lineRule="auto"/>
    </w:pPr>
  </w:style>
  <w:style w:type="paragraph" w:styleId="af1">
    <w:name w:val="Body Text Indent"/>
    <w:basedOn w:val="a"/>
    <w:link w:val="af2"/>
    <w:uiPriority w:val="99"/>
    <w:unhideWhenUsed/>
    <w:rsid w:val="006436E9"/>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uiPriority w:val="99"/>
    <w:rsid w:val="006436E9"/>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6436E9"/>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6436E9"/>
    <w:rPr>
      <w:rFonts w:ascii="Times New Roman" w:eastAsia="Times New Roman" w:hAnsi="Times New Roman" w:cs="Times New Roman"/>
      <w:sz w:val="28"/>
      <w:szCs w:val="28"/>
      <w:lang w:eastAsia="ru-RU"/>
    </w:rPr>
  </w:style>
  <w:style w:type="paragraph" w:styleId="af3">
    <w:name w:val="footer"/>
    <w:basedOn w:val="a"/>
    <w:link w:val="af4"/>
    <w:uiPriority w:val="99"/>
    <w:unhideWhenUsed/>
    <w:rsid w:val="006436E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436E9"/>
  </w:style>
  <w:style w:type="character" w:styleId="af5">
    <w:name w:val="Emphasis"/>
    <w:basedOn w:val="a0"/>
    <w:uiPriority w:val="20"/>
    <w:qFormat/>
    <w:rsid w:val="006436E9"/>
    <w:rPr>
      <w:i/>
      <w:iCs/>
    </w:rPr>
  </w:style>
  <w:style w:type="paragraph" w:customStyle="1" w:styleId="Default">
    <w:name w:val="Default"/>
    <w:rsid w:val="00CF0E5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CF0E5D"/>
    <w:pPr>
      <w:widowControl w:val="0"/>
      <w:autoSpaceDE w:val="0"/>
      <w:autoSpaceDN w:val="0"/>
      <w:spacing w:after="0" w:line="240" w:lineRule="auto"/>
    </w:pPr>
    <w:rPr>
      <w:rFonts w:ascii="Times New Roman" w:eastAsia="Times New Roman" w:hAnsi="Times New Roman" w:cs="Times New Roman"/>
    </w:rPr>
  </w:style>
  <w:style w:type="paragraph" w:styleId="af6">
    <w:name w:val="Body Text"/>
    <w:basedOn w:val="a"/>
    <w:link w:val="af7"/>
    <w:uiPriority w:val="99"/>
    <w:semiHidden/>
    <w:unhideWhenUsed/>
    <w:rsid w:val="00F44330"/>
    <w:pPr>
      <w:spacing w:after="120"/>
    </w:pPr>
  </w:style>
  <w:style w:type="character" w:customStyle="1" w:styleId="af7">
    <w:name w:val="Основной текст Знак"/>
    <w:basedOn w:val="a0"/>
    <w:link w:val="af6"/>
    <w:uiPriority w:val="99"/>
    <w:semiHidden/>
    <w:rsid w:val="00F44330"/>
  </w:style>
  <w:style w:type="character" w:styleId="af8">
    <w:name w:val="Unresolved Mention"/>
    <w:basedOn w:val="a0"/>
    <w:uiPriority w:val="99"/>
    <w:semiHidden/>
    <w:unhideWhenUsed/>
    <w:rsid w:val="00970821"/>
    <w:rPr>
      <w:color w:val="605E5C"/>
      <w:shd w:val="clear" w:color="auto" w:fill="E1DFDD"/>
    </w:rPr>
  </w:style>
  <w:style w:type="paragraph" w:customStyle="1" w:styleId="ConsPlusNonformat">
    <w:name w:val="ConsPlusNonformat"/>
    <w:rsid w:val="00E14E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948F9"/>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38278">
      <w:bodyDiv w:val="1"/>
      <w:marLeft w:val="0"/>
      <w:marRight w:val="0"/>
      <w:marTop w:val="0"/>
      <w:marBottom w:val="0"/>
      <w:divBdr>
        <w:top w:val="none" w:sz="0" w:space="0" w:color="auto"/>
        <w:left w:val="none" w:sz="0" w:space="0" w:color="auto"/>
        <w:bottom w:val="none" w:sz="0" w:space="0" w:color="auto"/>
        <w:right w:val="none" w:sz="0" w:space="0" w:color="auto"/>
      </w:divBdr>
    </w:div>
    <w:div w:id="185368548">
      <w:bodyDiv w:val="1"/>
      <w:marLeft w:val="0"/>
      <w:marRight w:val="0"/>
      <w:marTop w:val="0"/>
      <w:marBottom w:val="0"/>
      <w:divBdr>
        <w:top w:val="none" w:sz="0" w:space="0" w:color="auto"/>
        <w:left w:val="none" w:sz="0" w:space="0" w:color="auto"/>
        <w:bottom w:val="none" w:sz="0" w:space="0" w:color="auto"/>
        <w:right w:val="none" w:sz="0" w:space="0" w:color="auto"/>
      </w:divBdr>
    </w:div>
    <w:div w:id="1773742485">
      <w:bodyDiv w:val="1"/>
      <w:marLeft w:val="0"/>
      <w:marRight w:val="0"/>
      <w:marTop w:val="0"/>
      <w:marBottom w:val="0"/>
      <w:divBdr>
        <w:top w:val="none" w:sz="0" w:space="0" w:color="auto"/>
        <w:left w:val="none" w:sz="0" w:space="0" w:color="auto"/>
        <w:bottom w:val="none" w:sz="0" w:space="0" w:color="auto"/>
        <w:right w:val="none" w:sz="0" w:space="0" w:color="auto"/>
      </w:divBdr>
    </w:div>
    <w:div w:id="186982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volzhskij-r24.gosweb.gosuslugi.ru/netcat_files/47/470/_75_p_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3E64F-FC96-4F4A-9718-494B2A71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19</Pages>
  <Words>6973</Words>
  <Characters>39749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 Валерий Константинович</dc:creator>
  <cp:keywords/>
  <dc:description/>
  <cp:lastModifiedBy>Яблокова Ольга Александровна</cp:lastModifiedBy>
  <cp:revision>314</cp:revision>
  <cp:lastPrinted>2023-05-03T12:15:00Z</cp:lastPrinted>
  <dcterms:created xsi:type="dcterms:W3CDTF">2021-03-10T08:00:00Z</dcterms:created>
  <dcterms:modified xsi:type="dcterms:W3CDTF">2024-10-25T10:02:00Z</dcterms:modified>
</cp:coreProperties>
</file>