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30" w:rsidRDefault="00730130" w:rsidP="0073013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F08">
        <w:rPr>
          <w:b/>
        </w:rPr>
        <w:t xml:space="preserve">                                  </w:t>
      </w:r>
    </w:p>
    <w:p w:rsidR="00730130" w:rsidRDefault="00730130" w:rsidP="00730130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730130" w:rsidRDefault="00730130" w:rsidP="0073013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ПРИВОЛЖСКОГО МУНИЦИПАЛЬНОГО РАЙОНА </w:t>
      </w:r>
    </w:p>
    <w:p w:rsidR="00730130" w:rsidRDefault="00730130" w:rsidP="00730130">
      <w:pPr>
        <w:jc w:val="center"/>
        <w:rPr>
          <w:b/>
        </w:rPr>
      </w:pPr>
    </w:p>
    <w:p w:rsidR="00730130" w:rsidRDefault="00730130" w:rsidP="00730130">
      <w:pPr>
        <w:jc w:val="center"/>
        <w:rPr>
          <w:b/>
        </w:rPr>
      </w:pPr>
      <w:r>
        <w:rPr>
          <w:b/>
        </w:rPr>
        <w:t xml:space="preserve">РЕШЕНИЕ </w:t>
      </w:r>
    </w:p>
    <w:p w:rsidR="00730130" w:rsidRDefault="00730130" w:rsidP="00730130">
      <w:pPr>
        <w:jc w:val="center"/>
        <w:rPr>
          <w:b/>
        </w:rPr>
      </w:pPr>
      <w:r>
        <w:rPr>
          <w:b/>
        </w:rPr>
        <w:t xml:space="preserve"> </w:t>
      </w:r>
    </w:p>
    <w:p w:rsidR="00730130" w:rsidRDefault="00730130" w:rsidP="00730130">
      <w:pPr>
        <w:rPr>
          <w:b/>
        </w:rPr>
      </w:pPr>
      <w:r>
        <w:rPr>
          <w:b/>
        </w:rPr>
        <w:t xml:space="preserve">       </w:t>
      </w:r>
      <w:r w:rsidR="00BE4601">
        <w:rPr>
          <w:b/>
        </w:rPr>
        <w:t xml:space="preserve">            от    27.02.2025</w:t>
      </w:r>
      <w:r w:rsidR="00010A1D">
        <w:rPr>
          <w:b/>
        </w:rPr>
        <w:t xml:space="preserve"> </w:t>
      </w:r>
      <w:r>
        <w:rPr>
          <w:b/>
        </w:rPr>
        <w:t xml:space="preserve">                                                     №   </w:t>
      </w:r>
      <w:r w:rsidR="009B505F">
        <w:rPr>
          <w:b/>
        </w:rPr>
        <w:t>6</w:t>
      </w:r>
    </w:p>
    <w:p w:rsidR="00730130" w:rsidRDefault="00730130" w:rsidP="00730130">
      <w:pPr>
        <w:jc w:val="center"/>
        <w:rPr>
          <w:b/>
          <w:szCs w:val="28"/>
        </w:rPr>
      </w:pPr>
      <w:r>
        <w:rPr>
          <w:b/>
          <w:szCs w:val="28"/>
        </w:rPr>
        <w:t>г. Приволжск</w:t>
      </w:r>
    </w:p>
    <w:p w:rsidR="00730130" w:rsidRDefault="00730130" w:rsidP="00730130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0130" w:rsidRPr="004F2B4E" w:rsidRDefault="00730130" w:rsidP="00730130">
      <w:pPr>
        <w:jc w:val="center"/>
        <w:rPr>
          <w:b/>
          <w:bCs/>
          <w:color w:val="000000"/>
          <w:szCs w:val="28"/>
        </w:rPr>
      </w:pPr>
      <w:r w:rsidRPr="004F2B4E">
        <w:rPr>
          <w:b/>
          <w:bCs/>
          <w:color w:val="000000"/>
          <w:szCs w:val="28"/>
        </w:rPr>
        <w:t xml:space="preserve">Об утверждении наказов избирателей </w:t>
      </w:r>
    </w:p>
    <w:p w:rsidR="00730130" w:rsidRDefault="00730130" w:rsidP="00730130">
      <w:pPr>
        <w:jc w:val="center"/>
        <w:rPr>
          <w:b/>
          <w:bCs/>
          <w:color w:val="000000"/>
          <w:szCs w:val="28"/>
        </w:rPr>
      </w:pPr>
      <w:r w:rsidRPr="004F2B4E">
        <w:rPr>
          <w:b/>
          <w:bCs/>
          <w:color w:val="000000"/>
          <w:szCs w:val="28"/>
        </w:rPr>
        <w:t xml:space="preserve">депутатам Совета Приволжского муниципального района </w:t>
      </w:r>
    </w:p>
    <w:p w:rsidR="00730130" w:rsidRDefault="00730130" w:rsidP="00730130">
      <w:pPr>
        <w:jc w:val="center"/>
        <w:rPr>
          <w:b/>
          <w:bCs/>
          <w:color w:val="000000"/>
          <w:szCs w:val="28"/>
        </w:rPr>
      </w:pPr>
      <w:r w:rsidRPr="004F2B4E">
        <w:rPr>
          <w:b/>
          <w:bCs/>
          <w:color w:val="000000"/>
          <w:szCs w:val="28"/>
        </w:rPr>
        <w:t xml:space="preserve">на </w:t>
      </w:r>
      <w:r w:rsidR="00BE4601">
        <w:rPr>
          <w:b/>
          <w:bCs/>
          <w:color w:val="000000"/>
          <w:szCs w:val="28"/>
        </w:rPr>
        <w:t>2025</w:t>
      </w:r>
      <w:r>
        <w:rPr>
          <w:b/>
          <w:bCs/>
          <w:color w:val="000000"/>
          <w:szCs w:val="28"/>
        </w:rPr>
        <w:t xml:space="preserve"> год</w:t>
      </w:r>
    </w:p>
    <w:p w:rsidR="00730130" w:rsidRPr="00326A02" w:rsidRDefault="00730130" w:rsidP="00730130">
      <w:pPr>
        <w:jc w:val="center"/>
        <w:rPr>
          <w:b/>
        </w:rPr>
      </w:pPr>
    </w:p>
    <w:p w:rsidR="00730130" w:rsidRDefault="00730130" w:rsidP="00730130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A02">
        <w:rPr>
          <w:rFonts w:ascii="Times New Roman" w:hAnsi="Times New Roman" w:cs="Times New Roman"/>
          <w:b w:val="0"/>
          <w:sz w:val="28"/>
          <w:szCs w:val="28"/>
        </w:rPr>
        <w:t>Руководствуясь Конституцией Российской Федерации, Федеральным законом «Об общих принципах организации местного самоуправления в Российской Федерации» от 06.10.2003 № 131-ФЗ в действующей редакции,  Уставом Приволжского муниципального района, решением от 27.11.2014 г № 85</w:t>
      </w:r>
      <w:r w:rsidRPr="00326A02">
        <w:rPr>
          <w:rStyle w:val="a3"/>
          <w:b/>
          <w:color w:val="000000"/>
          <w:sz w:val="28"/>
          <w:szCs w:val="28"/>
        </w:rPr>
        <w:t xml:space="preserve">  </w:t>
      </w:r>
      <w:r w:rsidRPr="00326A02">
        <w:rPr>
          <w:rStyle w:val="a3"/>
          <w:color w:val="000000"/>
          <w:sz w:val="28"/>
          <w:szCs w:val="28"/>
        </w:rPr>
        <w:t xml:space="preserve">«Об утверждении Положения  </w:t>
      </w:r>
      <w:r w:rsidRPr="00326A02">
        <w:rPr>
          <w:rFonts w:ascii="Times New Roman" w:hAnsi="Times New Roman" w:cs="Times New Roman"/>
          <w:b w:val="0"/>
          <w:color w:val="000000"/>
          <w:sz w:val="28"/>
          <w:szCs w:val="28"/>
        </w:rPr>
        <w:t>«О наказах избирателей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color w:val="000000"/>
          <w:sz w:val="28"/>
          <w:szCs w:val="28"/>
        </w:rPr>
        <w:t>депутатам Совета Приволжского муниципального района»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>Совет района</w:t>
      </w:r>
    </w:p>
    <w:p w:rsidR="00730130" w:rsidRPr="00326A02" w:rsidRDefault="00730130" w:rsidP="00730130">
      <w:pPr>
        <w:rPr>
          <w:sz w:val="16"/>
          <w:szCs w:val="16"/>
        </w:rPr>
      </w:pPr>
    </w:p>
    <w:p w:rsidR="00730130" w:rsidRPr="00377BA2" w:rsidRDefault="00730130" w:rsidP="00730130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377BA2">
        <w:rPr>
          <w:b/>
          <w:sz w:val="28"/>
          <w:szCs w:val="28"/>
        </w:rPr>
        <w:t>РЕШИЛ:</w:t>
      </w:r>
    </w:p>
    <w:p w:rsidR="00730130" w:rsidRPr="00326A02" w:rsidRDefault="00730130" w:rsidP="00730130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16"/>
          <w:szCs w:val="16"/>
        </w:rPr>
      </w:pPr>
    </w:p>
    <w:p w:rsidR="00730130" w:rsidRDefault="00730130" w:rsidP="00730130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наказы избирателей депутатам Совета Приволжско</w:t>
      </w:r>
      <w:r w:rsidR="00BE4601">
        <w:rPr>
          <w:rFonts w:ascii="Times New Roman" w:hAnsi="Times New Roman" w:cs="Times New Roman"/>
          <w:b w:val="0"/>
          <w:sz w:val="28"/>
          <w:szCs w:val="28"/>
        </w:rPr>
        <w:t>го муниципального района на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 (Приложение № 1)</w:t>
      </w:r>
    </w:p>
    <w:p w:rsidR="00730130" w:rsidRPr="004F2B4E" w:rsidRDefault="00730130" w:rsidP="0073013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F2B4E">
        <w:rPr>
          <w:rFonts w:eastAsia="Calibri"/>
          <w:szCs w:val="28"/>
        </w:rPr>
        <w:t>2. Опубликовать настоящее решение в информационном бюллетене «Вестник Совета и администрации Приволжского муниципального района» и разместить на сайте администрации Приволжского муниципального района в сети Интернет.</w:t>
      </w:r>
    </w:p>
    <w:p w:rsidR="00730130" w:rsidRDefault="00730130" w:rsidP="00730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F2B4E">
        <w:rPr>
          <w:rFonts w:eastAsia="Calibri"/>
          <w:szCs w:val="28"/>
        </w:rPr>
        <w:t>3. Настоящее решение вступает в силу с момента опубликования и распространяется на правоотношения, возникшие с 01.01.</w:t>
      </w:r>
      <w:r w:rsidR="00BE4601">
        <w:rPr>
          <w:rFonts w:eastAsia="Calibri"/>
          <w:szCs w:val="28"/>
        </w:rPr>
        <w:t>2025</w:t>
      </w:r>
      <w:r w:rsidRPr="004F2B4E">
        <w:rPr>
          <w:rFonts w:eastAsia="Calibri"/>
          <w:szCs w:val="28"/>
        </w:rPr>
        <w:t xml:space="preserve"> года.</w:t>
      </w:r>
    </w:p>
    <w:p w:rsidR="00730130" w:rsidRDefault="00730130" w:rsidP="00730130">
      <w:pPr>
        <w:autoSpaceDE w:val="0"/>
        <w:autoSpaceDN w:val="0"/>
        <w:adjustRightInd w:val="0"/>
        <w:ind w:firstLine="540"/>
        <w:rPr>
          <w:b/>
          <w:szCs w:val="28"/>
        </w:rPr>
      </w:pPr>
    </w:p>
    <w:p w:rsidR="00CD642E" w:rsidRPr="00CD642E" w:rsidRDefault="00CD642E" w:rsidP="00CD642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  <w:r w:rsidRPr="00CD642E">
        <w:rPr>
          <w:rFonts w:eastAsiaTheme="minorHAnsi"/>
          <w:noProof/>
          <w:sz w:val="24"/>
          <w:szCs w:val="24"/>
        </w:rPr>
      </w:r>
      <w:r w:rsidRPr="00CD642E">
        <w:rPr>
          <w:rFonts w:eastAsiaTheme="minorHAnsi"/>
          <w:sz w:val="20"/>
          <w:lang w:eastAsia="en-US"/>
        </w:rPr>
        <w:pict>
          <v:group id="_x0000_s1027" style="width:485.8pt;height:127.1pt;mso-position-horizontal-relative:char;mso-position-vertical-relative:line" coordsize="9716,2542" o:allowincell="f">
            <v:rect id="_x0000_s1028" style="position:absolute;width:9720;height:2540;mso-position-horizontal-relative:page;mso-position-vertical-relative:page" o:allowincell="f" filled="f" stroked="f">
              <v:textbox inset="0,0,0,0">
                <w:txbxContent>
                  <w:p w:rsidR="00CD642E" w:rsidRDefault="00CD642E" w:rsidP="00CD642E">
                    <w:pPr>
                      <w:spacing w:line="25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pt;height:127.5pt">
                          <v:imagedata r:id="rId5" o:title=""/>
                        </v:shape>
                      </w:pict>
                    </w:r>
                  </w:p>
                  <w:p w:rsidR="00CD642E" w:rsidRDefault="00CD642E" w:rsidP="00CD642E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349;top:13;width:3460;height:2480;mso-position-horizontal-relative:page;mso-position-vertical-relative:page" o:allowincell="f" filled="f" stroked="f">
              <v:textbox inset="0,0,0,0">
                <w:txbxContent>
                  <w:p w:rsidR="00CD642E" w:rsidRDefault="00CD642E" w:rsidP="00CD642E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6" o:title=""/>
                        </v:shape>
                      </w:pict>
                    </w:r>
                  </w:p>
                  <w:p w:rsidR="00CD642E" w:rsidRDefault="00CD642E" w:rsidP="00CD642E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CD642E" w:rsidRPr="00CD642E" w:rsidRDefault="00CD642E" w:rsidP="00CD642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915FAA" w:rsidRPr="00915FAA" w:rsidRDefault="00915FAA" w:rsidP="00915FAA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915FAA" w:rsidRPr="00915FAA" w:rsidRDefault="00915FAA" w:rsidP="00915FAA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730130" w:rsidRDefault="00730130" w:rsidP="00730130">
      <w:pPr>
        <w:jc w:val="both"/>
        <w:rPr>
          <w:szCs w:val="28"/>
        </w:rPr>
      </w:pPr>
    </w:p>
    <w:p w:rsidR="007B328F" w:rsidRDefault="007B328F" w:rsidP="007B328F"/>
    <w:p w:rsidR="00730130" w:rsidRDefault="00730130" w:rsidP="00730130">
      <w:pPr>
        <w:jc w:val="both"/>
        <w:rPr>
          <w:szCs w:val="28"/>
        </w:rPr>
      </w:pPr>
    </w:p>
    <w:p w:rsidR="004B6E5C" w:rsidRDefault="004B6E5C" w:rsidP="00730130">
      <w:pPr>
        <w:jc w:val="right"/>
        <w:rPr>
          <w:b/>
          <w:szCs w:val="28"/>
        </w:rPr>
      </w:pPr>
    </w:p>
    <w:p w:rsidR="00730130" w:rsidRPr="00377BA2" w:rsidRDefault="00730130" w:rsidP="00730130">
      <w:pPr>
        <w:jc w:val="right"/>
        <w:rPr>
          <w:b/>
          <w:szCs w:val="28"/>
        </w:rPr>
      </w:pPr>
      <w:r w:rsidRPr="00377BA2">
        <w:rPr>
          <w:b/>
          <w:szCs w:val="28"/>
        </w:rPr>
        <w:t>Приложение № 1</w:t>
      </w:r>
    </w:p>
    <w:p w:rsidR="00730130" w:rsidRPr="00377BA2" w:rsidRDefault="00730130" w:rsidP="00730130">
      <w:pPr>
        <w:jc w:val="right"/>
        <w:rPr>
          <w:b/>
          <w:szCs w:val="28"/>
        </w:rPr>
      </w:pPr>
      <w:r w:rsidRPr="00377BA2">
        <w:rPr>
          <w:b/>
          <w:szCs w:val="28"/>
        </w:rPr>
        <w:t>к решению Совета района</w:t>
      </w:r>
    </w:p>
    <w:p w:rsidR="00730130" w:rsidRPr="00377BA2" w:rsidRDefault="00730130" w:rsidP="00730130">
      <w:pPr>
        <w:jc w:val="right"/>
        <w:rPr>
          <w:b/>
          <w:szCs w:val="28"/>
        </w:rPr>
      </w:pPr>
      <w:r w:rsidRPr="00377BA2">
        <w:rPr>
          <w:b/>
          <w:szCs w:val="28"/>
        </w:rPr>
        <w:t xml:space="preserve">от </w:t>
      </w:r>
      <w:r>
        <w:rPr>
          <w:b/>
          <w:szCs w:val="28"/>
        </w:rPr>
        <w:t xml:space="preserve"> </w:t>
      </w:r>
      <w:r w:rsidR="00BE4601">
        <w:rPr>
          <w:b/>
          <w:szCs w:val="28"/>
        </w:rPr>
        <w:t>27</w:t>
      </w:r>
      <w:r>
        <w:rPr>
          <w:b/>
          <w:szCs w:val="28"/>
        </w:rPr>
        <w:t>.</w:t>
      </w:r>
      <w:r w:rsidR="00BE4601">
        <w:rPr>
          <w:b/>
          <w:szCs w:val="28"/>
        </w:rPr>
        <w:t xml:space="preserve">02.2025 г </w:t>
      </w:r>
      <w:r>
        <w:rPr>
          <w:b/>
          <w:szCs w:val="28"/>
        </w:rPr>
        <w:t xml:space="preserve"> </w:t>
      </w:r>
      <w:r w:rsidRPr="00377BA2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="009B505F">
        <w:rPr>
          <w:b/>
          <w:szCs w:val="28"/>
        </w:rPr>
        <w:t>6</w:t>
      </w:r>
    </w:p>
    <w:p w:rsidR="00730130" w:rsidRDefault="00730130" w:rsidP="00730130">
      <w:pPr>
        <w:jc w:val="right"/>
        <w:rPr>
          <w:szCs w:val="28"/>
        </w:rPr>
      </w:pPr>
    </w:p>
    <w:tbl>
      <w:tblPr>
        <w:tblStyle w:val="a6"/>
        <w:tblW w:w="10118" w:type="dxa"/>
        <w:tblLook w:val="01E0"/>
      </w:tblPr>
      <w:tblGrid>
        <w:gridCol w:w="596"/>
        <w:gridCol w:w="2773"/>
        <w:gridCol w:w="6749"/>
      </w:tblGrid>
      <w:tr w:rsidR="00730130" w:rsidRPr="004B6E5C" w:rsidTr="004B6E5C">
        <w:tc>
          <w:tcPr>
            <w:tcW w:w="596" w:type="dxa"/>
          </w:tcPr>
          <w:p w:rsidR="00730130" w:rsidRPr="004B6E5C" w:rsidRDefault="00730130" w:rsidP="00D55065">
            <w:pPr>
              <w:pStyle w:val="32"/>
              <w:shd w:val="clear" w:color="auto" w:fill="auto"/>
              <w:spacing w:line="240" w:lineRule="auto"/>
              <w:jc w:val="center"/>
            </w:pPr>
            <w:r w:rsidRPr="004B6E5C">
              <w:rPr>
                <w:noProof w:val="0"/>
              </w:rPr>
              <w:t>№</w:t>
            </w:r>
          </w:p>
        </w:tc>
        <w:tc>
          <w:tcPr>
            <w:tcW w:w="2773" w:type="dxa"/>
          </w:tcPr>
          <w:p w:rsidR="00730130" w:rsidRPr="004B6E5C" w:rsidRDefault="00730130" w:rsidP="00D55065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Ф.И.О. депутата</w:t>
            </w:r>
          </w:p>
        </w:tc>
        <w:tc>
          <w:tcPr>
            <w:tcW w:w="6749" w:type="dxa"/>
          </w:tcPr>
          <w:p w:rsidR="00730130" w:rsidRPr="004B6E5C" w:rsidRDefault="00730130" w:rsidP="00D55065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Наказ, населенный пункт</w:t>
            </w:r>
          </w:p>
        </w:tc>
      </w:tr>
      <w:tr w:rsidR="00730130" w:rsidRPr="004B6E5C" w:rsidTr="004B6E5C">
        <w:tc>
          <w:tcPr>
            <w:tcW w:w="596" w:type="dxa"/>
          </w:tcPr>
          <w:p w:rsidR="00730130" w:rsidRPr="004B6E5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2773" w:type="dxa"/>
          </w:tcPr>
          <w:p w:rsidR="00730130" w:rsidRPr="004B6E5C" w:rsidRDefault="00730130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Зобнин А. В</w:t>
            </w:r>
            <w:r w:rsidR="00D55065" w:rsidRPr="004B6E5C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730130" w:rsidRPr="004B6E5C" w:rsidRDefault="00730130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49" w:type="dxa"/>
            <w:vMerge w:val="restart"/>
          </w:tcPr>
          <w:p w:rsidR="00BE4601" w:rsidRPr="004B6E5C" w:rsidRDefault="00BE4601" w:rsidP="00BE4601">
            <w:pPr>
              <w:pStyle w:val="Default"/>
              <w:rPr>
                <w:sz w:val="28"/>
                <w:szCs w:val="28"/>
              </w:rPr>
            </w:pPr>
          </w:p>
          <w:p w:rsidR="00BE4601" w:rsidRPr="004B6E5C" w:rsidRDefault="00BE4601" w:rsidP="00BE4601">
            <w:pPr>
              <w:pStyle w:val="Default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 xml:space="preserve"> </w:t>
            </w:r>
            <w:r w:rsidRPr="004B6E5C">
              <w:rPr>
                <w:b/>
                <w:bCs/>
                <w:sz w:val="28"/>
                <w:szCs w:val="28"/>
              </w:rPr>
              <w:t>З</w:t>
            </w:r>
            <w:r w:rsidRPr="004B6E5C">
              <w:rPr>
                <w:sz w:val="28"/>
                <w:szCs w:val="28"/>
              </w:rPr>
              <w:t xml:space="preserve">амена окон в МКОУ ОШ № </w:t>
            </w:r>
            <w:r w:rsidR="00384E06">
              <w:rPr>
                <w:sz w:val="28"/>
                <w:szCs w:val="28"/>
              </w:rPr>
              <w:t>12</w:t>
            </w:r>
            <w:r w:rsidRPr="004B6E5C">
              <w:rPr>
                <w:sz w:val="28"/>
                <w:szCs w:val="28"/>
              </w:rPr>
              <w:t xml:space="preserve"> г. Приволжска </w:t>
            </w:r>
          </w:p>
          <w:p w:rsidR="00BE4601" w:rsidRPr="004B6E5C" w:rsidRDefault="00BE4601" w:rsidP="00BE4601">
            <w:pPr>
              <w:pStyle w:val="Default"/>
              <w:rPr>
                <w:sz w:val="28"/>
                <w:szCs w:val="28"/>
              </w:rPr>
            </w:pPr>
            <w:r w:rsidRPr="004B6E5C">
              <w:rPr>
                <w:bCs/>
                <w:sz w:val="28"/>
                <w:szCs w:val="28"/>
              </w:rPr>
              <w:t xml:space="preserve">- 300,0 тыс. руб. </w:t>
            </w:r>
          </w:p>
          <w:p w:rsidR="00730130" w:rsidRPr="004B6E5C" w:rsidRDefault="00730130" w:rsidP="00BE4601">
            <w:pPr>
              <w:rPr>
                <w:szCs w:val="28"/>
                <w:highlight w:val="yellow"/>
              </w:rPr>
            </w:pPr>
          </w:p>
        </w:tc>
      </w:tr>
      <w:tr w:rsidR="00730130" w:rsidRPr="004B6E5C" w:rsidTr="004B6E5C">
        <w:tc>
          <w:tcPr>
            <w:tcW w:w="596" w:type="dxa"/>
          </w:tcPr>
          <w:p w:rsidR="00730130" w:rsidRPr="004B6E5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2</w:t>
            </w:r>
          </w:p>
        </w:tc>
        <w:tc>
          <w:tcPr>
            <w:tcW w:w="2773" w:type="dxa"/>
          </w:tcPr>
          <w:p w:rsidR="00730130" w:rsidRPr="004B6E5C" w:rsidRDefault="00730130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Парменов К. В.</w:t>
            </w:r>
          </w:p>
          <w:p w:rsidR="00730130" w:rsidRPr="004B6E5C" w:rsidRDefault="00730130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49" w:type="dxa"/>
            <w:vMerge/>
          </w:tcPr>
          <w:p w:rsidR="00730130" w:rsidRPr="004B6E5C" w:rsidRDefault="00730130" w:rsidP="00D55065">
            <w:pPr>
              <w:rPr>
                <w:szCs w:val="28"/>
                <w:highlight w:val="yellow"/>
              </w:rPr>
            </w:pPr>
          </w:p>
        </w:tc>
      </w:tr>
      <w:tr w:rsidR="00730130" w:rsidRPr="004B6E5C" w:rsidTr="004B6E5C">
        <w:tc>
          <w:tcPr>
            <w:tcW w:w="596" w:type="dxa"/>
          </w:tcPr>
          <w:p w:rsidR="00730130" w:rsidRPr="004B6E5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3</w:t>
            </w:r>
          </w:p>
        </w:tc>
        <w:tc>
          <w:tcPr>
            <w:tcW w:w="2773" w:type="dxa"/>
          </w:tcPr>
          <w:p w:rsidR="00730130" w:rsidRPr="004B6E5C" w:rsidRDefault="00730130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Астафьева И. Л.</w:t>
            </w:r>
          </w:p>
          <w:p w:rsidR="00730130" w:rsidRPr="004B6E5C" w:rsidRDefault="00730130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49" w:type="dxa"/>
            <w:vMerge/>
          </w:tcPr>
          <w:p w:rsidR="00730130" w:rsidRPr="004B6E5C" w:rsidRDefault="00730130" w:rsidP="00D55065">
            <w:pPr>
              <w:pStyle w:val="a7"/>
              <w:ind w:left="-108"/>
              <w:rPr>
                <w:sz w:val="28"/>
                <w:szCs w:val="28"/>
              </w:rPr>
            </w:pPr>
          </w:p>
        </w:tc>
      </w:tr>
      <w:tr w:rsidR="00730130" w:rsidRPr="004B6E5C" w:rsidTr="004B6E5C">
        <w:tc>
          <w:tcPr>
            <w:tcW w:w="596" w:type="dxa"/>
          </w:tcPr>
          <w:p w:rsidR="00730130" w:rsidRPr="004B6E5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4</w:t>
            </w:r>
          </w:p>
        </w:tc>
        <w:tc>
          <w:tcPr>
            <w:tcW w:w="2773" w:type="dxa"/>
          </w:tcPr>
          <w:p w:rsidR="00730130" w:rsidRPr="004B6E5C" w:rsidRDefault="00730130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  <w:lang w:eastAsia="en-US"/>
              </w:rPr>
            </w:pPr>
            <w:r w:rsidRPr="004B6E5C">
              <w:rPr>
                <w:sz w:val="28"/>
                <w:szCs w:val="28"/>
              </w:rPr>
              <w:t xml:space="preserve">Королев </w:t>
            </w:r>
            <w:r w:rsidRPr="004B6E5C">
              <w:rPr>
                <w:sz w:val="28"/>
                <w:szCs w:val="28"/>
                <w:lang w:val="en-US" w:eastAsia="en-US"/>
              </w:rPr>
              <w:t>JI</w:t>
            </w:r>
            <w:r w:rsidRPr="004B6E5C">
              <w:rPr>
                <w:sz w:val="28"/>
                <w:szCs w:val="28"/>
                <w:lang w:eastAsia="en-US"/>
              </w:rPr>
              <w:t>.</w:t>
            </w:r>
            <w:r w:rsidRPr="004B6E5C">
              <w:rPr>
                <w:sz w:val="28"/>
                <w:szCs w:val="28"/>
                <w:lang w:val="en-US" w:eastAsia="en-US"/>
              </w:rPr>
              <w:t>A</w:t>
            </w:r>
            <w:r w:rsidRPr="004B6E5C">
              <w:rPr>
                <w:sz w:val="28"/>
                <w:szCs w:val="28"/>
                <w:lang w:eastAsia="en-US"/>
              </w:rPr>
              <w:t>.</w:t>
            </w:r>
          </w:p>
          <w:p w:rsidR="00BE4601" w:rsidRPr="004B6E5C" w:rsidRDefault="00BE4601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49" w:type="dxa"/>
            <w:vMerge w:val="restart"/>
          </w:tcPr>
          <w:p w:rsidR="00BE4601" w:rsidRPr="004B6E5C" w:rsidRDefault="00BE4601" w:rsidP="00BE4601">
            <w:pPr>
              <w:pStyle w:val="Default"/>
              <w:rPr>
                <w:sz w:val="28"/>
                <w:szCs w:val="28"/>
              </w:rPr>
            </w:pPr>
          </w:p>
          <w:p w:rsidR="00BE4601" w:rsidRPr="004B6E5C" w:rsidRDefault="00BE4601" w:rsidP="00BE4601">
            <w:pPr>
              <w:rPr>
                <w:szCs w:val="28"/>
              </w:rPr>
            </w:pPr>
            <w:r w:rsidRPr="004B6E5C">
              <w:rPr>
                <w:szCs w:val="28"/>
              </w:rPr>
              <w:t xml:space="preserve"> Укрепление материально-технической базы МКОУ   </w:t>
            </w:r>
            <w:proofErr w:type="spellStart"/>
            <w:r w:rsidRPr="004B6E5C">
              <w:rPr>
                <w:szCs w:val="28"/>
              </w:rPr>
              <w:t>Плесская</w:t>
            </w:r>
            <w:proofErr w:type="spellEnd"/>
            <w:r w:rsidRPr="004B6E5C">
              <w:rPr>
                <w:szCs w:val="28"/>
              </w:rPr>
              <w:t xml:space="preserve"> СШ (одежда сцены, стенды, флаги и др.).</w:t>
            </w:r>
          </w:p>
          <w:p w:rsidR="00544540" w:rsidRPr="004B6E5C" w:rsidRDefault="00BE4601" w:rsidP="00BE4601">
            <w:pPr>
              <w:rPr>
                <w:szCs w:val="28"/>
              </w:rPr>
            </w:pPr>
            <w:r w:rsidRPr="004B6E5C">
              <w:rPr>
                <w:szCs w:val="28"/>
              </w:rPr>
              <w:t xml:space="preserve"> </w:t>
            </w:r>
            <w:r w:rsidR="00544540" w:rsidRPr="004B6E5C">
              <w:rPr>
                <w:szCs w:val="28"/>
              </w:rPr>
              <w:t>- 300 тыс. руб.</w:t>
            </w:r>
          </w:p>
          <w:p w:rsidR="00730130" w:rsidRPr="004B6E5C" w:rsidRDefault="00730130" w:rsidP="00D55065">
            <w:pPr>
              <w:pStyle w:val="a7"/>
              <w:ind w:left="-108"/>
              <w:rPr>
                <w:sz w:val="28"/>
                <w:szCs w:val="28"/>
              </w:rPr>
            </w:pPr>
          </w:p>
        </w:tc>
      </w:tr>
      <w:tr w:rsidR="00730130" w:rsidRPr="004B6E5C" w:rsidTr="004B6E5C">
        <w:tc>
          <w:tcPr>
            <w:tcW w:w="596" w:type="dxa"/>
          </w:tcPr>
          <w:p w:rsidR="00730130" w:rsidRPr="004B6E5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:rsidR="00730130" w:rsidRPr="004B6E5C" w:rsidRDefault="00730130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Чистов А. Л.</w:t>
            </w:r>
          </w:p>
          <w:p w:rsidR="00BE4601" w:rsidRPr="004B6E5C" w:rsidRDefault="00BE4601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49" w:type="dxa"/>
            <w:vMerge/>
          </w:tcPr>
          <w:p w:rsidR="00730130" w:rsidRPr="004B6E5C" w:rsidRDefault="00730130" w:rsidP="00D550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730130" w:rsidRPr="004B6E5C" w:rsidTr="004B6E5C">
        <w:tc>
          <w:tcPr>
            <w:tcW w:w="596" w:type="dxa"/>
          </w:tcPr>
          <w:p w:rsidR="00730130" w:rsidRPr="004B6E5C" w:rsidRDefault="00730130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6</w:t>
            </w:r>
          </w:p>
        </w:tc>
        <w:tc>
          <w:tcPr>
            <w:tcW w:w="2773" w:type="dxa"/>
          </w:tcPr>
          <w:p w:rsidR="00730130" w:rsidRPr="004B6E5C" w:rsidRDefault="00730130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Ветчинникова И. Б.</w:t>
            </w:r>
          </w:p>
          <w:p w:rsidR="00730130" w:rsidRPr="004B6E5C" w:rsidRDefault="00730130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49" w:type="dxa"/>
            <w:vMerge/>
          </w:tcPr>
          <w:p w:rsidR="00730130" w:rsidRPr="004B6E5C" w:rsidRDefault="00730130" w:rsidP="00D550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384E06" w:rsidRPr="004B6E5C" w:rsidTr="00384E06">
        <w:trPr>
          <w:trHeight w:val="541"/>
        </w:trPr>
        <w:tc>
          <w:tcPr>
            <w:tcW w:w="596" w:type="dxa"/>
          </w:tcPr>
          <w:p w:rsidR="00384E06" w:rsidRPr="004B6E5C" w:rsidRDefault="00384E06" w:rsidP="00E86238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7</w:t>
            </w:r>
          </w:p>
        </w:tc>
        <w:tc>
          <w:tcPr>
            <w:tcW w:w="2773" w:type="dxa"/>
          </w:tcPr>
          <w:p w:rsidR="00384E06" w:rsidRPr="004B6E5C" w:rsidRDefault="00384E06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Берендеев П.В.</w:t>
            </w:r>
          </w:p>
          <w:p w:rsidR="00384E06" w:rsidRPr="004B6E5C" w:rsidRDefault="00384E06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49" w:type="dxa"/>
            <w:vMerge w:val="restart"/>
          </w:tcPr>
          <w:p w:rsidR="00384E06" w:rsidRDefault="00384E06" w:rsidP="00D55065">
            <w:pPr>
              <w:spacing w:line="274" w:lineRule="exact"/>
              <w:rPr>
                <w:szCs w:val="28"/>
              </w:rPr>
            </w:pPr>
            <w:r w:rsidRPr="00384E06">
              <w:rPr>
                <w:szCs w:val="28"/>
              </w:rPr>
              <w:t xml:space="preserve">Очистка противопожарного пруда в д. </w:t>
            </w:r>
            <w:proofErr w:type="spellStart"/>
            <w:r w:rsidRPr="00384E06">
              <w:rPr>
                <w:szCs w:val="28"/>
              </w:rPr>
              <w:t>Василево</w:t>
            </w:r>
            <w:proofErr w:type="spellEnd"/>
            <w:r w:rsidRPr="00384E06">
              <w:rPr>
                <w:szCs w:val="28"/>
              </w:rPr>
              <w:t xml:space="preserve"> за д.14.</w:t>
            </w:r>
          </w:p>
          <w:p w:rsidR="00384E06" w:rsidRPr="004B6E5C" w:rsidRDefault="00384E06" w:rsidP="00384E06">
            <w:pPr>
              <w:pStyle w:val="Default"/>
              <w:rPr>
                <w:sz w:val="28"/>
                <w:szCs w:val="28"/>
              </w:rPr>
            </w:pPr>
            <w:r w:rsidRPr="004B6E5C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200</w:t>
            </w:r>
            <w:r w:rsidRPr="004B6E5C">
              <w:rPr>
                <w:bCs/>
                <w:sz w:val="28"/>
                <w:szCs w:val="28"/>
              </w:rPr>
              <w:t xml:space="preserve">,0 тыс. руб. </w:t>
            </w:r>
          </w:p>
          <w:p w:rsidR="00384E06" w:rsidRPr="00384E06" w:rsidRDefault="00384E06" w:rsidP="00D55065">
            <w:pPr>
              <w:spacing w:line="274" w:lineRule="exact"/>
              <w:rPr>
                <w:szCs w:val="28"/>
              </w:rPr>
            </w:pPr>
          </w:p>
        </w:tc>
      </w:tr>
      <w:tr w:rsidR="00384E06" w:rsidRPr="004B6E5C" w:rsidTr="004B6E5C">
        <w:trPr>
          <w:trHeight w:val="460"/>
        </w:trPr>
        <w:tc>
          <w:tcPr>
            <w:tcW w:w="596" w:type="dxa"/>
          </w:tcPr>
          <w:p w:rsidR="00384E06" w:rsidRPr="004B6E5C" w:rsidRDefault="00384E06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8</w:t>
            </w:r>
          </w:p>
        </w:tc>
        <w:tc>
          <w:tcPr>
            <w:tcW w:w="2773" w:type="dxa"/>
          </w:tcPr>
          <w:p w:rsidR="00384E06" w:rsidRPr="004B6E5C" w:rsidRDefault="00384E06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Лебедева М. В.</w:t>
            </w:r>
          </w:p>
          <w:p w:rsidR="00384E06" w:rsidRPr="004B6E5C" w:rsidRDefault="00384E06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49" w:type="dxa"/>
            <w:vMerge/>
          </w:tcPr>
          <w:p w:rsidR="00384E06" w:rsidRPr="00384E06" w:rsidRDefault="00384E06" w:rsidP="00D55065">
            <w:pPr>
              <w:spacing w:line="274" w:lineRule="exact"/>
              <w:rPr>
                <w:i/>
                <w:szCs w:val="28"/>
              </w:rPr>
            </w:pPr>
          </w:p>
        </w:tc>
      </w:tr>
      <w:tr w:rsidR="00FB0F08" w:rsidRPr="004B6E5C" w:rsidTr="004B6E5C">
        <w:tc>
          <w:tcPr>
            <w:tcW w:w="596" w:type="dxa"/>
          </w:tcPr>
          <w:p w:rsidR="00FB0F08" w:rsidRPr="004B6E5C" w:rsidRDefault="00FB0F08" w:rsidP="00E86238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9</w:t>
            </w:r>
          </w:p>
        </w:tc>
        <w:tc>
          <w:tcPr>
            <w:tcW w:w="2773" w:type="dxa"/>
          </w:tcPr>
          <w:p w:rsidR="00FB0F08" w:rsidRPr="004B6E5C" w:rsidRDefault="00384E06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 xml:space="preserve">Дорошенко </w:t>
            </w:r>
            <w:proofErr w:type="gramStart"/>
            <w:r w:rsidRPr="004B6E5C">
              <w:rPr>
                <w:sz w:val="28"/>
                <w:szCs w:val="28"/>
              </w:rPr>
              <w:t>Н. В.</w:t>
            </w:r>
            <w:proofErr w:type="gramEnd"/>
          </w:p>
          <w:p w:rsidR="00FB0F08" w:rsidRPr="004B6E5C" w:rsidRDefault="00FB0F08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49" w:type="dxa"/>
          </w:tcPr>
          <w:p w:rsidR="00384E06" w:rsidRDefault="00384E06" w:rsidP="00384E0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технической и проектной документации на газификацию Толпыгинского  СДК</w:t>
            </w:r>
          </w:p>
          <w:p w:rsidR="00384E06" w:rsidRPr="004B6E5C" w:rsidRDefault="00384E06" w:rsidP="00384E06">
            <w:pPr>
              <w:pStyle w:val="Default"/>
              <w:rPr>
                <w:sz w:val="28"/>
                <w:szCs w:val="28"/>
              </w:rPr>
            </w:pPr>
            <w:r w:rsidRPr="004B6E5C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100</w:t>
            </w:r>
            <w:r w:rsidRPr="004B6E5C">
              <w:rPr>
                <w:bCs/>
                <w:sz w:val="28"/>
                <w:szCs w:val="28"/>
              </w:rPr>
              <w:t xml:space="preserve">,0 тыс. руб. </w:t>
            </w:r>
          </w:p>
          <w:p w:rsidR="009526EB" w:rsidRPr="00384E06" w:rsidRDefault="009526EB" w:rsidP="00D55065">
            <w:pPr>
              <w:rPr>
                <w:bCs/>
                <w:szCs w:val="28"/>
              </w:rPr>
            </w:pPr>
          </w:p>
        </w:tc>
      </w:tr>
      <w:tr w:rsidR="00BE4601" w:rsidRPr="004B6E5C" w:rsidTr="004B6E5C">
        <w:tc>
          <w:tcPr>
            <w:tcW w:w="596" w:type="dxa"/>
          </w:tcPr>
          <w:p w:rsidR="00BE4601" w:rsidRPr="004B6E5C" w:rsidRDefault="00BE4601" w:rsidP="00324899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10</w:t>
            </w:r>
          </w:p>
        </w:tc>
        <w:tc>
          <w:tcPr>
            <w:tcW w:w="2773" w:type="dxa"/>
          </w:tcPr>
          <w:p w:rsidR="00BE4601" w:rsidRPr="004B6E5C" w:rsidRDefault="00BE4601" w:rsidP="00324899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Привалова Н.В.</w:t>
            </w:r>
          </w:p>
          <w:p w:rsidR="00BE4601" w:rsidRPr="004B6E5C" w:rsidRDefault="00BE4601" w:rsidP="00324899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49" w:type="dxa"/>
          </w:tcPr>
          <w:p w:rsidR="00BE4601" w:rsidRPr="004B6E5C" w:rsidRDefault="00BE4601" w:rsidP="00BE4601">
            <w:pPr>
              <w:pStyle w:val="Default"/>
              <w:rPr>
                <w:color w:val="auto"/>
                <w:sz w:val="28"/>
                <w:szCs w:val="28"/>
              </w:rPr>
            </w:pPr>
            <w:r w:rsidRPr="004B6E5C">
              <w:rPr>
                <w:color w:val="auto"/>
                <w:sz w:val="28"/>
                <w:szCs w:val="28"/>
              </w:rPr>
              <w:t xml:space="preserve">- Очистка и углубление пруда  </w:t>
            </w:r>
            <w:proofErr w:type="gramStart"/>
            <w:r w:rsidRPr="004B6E5C">
              <w:rPr>
                <w:color w:val="auto"/>
                <w:sz w:val="28"/>
                <w:szCs w:val="28"/>
              </w:rPr>
              <w:t>в</w:t>
            </w:r>
            <w:proofErr w:type="gramEnd"/>
            <w:r w:rsidRPr="004B6E5C">
              <w:rPr>
                <w:color w:val="auto"/>
                <w:sz w:val="28"/>
                <w:szCs w:val="28"/>
              </w:rPr>
              <w:t xml:space="preserve">  с. Георгиевское</w:t>
            </w:r>
          </w:p>
          <w:p w:rsidR="004B6E5C" w:rsidRPr="004B6E5C" w:rsidRDefault="004B6E5C" w:rsidP="004B6E5C">
            <w:pPr>
              <w:pStyle w:val="Default"/>
              <w:rPr>
                <w:sz w:val="28"/>
                <w:szCs w:val="28"/>
              </w:rPr>
            </w:pPr>
            <w:r w:rsidRPr="004B6E5C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100</w:t>
            </w:r>
            <w:r w:rsidRPr="004B6E5C">
              <w:rPr>
                <w:bCs/>
                <w:sz w:val="28"/>
                <w:szCs w:val="28"/>
              </w:rPr>
              <w:t xml:space="preserve">,0 тыс. руб. </w:t>
            </w:r>
          </w:p>
          <w:p w:rsidR="00BE4601" w:rsidRPr="004B6E5C" w:rsidRDefault="00BE4601" w:rsidP="00BE4601">
            <w:pPr>
              <w:pStyle w:val="Default"/>
              <w:rPr>
                <w:sz w:val="28"/>
                <w:szCs w:val="28"/>
              </w:rPr>
            </w:pPr>
          </w:p>
        </w:tc>
      </w:tr>
      <w:tr w:rsidR="00BE4601" w:rsidRPr="004B6E5C" w:rsidTr="004B6E5C">
        <w:tc>
          <w:tcPr>
            <w:tcW w:w="596" w:type="dxa"/>
          </w:tcPr>
          <w:p w:rsidR="00BE4601" w:rsidRPr="004B6E5C" w:rsidRDefault="00BE4601" w:rsidP="00324899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11</w:t>
            </w:r>
          </w:p>
        </w:tc>
        <w:tc>
          <w:tcPr>
            <w:tcW w:w="2773" w:type="dxa"/>
          </w:tcPr>
          <w:p w:rsidR="00BE4601" w:rsidRPr="004B6E5C" w:rsidRDefault="00BE4601" w:rsidP="00324899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Дрягунов Д. В.</w:t>
            </w:r>
          </w:p>
          <w:p w:rsidR="00BE4601" w:rsidRPr="004B6E5C" w:rsidRDefault="00BE4601" w:rsidP="00324899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49" w:type="dxa"/>
          </w:tcPr>
          <w:p w:rsidR="00BE4601" w:rsidRPr="004B6E5C" w:rsidRDefault="00BE4601" w:rsidP="00BE4601">
            <w:pPr>
              <w:pStyle w:val="Default"/>
              <w:rPr>
                <w:color w:val="auto"/>
                <w:sz w:val="28"/>
                <w:szCs w:val="28"/>
              </w:rPr>
            </w:pPr>
            <w:r w:rsidRPr="004B6E5C">
              <w:rPr>
                <w:color w:val="auto"/>
                <w:sz w:val="28"/>
                <w:szCs w:val="28"/>
              </w:rPr>
              <w:t xml:space="preserve">- </w:t>
            </w:r>
            <w:r w:rsidR="000D2A72">
              <w:rPr>
                <w:color w:val="auto"/>
                <w:sz w:val="28"/>
                <w:szCs w:val="28"/>
              </w:rPr>
              <w:t xml:space="preserve">Подсыпка дороги д. </w:t>
            </w:r>
            <w:proofErr w:type="spellStart"/>
            <w:r w:rsidR="000D2A72">
              <w:rPr>
                <w:color w:val="auto"/>
                <w:sz w:val="28"/>
                <w:szCs w:val="28"/>
              </w:rPr>
              <w:t>Меско</w:t>
            </w:r>
            <w:r w:rsidR="00384E06">
              <w:rPr>
                <w:color w:val="auto"/>
                <w:sz w:val="28"/>
                <w:szCs w:val="28"/>
              </w:rPr>
              <w:t>рицы</w:t>
            </w:r>
            <w:proofErr w:type="spellEnd"/>
            <w:r w:rsidR="00384E06">
              <w:rPr>
                <w:color w:val="auto"/>
                <w:sz w:val="28"/>
                <w:szCs w:val="28"/>
              </w:rPr>
              <w:t xml:space="preserve"> </w:t>
            </w:r>
            <w:r w:rsidRPr="004B6E5C">
              <w:rPr>
                <w:color w:val="auto"/>
                <w:sz w:val="28"/>
                <w:szCs w:val="28"/>
              </w:rPr>
              <w:t xml:space="preserve"> Новского</w:t>
            </w:r>
            <w:r w:rsidR="004B6E5C" w:rsidRPr="004B6E5C">
              <w:rPr>
                <w:color w:val="auto"/>
                <w:sz w:val="28"/>
                <w:szCs w:val="28"/>
              </w:rPr>
              <w:t xml:space="preserve"> сельского поселения</w:t>
            </w:r>
          </w:p>
          <w:p w:rsidR="004B6E5C" w:rsidRPr="004B6E5C" w:rsidRDefault="004B6E5C" w:rsidP="004B6E5C">
            <w:pPr>
              <w:pStyle w:val="Default"/>
              <w:rPr>
                <w:sz w:val="28"/>
                <w:szCs w:val="28"/>
              </w:rPr>
            </w:pPr>
            <w:r w:rsidRPr="004B6E5C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100</w:t>
            </w:r>
            <w:r w:rsidRPr="004B6E5C">
              <w:rPr>
                <w:bCs/>
                <w:sz w:val="28"/>
                <w:szCs w:val="28"/>
              </w:rPr>
              <w:t xml:space="preserve">,0 тыс. руб. </w:t>
            </w:r>
          </w:p>
          <w:p w:rsidR="00BE4601" w:rsidRPr="004B6E5C" w:rsidRDefault="00BE4601" w:rsidP="00BE4601">
            <w:pPr>
              <w:rPr>
                <w:szCs w:val="28"/>
              </w:rPr>
            </w:pPr>
          </w:p>
        </w:tc>
      </w:tr>
      <w:tr w:rsidR="00BE4601" w:rsidRPr="004B6E5C" w:rsidTr="004B6E5C">
        <w:tc>
          <w:tcPr>
            <w:tcW w:w="596" w:type="dxa"/>
          </w:tcPr>
          <w:p w:rsidR="00BE4601" w:rsidRPr="004B6E5C" w:rsidRDefault="00BE4601" w:rsidP="00324899">
            <w:pPr>
              <w:pStyle w:val="21"/>
              <w:shd w:val="clear" w:color="auto" w:fill="auto"/>
              <w:spacing w:line="240" w:lineRule="auto"/>
              <w:rPr>
                <w:rStyle w:val="20"/>
                <w:sz w:val="28"/>
                <w:szCs w:val="28"/>
              </w:rPr>
            </w:pPr>
          </w:p>
          <w:p w:rsidR="00BE4601" w:rsidRPr="004B6E5C" w:rsidRDefault="00BE4601" w:rsidP="00324899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12</w:t>
            </w:r>
          </w:p>
        </w:tc>
        <w:tc>
          <w:tcPr>
            <w:tcW w:w="2773" w:type="dxa"/>
          </w:tcPr>
          <w:p w:rsidR="00BE4601" w:rsidRPr="004B6E5C" w:rsidRDefault="00BE4601" w:rsidP="00324899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BE4601" w:rsidRPr="004B6E5C" w:rsidRDefault="00BE4601" w:rsidP="00324899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Тараников В. Д.</w:t>
            </w:r>
          </w:p>
        </w:tc>
        <w:tc>
          <w:tcPr>
            <w:tcW w:w="6749" w:type="dxa"/>
          </w:tcPr>
          <w:p w:rsidR="00BE4601" w:rsidRPr="004B6E5C" w:rsidRDefault="00BE4601" w:rsidP="00BE4601">
            <w:pPr>
              <w:pStyle w:val="Default"/>
              <w:rPr>
                <w:color w:val="auto"/>
                <w:sz w:val="28"/>
                <w:szCs w:val="28"/>
              </w:rPr>
            </w:pPr>
            <w:r w:rsidRPr="004B6E5C">
              <w:rPr>
                <w:color w:val="auto"/>
                <w:sz w:val="28"/>
                <w:szCs w:val="28"/>
              </w:rPr>
              <w:t>-Замена газового котла в КБО с Горки – Чириковы</w:t>
            </w:r>
          </w:p>
          <w:p w:rsidR="007B328F" w:rsidRDefault="007B328F" w:rsidP="00BE4601">
            <w:pPr>
              <w:pStyle w:val="Default"/>
              <w:rPr>
                <w:color w:val="auto"/>
                <w:sz w:val="28"/>
                <w:szCs w:val="28"/>
              </w:rPr>
            </w:pPr>
            <w:r w:rsidRPr="004B6E5C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65</w:t>
            </w:r>
            <w:r w:rsidRPr="004B6E5C">
              <w:rPr>
                <w:bCs/>
                <w:sz w:val="28"/>
                <w:szCs w:val="28"/>
              </w:rPr>
              <w:t>,0 тыс. руб.</w:t>
            </w:r>
          </w:p>
          <w:p w:rsidR="00BE4601" w:rsidRPr="004B6E5C" w:rsidRDefault="00BE4601" w:rsidP="00BE4601">
            <w:pPr>
              <w:pStyle w:val="Default"/>
              <w:rPr>
                <w:color w:val="auto"/>
                <w:sz w:val="28"/>
                <w:szCs w:val="28"/>
              </w:rPr>
            </w:pPr>
            <w:r w:rsidRPr="004B6E5C">
              <w:rPr>
                <w:color w:val="auto"/>
                <w:sz w:val="28"/>
                <w:szCs w:val="28"/>
              </w:rPr>
              <w:t xml:space="preserve">- Возведение мосточков на пруду д </w:t>
            </w:r>
            <w:r w:rsidR="004B6E5C">
              <w:rPr>
                <w:color w:val="auto"/>
                <w:sz w:val="28"/>
                <w:szCs w:val="28"/>
              </w:rPr>
              <w:t xml:space="preserve"> </w:t>
            </w:r>
            <w:r w:rsidRPr="004B6E5C">
              <w:rPr>
                <w:color w:val="auto"/>
                <w:sz w:val="28"/>
                <w:szCs w:val="28"/>
              </w:rPr>
              <w:t>Поверстное (</w:t>
            </w:r>
            <w:proofErr w:type="gramStart"/>
            <w:r w:rsidRPr="004B6E5C">
              <w:rPr>
                <w:color w:val="auto"/>
                <w:sz w:val="28"/>
                <w:szCs w:val="28"/>
              </w:rPr>
              <w:t>Южный</w:t>
            </w:r>
            <w:proofErr w:type="gramEnd"/>
            <w:r w:rsidRPr="004B6E5C">
              <w:rPr>
                <w:color w:val="auto"/>
                <w:sz w:val="28"/>
                <w:szCs w:val="28"/>
              </w:rPr>
              <w:t>)</w:t>
            </w:r>
          </w:p>
          <w:p w:rsidR="00BE4601" w:rsidRPr="004B6E5C" w:rsidRDefault="004B6E5C" w:rsidP="007B328F">
            <w:pPr>
              <w:pStyle w:val="Default"/>
              <w:rPr>
                <w:sz w:val="28"/>
                <w:szCs w:val="28"/>
              </w:rPr>
            </w:pPr>
            <w:r w:rsidRPr="004B6E5C">
              <w:rPr>
                <w:bCs/>
                <w:sz w:val="28"/>
                <w:szCs w:val="28"/>
              </w:rPr>
              <w:t xml:space="preserve">- </w:t>
            </w:r>
            <w:r w:rsidR="007B328F">
              <w:rPr>
                <w:bCs/>
                <w:sz w:val="28"/>
                <w:szCs w:val="28"/>
              </w:rPr>
              <w:t>35</w:t>
            </w:r>
            <w:r w:rsidRPr="004B6E5C">
              <w:rPr>
                <w:bCs/>
                <w:sz w:val="28"/>
                <w:szCs w:val="28"/>
              </w:rPr>
              <w:t xml:space="preserve">,0 тыс. руб. </w:t>
            </w:r>
          </w:p>
        </w:tc>
      </w:tr>
      <w:tr w:rsidR="00BE4601" w:rsidRPr="004B6E5C" w:rsidTr="004B6E5C">
        <w:tc>
          <w:tcPr>
            <w:tcW w:w="596" w:type="dxa"/>
          </w:tcPr>
          <w:p w:rsidR="00BE4601" w:rsidRPr="004B6E5C" w:rsidRDefault="00BE4601" w:rsidP="00E86238">
            <w:pPr>
              <w:pStyle w:val="a4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13</w:t>
            </w:r>
          </w:p>
        </w:tc>
        <w:tc>
          <w:tcPr>
            <w:tcW w:w="2773" w:type="dxa"/>
          </w:tcPr>
          <w:p w:rsidR="00BE4601" w:rsidRPr="004B6E5C" w:rsidRDefault="00BE4601" w:rsidP="00E86238">
            <w:pPr>
              <w:pStyle w:val="a4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Лесных С. И.</w:t>
            </w:r>
          </w:p>
        </w:tc>
        <w:tc>
          <w:tcPr>
            <w:tcW w:w="6749" w:type="dxa"/>
            <w:vMerge w:val="restart"/>
          </w:tcPr>
          <w:p w:rsidR="00BE4601" w:rsidRPr="004B6E5C" w:rsidRDefault="00BE4601" w:rsidP="00D5506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B6E5C">
              <w:rPr>
                <w:bCs/>
                <w:szCs w:val="28"/>
              </w:rPr>
              <w:t>Газификация муниципальных учреждений: оформление документации, приобретение оборудования, работы</w:t>
            </w:r>
          </w:p>
          <w:p w:rsidR="00BE4601" w:rsidRPr="00384E06" w:rsidRDefault="00BE4601" w:rsidP="00D55065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8"/>
                <w:lang w:eastAsia="en-US"/>
              </w:rPr>
            </w:pPr>
            <w:r w:rsidRPr="00384E06">
              <w:rPr>
                <w:bCs/>
                <w:szCs w:val="28"/>
              </w:rPr>
              <w:t xml:space="preserve">- </w:t>
            </w:r>
            <w:r w:rsidRPr="00384E06">
              <w:rPr>
                <w:rFonts w:eastAsiaTheme="minorHAnsi"/>
                <w:bCs/>
                <w:szCs w:val="28"/>
                <w:lang w:eastAsia="en-US"/>
              </w:rPr>
              <w:t>300 тыс. руб.</w:t>
            </w:r>
          </w:p>
          <w:p w:rsidR="00BE4601" w:rsidRPr="004B6E5C" w:rsidRDefault="00BE4601" w:rsidP="00D5506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BE4601" w:rsidRPr="004B6E5C" w:rsidTr="004B6E5C">
        <w:tc>
          <w:tcPr>
            <w:tcW w:w="596" w:type="dxa"/>
          </w:tcPr>
          <w:p w:rsidR="00BE4601" w:rsidRPr="004B6E5C" w:rsidRDefault="00BE4601" w:rsidP="00E86238">
            <w:pPr>
              <w:pStyle w:val="a4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14</w:t>
            </w:r>
          </w:p>
        </w:tc>
        <w:tc>
          <w:tcPr>
            <w:tcW w:w="2773" w:type="dxa"/>
          </w:tcPr>
          <w:p w:rsidR="00BE4601" w:rsidRPr="004B6E5C" w:rsidRDefault="00BE4601" w:rsidP="00E86238">
            <w:pPr>
              <w:pStyle w:val="a4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Сазанова И.И.</w:t>
            </w:r>
          </w:p>
        </w:tc>
        <w:tc>
          <w:tcPr>
            <w:tcW w:w="6749" w:type="dxa"/>
            <w:vMerge/>
          </w:tcPr>
          <w:p w:rsidR="00BE4601" w:rsidRPr="004B6E5C" w:rsidRDefault="00BE4601" w:rsidP="00E86238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</w:p>
        </w:tc>
      </w:tr>
      <w:tr w:rsidR="00BE4601" w:rsidRPr="004B6E5C" w:rsidTr="004B6E5C">
        <w:trPr>
          <w:trHeight w:val="332"/>
        </w:trPr>
        <w:tc>
          <w:tcPr>
            <w:tcW w:w="596" w:type="dxa"/>
          </w:tcPr>
          <w:p w:rsidR="00BE4601" w:rsidRPr="004B6E5C" w:rsidRDefault="00BE4601" w:rsidP="00E86238">
            <w:pPr>
              <w:pStyle w:val="a4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15</w:t>
            </w:r>
          </w:p>
        </w:tc>
        <w:tc>
          <w:tcPr>
            <w:tcW w:w="2773" w:type="dxa"/>
          </w:tcPr>
          <w:p w:rsidR="00BE4601" w:rsidRPr="004B6E5C" w:rsidRDefault="00BE4601" w:rsidP="00E86238">
            <w:pPr>
              <w:pStyle w:val="a4"/>
              <w:shd w:val="clear" w:color="auto" w:fill="auto"/>
              <w:spacing w:after="180" w:line="240" w:lineRule="auto"/>
              <w:ind w:left="120"/>
              <w:rPr>
                <w:sz w:val="28"/>
                <w:szCs w:val="28"/>
              </w:rPr>
            </w:pPr>
            <w:r w:rsidRPr="004B6E5C">
              <w:rPr>
                <w:sz w:val="28"/>
                <w:szCs w:val="28"/>
              </w:rPr>
              <w:t>Борщева  Е. В.</w:t>
            </w:r>
          </w:p>
        </w:tc>
        <w:tc>
          <w:tcPr>
            <w:tcW w:w="6749" w:type="dxa"/>
            <w:vMerge/>
          </w:tcPr>
          <w:p w:rsidR="00BE4601" w:rsidRPr="004B6E5C" w:rsidRDefault="00BE4601" w:rsidP="00E86238">
            <w:pPr>
              <w:pStyle w:val="a4"/>
              <w:shd w:val="clear" w:color="auto" w:fill="auto"/>
              <w:spacing w:line="317" w:lineRule="exact"/>
              <w:jc w:val="both"/>
              <w:rPr>
                <w:sz w:val="28"/>
                <w:szCs w:val="28"/>
              </w:rPr>
            </w:pPr>
          </w:p>
        </w:tc>
      </w:tr>
    </w:tbl>
    <w:p w:rsidR="00034A49" w:rsidRDefault="00034A49"/>
    <w:sectPr w:rsidR="00034A49" w:rsidSect="004B6E5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130"/>
    <w:rsid w:val="00010A1D"/>
    <w:rsid w:val="00034A49"/>
    <w:rsid w:val="000A766F"/>
    <w:rsid w:val="000D2A72"/>
    <w:rsid w:val="00310FB5"/>
    <w:rsid w:val="00384E06"/>
    <w:rsid w:val="003A4E30"/>
    <w:rsid w:val="00444FAA"/>
    <w:rsid w:val="004B6E5C"/>
    <w:rsid w:val="005109C5"/>
    <w:rsid w:val="00544540"/>
    <w:rsid w:val="00590A0F"/>
    <w:rsid w:val="00610464"/>
    <w:rsid w:val="006E08BA"/>
    <w:rsid w:val="006F587D"/>
    <w:rsid w:val="00730130"/>
    <w:rsid w:val="00731125"/>
    <w:rsid w:val="00792C0A"/>
    <w:rsid w:val="007A2672"/>
    <w:rsid w:val="007B328F"/>
    <w:rsid w:val="007D4F32"/>
    <w:rsid w:val="00827D7D"/>
    <w:rsid w:val="008C2A24"/>
    <w:rsid w:val="00915FAA"/>
    <w:rsid w:val="00944820"/>
    <w:rsid w:val="009526EB"/>
    <w:rsid w:val="009813DF"/>
    <w:rsid w:val="009B505F"/>
    <w:rsid w:val="00A0665C"/>
    <w:rsid w:val="00A17054"/>
    <w:rsid w:val="00AF576E"/>
    <w:rsid w:val="00B13326"/>
    <w:rsid w:val="00B2479F"/>
    <w:rsid w:val="00B34EA7"/>
    <w:rsid w:val="00BE4601"/>
    <w:rsid w:val="00C63006"/>
    <w:rsid w:val="00CD1180"/>
    <w:rsid w:val="00CD642E"/>
    <w:rsid w:val="00D018F4"/>
    <w:rsid w:val="00D55065"/>
    <w:rsid w:val="00DC1A2C"/>
    <w:rsid w:val="00DD192F"/>
    <w:rsid w:val="00EA0E48"/>
    <w:rsid w:val="00F92478"/>
    <w:rsid w:val="00FB0F08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301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301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99"/>
    <w:qFormat/>
    <w:rsid w:val="00730130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basedOn w:val="a"/>
    <w:uiPriority w:val="99"/>
    <w:rsid w:val="0073013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730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uiPriority w:val="99"/>
    <w:rsid w:val="00730130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730130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730130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730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30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30130"/>
    <w:pPr>
      <w:shd w:val="clear" w:color="auto" w:fill="FFFFFF"/>
      <w:spacing w:line="240" w:lineRule="atLeast"/>
    </w:pPr>
    <w:rPr>
      <w:rFonts w:eastAsiaTheme="minorHAnsi"/>
      <w:noProof/>
      <w:szCs w:val="28"/>
      <w:lang w:eastAsia="en-US"/>
    </w:rPr>
  </w:style>
  <w:style w:type="paragraph" w:customStyle="1" w:styleId="21">
    <w:name w:val="Основной текст (2)1"/>
    <w:basedOn w:val="a"/>
    <w:link w:val="2"/>
    <w:rsid w:val="00730130"/>
    <w:pPr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table" w:styleId="a6">
    <w:name w:val="Table Grid"/>
    <w:basedOn w:val="a1"/>
    <w:uiPriority w:val="99"/>
    <w:rsid w:val="00730130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0130"/>
    <w:pPr>
      <w:ind w:left="720"/>
      <w:contextualSpacing/>
    </w:pPr>
    <w:rPr>
      <w:sz w:val="24"/>
      <w:szCs w:val="24"/>
    </w:rPr>
  </w:style>
  <w:style w:type="character" w:customStyle="1" w:styleId="2115pt">
    <w:name w:val="Основной текст (2) + 11;5 pt"/>
    <w:basedOn w:val="2"/>
    <w:rsid w:val="00730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301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1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952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BE4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7B32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7B32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18</cp:revision>
  <cp:lastPrinted>2025-02-10T08:44:00Z</cp:lastPrinted>
  <dcterms:created xsi:type="dcterms:W3CDTF">2024-01-16T07:32:00Z</dcterms:created>
  <dcterms:modified xsi:type="dcterms:W3CDTF">2025-02-27T06:15:00Z</dcterms:modified>
</cp:coreProperties>
</file>