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03" w:rsidRDefault="00D26F03" w:rsidP="00D26F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F03" w:rsidRPr="00303911" w:rsidRDefault="00D26F03" w:rsidP="00D26F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1009">
        <w:rPr>
          <w:rFonts w:ascii="Times New Roman" w:hAnsi="Times New Roman" w:cs="Times New Roman"/>
          <w:b/>
          <w:bCs/>
          <w:sz w:val="32"/>
          <w:szCs w:val="32"/>
        </w:rPr>
        <w:t>Совет Приволжского муниципального района</w:t>
      </w:r>
    </w:p>
    <w:p w:rsidR="00D26F03" w:rsidRPr="00571009" w:rsidRDefault="00D26F03" w:rsidP="00D26F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1009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D26F03" w:rsidRDefault="00303911" w:rsidP="003039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1708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26F0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E1708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46DD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17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30.08.</w:t>
      </w:r>
      <w:r w:rsidR="00D26F03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1708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26F03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D26F0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51</w:t>
      </w:r>
    </w:p>
    <w:p w:rsidR="00D26F03" w:rsidRPr="00E60DD8" w:rsidRDefault="00D26F03" w:rsidP="00D26F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DD8">
        <w:rPr>
          <w:rFonts w:ascii="Times New Roman" w:hAnsi="Times New Roman" w:cs="Times New Roman"/>
          <w:b/>
          <w:bCs/>
          <w:sz w:val="28"/>
          <w:szCs w:val="28"/>
        </w:rPr>
        <w:t>г. Приволжск</w:t>
      </w:r>
    </w:p>
    <w:p w:rsidR="00D26F03" w:rsidRDefault="00E1708B" w:rsidP="00303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08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 Совета Приволжского муниципального района  от 28.10.2021 № </w:t>
      </w:r>
      <w:r>
        <w:rPr>
          <w:rFonts w:ascii="Times New Roman" w:hAnsi="Times New Roman" w:cs="Times New Roman"/>
          <w:b/>
          <w:bCs/>
          <w:sz w:val="28"/>
          <w:szCs w:val="28"/>
        </w:rPr>
        <w:t>59</w:t>
      </w:r>
      <w:r w:rsidRPr="00E17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26F03" w:rsidRPr="005621E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муниципальном </w:t>
      </w:r>
      <w:r w:rsidR="00D26F03">
        <w:rPr>
          <w:rFonts w:ascii="Times New Roman" w:hAnsi="Times New Roman" w:cs="Times New Roman"/>
          <w:b/>
          <w:bCs/>
          <w:sz w:val="28"/>
          <w:szCs w:val="28"/>
        </w:rPr>
        <w:t xml:space="preserve">жилищном </w:t>
      </w:r>
      <w:r w:rsidR="00D26F03" w:rsidRPr="005621E2">
        <w:rPr>
          <w:rFonts w:ascii="Times New Roman" w:hAnsi="Times New Roman" w:cs="Times New Roman"/>
          <w:b/>
          <w:bCs/>
          <w:sz w:val="28"/>
          <w:szCs w:val="28"/>
        </w:rPr>
        <w:t xml:space="preserve">контроле </w:t>
      </w:r>
      <w:r w:rsidR="00D26F03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="00D26F03" w:rsidRPr="005621E2">
        <w:rPr>
          <w:rFonts w:ascii="Times New Roman" w:hAnsi="Times New Roman" w:cs="Times New Roman"/>
          <w:b/>
          <w:bCs/>
          <w:sz w:val="28"/>
          <w:szCs w:val="28"/>
        </w:rPr>
        <w:t xml:space="preserve"> Приволжского муниципального района Ивановской области</w:t>
      </w:r>
      <w:r w:rsidR="003B5DBD">
        <w:rPr>
          <w:rFonts w:ascii="Times New Roman" w:hAnsi="Times New Roman" w:cs="Times New Roman"/>
          <w:b/>
          <w:bCs/>
          <w:sz w:val="28"/>
          <w:szCs w:val="28"/>
        </w:rPr>
        <w:t>, за исключением Плесского городского поселения</w:t>
      </w:r>
      <w:r w:rsidR="00946DD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26F03" w:rsidRPr="00562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3911" w:rsidRPr="00303911" w:rsidRDefault="00303911" w:rsidP="00303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2AA" w:rsidRDefault="00D26F03" w:rsidP="00303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1E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3B5DBD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Федерации,</w:t>
      </w:r>
      <w:r w:rsidRPr="005621E2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6 октября 2003 года </w:t>
      </w:r>
      <w:r w:rsidR="003B5DBD">
        <w:rPr>
          <w:rFonts w:ascii="Times New Roman" w:eastAsia="Calibri" w:hAnsi="Times New Roman" w:cs="Times New Roman"/>
          <w:sz w:val="28"/>
          <w:szCs w:val="28"/>
        </w:rPr>
        <w:t>№</w:t>
      </w:r>
      <w:r w:rsidRPr="005621E2">
        <w:rPr>
          <w:rFonts w:ascii="Times New Roman" w:eastAsia="Calibri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31.07.2020 </w:t>
      </w:r>
      <w:r w:rsidR="00B2359E">
        <w:rPr>
          <w:rFonts w:ascii="Times New Roman" w:eastAsia="Calibri" w:hAnsi="Times New Roman" w:cs="Times New Roman"/>
          <w:sz w:val="28"/>
          <w:szCs w:val="28"/>
        </w:rPr>
        <w:t>№</w:t>
      </w:r>
      <w:r w:rsidRPr="005621E2">
        <w:rPr>
          <w:rFonts w:ascii="Times New Roman" w:eastAsia="Calibri" w:hAnsi="Times New Roman" w:cs="Times New Roman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</w:t>
      </w:r>
      <w:r w:rsidR="003B5D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21E2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Приволжского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3B5DBD">
        <w:rPr>
          <w:rFonts w:ascii="Times New Roman" w:eastAsia="Calibri" w:hAnsi="Times New Roman" w:cs="Times New Roman"/>
          <w:sz w:val="28"/>
          <w:szCs w:val="28"/>
        </w:rPr>
        <w:t>, Совет Приволжского муниципального района</w:t>
      </w:r>
    </w:p>
    <w:p w:rsidR="00303911" w:rsidRPr="00303911" w:rsidRDefault="00303911" w:rsidP="00303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26F03" w:rsidRDefault="00D26F03" w:rsidP="0030391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21E2">
        <w:rPr>
          <w:rFonts w:ascii="Times New Roman" w:eastAsia="Calibri" w:hAnsi="Times New Roman" w:cs="Times New Roman"/>
          <w:b/>
          <w:bCs/>
          <w:sz w:val="28"/>
          <w:szCs w:val="28"/>
        </w:rPr>
        <w:t>РЕШИЛ:</w:t>
      </w:r>
    </w:p>
    <w:p w:rsidR="00303911" w:rsidRPr="00303911" w:rsidRDefault="00303911" w:rsidP="0030391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E1708B" w:rsidRDefault="00E1708B" w:rsidP="003039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26F03" w:rsidRPr="005621E2">
        <w:rPr>
          <w:rFonts w:ascii="Times New Roman" w:eastAsia="Calibri" w:hAnsi="Times New Roman" w:cs="Times New Roman"/>
          <w:sz w:val="28"/>
          <w:szCs w:val="28"/>
        </w:rPr>
        <w:t>1.</w:t>
      </w:r>
      <w:r w:rsidR="00D26F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08B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решение Совета Приволжского муниципального района  от 28.10.2021 № </w:t>
      </w:r>
      <w:r>
        <w:rPr>
          <w:rFonts w:ascii="Times New Roman" w:eastAsia="Calibri" w:hAnsi="Times New Roman" w:cs="Times New Roman"/>
          <w:sz w:val="28"/>
          <w:szCs w:val="28"/>
        </w:rPr>
        <w:t>59</w:t>
      </w:r>
      <w:r w:rsidRPr="00E170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44111470"/>
      <w:r w:rsidRPr="00E1708B">
        <w:rPr>
          <w:rFonts w:ascii="Times New Roman" w:eastAsia="Calibri" w:hAnsi="Times New Roman" w:cs="Times New Roman"/>
          <w:sz w:val="28"/>
          <w:szCs w:val="28"/>
        </w:rPr>
        <w:t xml:space="preserve">«Об утверждении Положения о муниципальном </w:t>
      </w:r>
      <w:r>
        <w:rPr>
          <w:rFonts w:ascii="Times New Roman" w:eastAsia="Calibri" w:hAnsi="Times New Roman" w:cs="Times New Roman"/>
          <w:sz w:val="28"/>
          <w:szCs w:val="28"/>
        </w:rPr>
        <w:t>жилищном</w:t>
      </w:r>
      <w:r w:rsidRPr="00E1708B">
        <w:rPr>
          <w:rFonts w:ascii="Times New Roman" w:eastAsia="Calibri" w:hAnsi="Times New Roman" w:cs="Times New Roman"/>
          <w:sz w:val="28"/>
          <w:szCs w:val="28"/>
        </w:rPr>
        <w:t xml:space="preserve"> контроле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территории</w:t>
      </w:r>
      <w:r w:rsidRPr="00E1708B">
        <w:rPr>
          <w:rFonts w:ascii="Times New Roman" w:eastAsia="Calibri" w:hAnsi="Times New Roman" w:cs="Times New Roman"/>
          <w:sz w:val="28"/>
          <w:szCs w:val="28"/>
        </w:rPr>
        <w:t xml:space="preserve"> Приволжского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Ивановской области</w:t>
      </w:r>
      <w:r w:rsidRPr="00E1708B">
        <w:rPr>
          <w:rFonts w:ascii="Times New Roman" w:eastAsia="Calibri" w:hAnsi="Times New Roman" w:cs="Times New Roman"/>
          <w:sz w:val="28"/>
          <w:szCs w:val="28"/>
        </w:rPr>
        <w:t xml:space="preserve">, за исключением Плесского городского поселения», </w:t>
      </w:r>
      <w:bookmarkEnd w:id="0"/>
      <w:r w:rsidRPr="00E1708B">
        <w:rPr>
          <w:rFonts w:ascii="Times New Roman" w:eastAsia="Calibri" w:hAnsi="Times New Roman" w:cs="Times New Roman"/>
          <w:sz w:val="28"/>
          <w:szCs w:val="28"/>
        </w:rPr>
        <w:t>изложив  приложение к решению в новой редакции (прилагается)</w:t>
      </w:r>
      <w:r w:rsidR="00D26F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42AA" w:rsidRPr="006C42AA" w:rsidRDefault="006C42AA" w:rsidP="003039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2AA">
        <w:rPr>
          <w:rFonts w:ascii="Times New Roman" w:eastAsia="Calibri" w:hAnsi="Times New Roman" w:cs="Times New Roman"/>
          <w:sz w:val="28"/>
          <w:szCs w:val="28"/>
        </w:rPr>
        <w:t xml:space="preserve">           2. Опубликовать настоящее решение в информационном бюллетене «Вестник Совета и администрации Приволжского муниципального района»  </w:t>
      </w:r>
      <w:proofErr w:type="gramStart"/>
      <w:r w:rsidRPr="006C42AA">
        <w:rPr>
          <w:rFonts w:ascii="Times New Roman" w:eastAsia="Calibri" w:hAnsi="Times New Roman" w:cs="Times New Roman"/>
          <w:sz w:val="28"/>
          <w:szCs w:val="28"/>
        </w:rPr>
        <w:t>разместить его</w:t>
      </w:r>
      <w:proofErr w:type="gramEnd"/>
      <w:r w:rsidRPr="006C42AA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Приволжского муниципального района</w:t>
      </w:r>
    </w:p>
    <w:p w:rsidR="006C42AA" w:rsidRDefault="006C42AA" w:rsidP="003039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2AA">
        <w:rPr>
          <w:rFonts w:ascii="Times New Roman" w:eastAsia="Calibri" w:hAnsi="Times New Roman" w:cs="Times New Roman"/>
          <w:sz w:val="28"/>
          <w:szCs w:val="28"/>
        </w:rPr>
        <w:t xml:space="preserve">           3. Настоящее решение вступает в силу с 01.09.2023 г.</w:t>
      </w:r>
      <w:r w:rsidR="004D526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1708B" w:rsidRDefault="004D526B" w:rsidP="003039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861AF0">
        <w:rPr>
          <w:rFonts w:ascii="Times New Roman" w:eastAsia="Calibri" w:hAnsi="Times New Roman" w:cs="Times New Roman"/>
          <w:sz w:val="28"/>
          <w:szCs w:val="28"/>
        </w:rPr>
        <w:t>4</w:t>
      </w:r>
      <w:r w:rsidR="00E1708B" w:rsidRPr="00E1708B">
        <w:rPr>
          <w:rFonts w:ascii="Times New Roman" w:eastAsia="Calibri" w:hAnsi="Times New Roman" w:cs="Times New Roman"/>
          <w:sz w:val="28"/>
          <w:szCs w:val="28"/>
        </w:rPr>
        <w:t>.Решение Совета Приволжского муниципального района от 2</w:t>
      </w:r>
      <w:r w:rsidR="00E1708B">
        <w:rPr>
          <w:rFonts w:ascii="Times New Roman" w:eastAsia="Calibri" w:hAnsi="Times New Roman" w:cs="Times New Roman"/>
          <w:sz w:val="28"/>
          <w:szCs w:val="28"/>
        </w:rPr>
        <w:t>8</w:t>
      </w:r>
      <w:r w:rsidR="00E1708B" w:rsidRPr="00E1708B">
        <w:rPr>
          <w:rFonts w:ascii="Times New Roman" w:eastAsia="Calibri" w:hAnsi="Times New Roman" w:cs="Times New Roman"/>
          <w:sz w:val="28"/>
          <w:szCs w:val="28"/>
        </w:rPr>
        <w:t>.</w:t>
      </w:r>
      <w:r w:rsidR="00E1708B">
        <w:rPr>
          <w:rFonts w:ascii="Times New Roman" w:eastAsia="Calibri" w:hAnsi="Times New Roman" w:cs="Times New Roman"/>
          <w:sz w:val="28"/>
          <w:szCs w:val="28"/>
        </w:rPr>
        <w:t>10</w:t>
      </w:r>
      <w:r w:rsidR="00E1708B" w:rsidRPr="00E1708B">
        <w:rPr>
          <w:rFonts w:ascii="Times New Roman" w:eastAsia="Calibri" w:hAnsi="Times New Roman" w:cs="Times New Roman"/>
          <w:sz w:val="28"/>
          <w:szCs w:val="28"/>
        </w:rPr>
        <w:t>.202</w:t>
      </w:r>
      <w:r w:rsidR="00E1708B">
        <w:rPr>
          <w:rFonts w:ascii="Times New Roman" w:eastAsia="Calibri" w:hAnsi="Times New Roman" w:cs="Times New Roman"/>
          <w:sz w:val="28"/>
          <w:szCs w:val="28"/>
        </w:rPr>
        <w:t>1</w:t>
      </w:r>
      <w:r w:rsidR="00E1708B" w:rsidRPr="00E1708B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E1708B">
        <w:rPr>
          <w:rFonts w:ascii="Times New Roman" w:eastAsia="Calibri" w:hAnsi="Times New Roman" w:cs="Times New Roman"/>
          <w:sz w:val="28"/>
          <w:szCs w:val="28"/>
        </w:rPr>
        <w:t>59</w:t>
      </w:r>
      <w:r w:rsidR="00E1708B" w:rsidRPr="00E1708B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 муниципальном </w:t>
      </w:r>
      <w:r w:rsidR="00E1708B">
        <w:rPr>
          <w:rFonts w:ascii="Times New Roman" w:eastAsia="Calibri" w:hAnsi="Times New Roman" w:cs="Times New Roman"/>
          <w:sz w:val="28"/>
          <w:szCs w:val="28"/>
        </w:rPr>
        <w:t>жилищном</w:t>
      </w:r>
      <w:r w:rsidR="00E1708B" w:rsidRPr="00E1708B">
        <w:rPr>
          <w:rFonts w:ascii="Times New Roman" w:eastAsia="Calibri" w:hAnsi="Times New Roman" w:cs="Times New Roman"/>
          <w:sz w:val="28"/>
          <w:szCs w:val="28"/>
        </w:rPr>
        <w:t xml:space="preserve"> контроле</w:t>
      </w:r>
      <w:r w:rsidR="00E1708B">
        <w:rPr>
          <w:rFonts w:ascii="Times New Roman" w:eastAsia="Calibri" w:hAnsi="Times New Roman" w:cs="Times New Roman"/>
          <w:sz w:val="28"/>
          <w:szCs w:val="28"/>
        </w:rPr>
        <w:t xml:space="preserve"> на территории</w:t>
      </w:r>
      <w:r w:rsidR="00E1708B" w:rsidRPr="00E1708B">
        <w:rPr>
          <w:rFonts w:ascii="Times New Roman" w:eastAsia="Calibri" w:hAnsi="Times New Roman" w:cs="Times New Roman"/>
          <w:sz w:val="28"/>
          <w:szCs w:val="28"/>
        </w:rPr>
        <w:t xml:space="preserve"> Приволжского муниципального района</w:t>
      </w:r>
      <w:r w:rsidR="00E1708B">
        <w:rPr>
          <w:rFonts w:ascii="Times New Roman" w:eastAsia="Calibri" w:hAnsi="Times New Roman" w:cs="Times New Roman"/>
          <w:sz w:val="28"/>
          <w:szCs w:val="28"/>
        </w:rPr>
        <w:t xml:space="preserve"> Ивановской области</w:t>
      </w:r>
      <w:r w:rsidR="00E1708B" w:rsidRPr="00E1708B">
        <w:rPr>
          <w:rFonts w:ascii="Times New Roman" w:eastAsia="Calibri" w:hAnsi="Times New Roman" w:cs="Times New Roman"/>
          <w:sz w:val="28"/>
          <w:szCs w:val="28"/>
        </w:rPr>
        <w:t>, за исключением Плесского городского поселения» признать утратившим силу.</w:t>
      </w:r>
    </w:p>
    <w:p w:rsidR="00D26F03" w:rsidRPr="005621E2" w:rsidRDefault="00E1708B" w:rsidP="003039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26F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44111753"/>
    </w:p>
    <w:bookmarkEnd w:id="1"/>
    <w:p w:rsidR="00D26F03" w:rsidRDefault="00D26F03" w:rsidP="003039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D26F03" w:rsidRPr="00571009" w:rsidRDefault="00D26F03" w:rsidP="003039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009">
        <w:rPr>
          <w:rFonts w:ascii="Times New Roman" w:eastAsia="Calibri" w:hAnsi="Times New Roman" w:cs="Times New Roman"/>
          <w:b/>
          <w:bCs/>
          <w:sz w:val="28"/>
          <w:szCs w:val="28"/>
        </w:rPr>
        <w:t>Председатель Совета</w:t>
      </w:r>
    </w:p>
    <w:p w:rsidR="00D26F03" w:rsidRDefault="00D26F03" w:rsidP="003039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571009">
        <w:rPr>
          <w:rFonts w:ascii="Times New Roman" w:eastAsia="Calibri" w:hAnsi="Times New Roman" w:cs="Times New Roman"/>
          <w:b/>
          <w:bCs/>
          <w:sz w:val="28"/>
          <w:szCs w:val="28"/>
        </w:rPr>
        <w:t>Приволжского</w:t>
      </w:r>
      <w:proofErr w:type="gramEnd"/>
      <w:r w:rsidRPr="005710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</w:t>
      </w:r>
      <w:r w:rsidR="00303911">
        <w:rPr>
          <w:rFonts w:ascii="Times New Roman" w:eastAsia="Calibri" w:hAnsi="Times New Roman" w:cs="Times New Roman"/>
          <w:b/>
          <w:bCs/>
          <w:sz w:val="28"/>
          <w:szCs w:val="28"/>
        </w:rPr>
        <w:t>иципального район</w:t>
      </w:r>
      <w:r w:rsidRPr="005710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С.И. Лесных</w:t>
      </w:r>
    </w:p>
    <w:p w:rsidR="008E4CC7" w:rsidRDefault="008E4CC7" w:rsidP="003039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26F03" w:rsidRDefault="00E452F7" w:rsidP="003039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Глава</w:t>
      </w:r>
      <w:r w:rsidR="00D26F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D26F03">
        <w:rPr>
          <w:rFonts w:ascii="Times New Roman" w:eastAsia="Calibri" w:hAnsi="Times New Roman" w:cs="Times New Roman"/>
          <w:b/>
          <w:bCs/>
          <w:sz w:val="28"/>
          <w:szCs w:val="28"/>
        </w:rPr>
        <w:t>Приволжского</w:t>
      </w:r>
      <w:proofErr w:type="gramEnd"/>
    </w:p>
    <w:p w:rsidR="000635B6" w:rsidRDefault="00D26F03" w:rsidP="003039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района    </w:t>
      </w:r>
      <w:r w:rsidR="003039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И.В. Мельникова</w:t>
      </w:r>
    </w:p>
    <w:p w:rsidR="00303911" w:rsidRDefault="00303911" w:rsidP="003039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3911" w:rsidRDefault="00303911" w:rsidP="003039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3911" w:rsidRPr="00571009" w:rsidRDefault="00303911" w:rsidP="003039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3911" w:rsidRDefault="00303911" w:rsidP="00D26F03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26F03" w:rsidRPr="00303911" w:rsidRDefault="003B5DBD" w:rsidP="0030391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03911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proofErr w:type="gramStart"/>
      <w:r w:rsidRPr="00303911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D26F03" w:rsidRPr="00303911" w:rsidRDefault="00D26F03" w:rsidP="0030391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03911">
        <w:rPr>
          <w:rFonts w:ascii="Times New Roman" w:hAnsi="Times New Roman" w:cs="Times New Roman"/>
          <w:sz w:val="28"/>
          <w:szCs w:val="28"/>
          <w:lang w:eastAsia="ru-RU"/>
        </w:rPr>
        <w:t>Решени</w:t>
      </w:r>
      <w:r w:rsidR="003B5DBD" w:rsidRPr="00303911">
        <w:rPr>
          <w:rFonts w:ascii="Times New Roman" w:hAnsi="Times New Roman" w:cs="Times New Roman"/>
          <w:sz w:val="28"/>
          <w:szCs w:val="28"/>
          <w:lang w:eastAsia="ru-RU"/>
        </w:rPr>
        <w:t xml:space="preserve">ю </w:t>
      </w:r>
      <w:r w:rsidRPr="00303911">
        <w:rPr>
          <w:rFonts w:ascii="Times New Roman" w:hAnsi="Times New Roman" w:cs="Times New Roman"/>
          <w:sz w:val="28"/>
          <w:szCs w:val="28"/>
          <w:lang w:eastAsia="ru-RU"/>
        </w:rPr>
        <w:t>Совета Приволжского</w:t>
      </w:r>
    </w:p>
    <w:p w:rsidR="00D26F03" w:rsidRPr="00303911" w:rsidRDefault="00D26F03" w:rsidP="0030391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03911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D26F03" w:rsidRPr="00303911" w:rsidRDefault="00D26F03" w:rsidP="0030391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03911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303911">
        <w:rPr>
          <w:rFonts w:ascii="Times New Roman" w:hAnsi="Times New Roman" w:cs="Times New Roman"/>
          <w:sz w:val="28"/>
          <w:szCs w:val="28"/>
          <w:lang w:eastAsia="ru-RU"/>
        </w:rPr>
        <w:t xml:space="preserve"> 30.08.</w:t>
      </w:r>
      <w:r w:rsidRPr="00303911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506E46" w:rsidRPr="0030391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039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39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3911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303911">
        <w:rPr>
          <w:rFonts w:ascii="Times New Roman" w:hAnsi="Times New Roman" w:cs="Times New Roman"/>
          <w:sz w:val="28"/>
          <w:szCs w:val="28"/>
          <w:lang w:eastAsia="ru-RU"/>
        </w:rPr>
        <w:t xml:space="preserve"> 51</w:t>
      </w:r>
    </w:p>
    <w:p w:rsidR="00D26F03" w:rsidRPr="00303911" w:rsidRDefault="00D26F03" w:rsidP="0030391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6F03" w:rsidRPr="00303911" w:rsidRDefault="00D26F03" w:rsidP="0030391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039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26F03" w:rsidRPr="00303911" w:rsidRDefault="00D26F03" w:rsidP="0030391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039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муниципальном жилищном контроле на территории Приволжского муниципального района Ивановской области</w:t>
      </w:r>
      <w:r w:rsidR="003B5DBD" w:rsidRPr="003039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за исключением Плесского городского поселения</w:t>
      </w:r>
    </w:p>
    <w:p w:rsidR="00D26F03" w:rsidRPr="00303911" w:rsidRDefault="00D26F03" w:rsidP="00303911">
      <w:pPr>
        <w:pStyle w:val="a3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D26F03" w:rsidRPr="00303911" w:rsidRDefault="00D26F03" w:rsidP="0030391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91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26F03" w:rsidRPr="00303911" w:rsidRDefault="00D26F03" w:rsidP="00303911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1.1.    Настоящее Положение устанавливает порядок организации и осуществления муниципального жилищного контроля на территории Приволжского муниципального района Ивановской области</w:t>
      </w:r>
      <w:r w:rsidR="003B5DBD" w:rsidRPr="00303911">
        <w:rPr>
          <w:rFonts w:ascii="Times New Roman" w:hAnsi="Times New Roman" w:cs="Times New Roman"/>
          <w:sz w:val="28"/>
          <w:szCs w:val="28"/>
        </w:rPr>
        <w:t>, за исключением Плесского городского поселения</w:t>
      </w:r>
      <w:r w:rsidRPr="00303911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контроль).</w:t>
      </w:r>
      <w:r w:rsidRPr="00303911">
        <w:rPr>
          <w:rFonts w:ascii="Times New Roman" w:hAnsi="Times New Roman" w:cs="Times New Roman"/>
          <w:sz w:val="28"/>
          <w:szCs w:val="28"/>
        </w:rPr>
        <w:br/>
        <w:t xml:space="preserve"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506E46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1.2. </w:t>
      </w:r>
      <w:r w:rsidR="00B32A82" w:rsidRPr="00303911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фонда:</w:t>
      </w:r>
    </w:p>
    <w:p w:rsidR="00D26F03" w:rsidRPr="00303911" w:rsidRDefault="00104AB2" w:rsidP="003039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D26F03" w:rsidRPr="00303911">
        <w:rPr>
          <w:rFonts w:ascii="Times New Roman" w:hAnsi="Times New Roman" w:cs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</w:t>
      </w:r>
      <w:r w:rsidRPr="00303911">
        <w:rPr>
          <w:rFonts w:ascii="Times New Roman" w:hAnsi="Times New Roman" w:cs="Times New Roman"/>
          <w:sz w:val="28"/>
          <w:szCs w:val="28"/>
        </w:rPr>
        <w:lastRenderedPageBreak/>
        <w:t>качества и (или) с перерывами, превышающими установленную продолжительность;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9) требований к порядку размещения </w:t>
      </w:r>
      <w:proofErr w:type="spellStart"/>
      <w:r w:rsidRPr="00303911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303911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</w:t>
      </w:r>
      <w:r w:rsidR="00104AB2" w:rsidRPr="00303911">
        <w:rPr>
          <w:rFonts w:ascii="Times New Roman" w:hAnsi="Times New Roman" w:cs="Times New Roman"/>
          <w:sz w:val="28"/>
          <w:szCs w:val="28"/>
        </w:rPr>
        <w:t>;</w:t>
      </w:r>
    </w:p>
    <w:p w:rsidR="00104AB2" w:rsidRPr="00303911" w:rsidRDefault="00104AB2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1.3. Муниципальный контроль осуществляется администрацией Приволжского муниципального района Ивановской области, в лице </w:t>
      </w:r>
      <w:r w:rsidR="003B5DBD" w:rsidRPr="00303911">
        <w:rPr>
          <w:rFonts w:ascii="Times New Roman" w:hAnsi="Times New Roman" w:cs="Times New Roman"/>
          <w:sz w:val="28"/>
          <w:szCs w:val="28"/>
        </w:rPr>
        <w:t>отдела муниципального контроля</w:t>
      </w:r>
      <w:r w:rsidRPr="00303911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1.4. Должностными лицами уполномоченного органа, уполномоченным осуществлять муниципальный контроль от имени администрации Приволжского муниципального района, являются: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1) начальник </w:t>
      </w:r>
      <w:r w:rsidR="003B5DBD" w:rsidRPr="00303911">
        <w:rPr>
          <w:rFonts w:ascii="Times New Roman" w:hAnsi="Times New Roman" w:cs="Times New Roman"/>
          <w:sz w:val="28"/>
          <w:szCs w:val="28"/>
        </w:rPr>
        <w:t>отдела муниципального контроля</w:t>
      </w:r>
      <w:r w:rsidRPr="00303911">
        <w:rPr>
          <w:rFonts w:ascii="Times New Roman" w:hAnsi="Times New Roman" w:cs="Times New Roman"/>
          <w:sz w:val="28"/>
          <w:szCs w:val="28"/>
        </w:rPr>
        <w:t xml:space="preserve"> администрации Приволжского муниципального района;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2) главный специалист </w:t>
      </w:r>
      <w:r w:rsidR="003B5DBD" w:rsidRPr="00303911">
        <w:rPr>
          <w:rFonts w:ascii="Times New Roman" w:hAnsi="Times New Roman" w:cs="Times New Roman"/>
          <w:sz w:val="28"/>
          <w:szCs w:val="28"/>
        </w:rPr>
        <w:t>отдела муниципального контроля</w:t>
      </w:r>
      <w:r w:rsidRPr="00303911">
        <w:rPr>
          <w:rFonts w:ascii="Times New Roman" w:hAnsi="Times New Roman" w:cs="Times New Roman"/>
          <w:sz w:val="28"/>
          <w:szCs w:val="28"/>
        </w:rPr>
        <w:t xml:space="preserve"> администрации Приволжского муниципального района (далее – также 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>).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1.5. 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>, при осуществлении муниципального контроля, име</w:t>
      </w:r>
      <w:r w:rsidR="00E452F7" w:rsidRPr="00303911">
        <w:rPr>
          <w:rFonts w:ascii="Times New Roman" w:hAnsi="Times New Roman" w:cs="Times New Roman"/>
          <w:sz w:val="28"/>
          <w:szCs w:val="28"/>
        </w:rPr>
        <w:t>е</w:t>
      </w:r>
      <w:r w:rsidRPr="00303911">
        <w:rPr>
          <w:rFonts w:ascii="Times New Roman" w:hAnsi="Times New Roman" w:cs="Times New Roman"/>
          <w:sz w:val="28"/>
          <w:szCs w:val="28"/>
        </w:rPr>
        <w:t>т права, обязанности и нес</w:t>
      </w:r>
      <w:r w:rsidR="00E452F7" w:rsidRPr="00303911">
        <w:rPr>
          <w:rFonts w:ascii="Times New Roman" w:hAnsi="Times New Roman" w:cs="Times New Roman"/>
          <w:sz w:val="28"/>
          <w:szCs w:val="28"/>
        </w:rPr>
        <w:t>е</w:t>
      </w:r>
      <w:r w:rsidRPr="00303911">
        <w:rPr>
          <w:rFonts w:ascii="Times New Roman" w:hAnsi="Times New Roman" w:cs="Times New Roman"/>
          <w:sz w:val="28"/>
          <w:szCs w:val="28"/>
        </w:rPr>
        <w:t>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1.6. Объектами муниципального контроля являются жилые помещения, находящиеся в собственности Приволжского муниципального района, а также общее имущество собственников помещений многоквартирных домов, в которых имеются жилые помещения, находящиеся </w:t>
      </w:r>
      <w:r w:rsidR="00E452F7" w:rsidRPr="00303911">
        <w:rPr>
          <w:rFonts w:ascii="Times New Roman" w:hAnsi="Times New Roman" w:cs="Times New Roman"/>
          <w:sz w:val="28"/>
          <w:szCs w:val="28"/>
        </w:rPr>
        <w:t>в собственности</w:t>
      </w:r>
      <w:r w:rsidRPr="00303911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 Ивановской области.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1.7. Принятие решений о проведении контрольных мероприятий осуществляет </w:t>
      </w:r>
      <w:r w:rsidR="00E452F7" w:rsidRPr="00303911">
        <w:rPr>
          <w:rFonts w:ascii="Times New Roman" w:hAnsi="Times New Roman" w:cs="Times New Roman"/>
          <w:sz w:val="28"/>
          <w:szCs w:val="28"/>
        </w:rPr>
        <w:t>Глава</w:t>
      </w:r>
      <w:r w:rsidRPr="00303911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</w:t>
      </w:r>
      <w:r w:rsidR="00E452F7" w:rsidRPr="00303911">
        <w:rPr>
          <w:rFonts w:ascii="Times New Roman" w:hAnsi="Times New Roman" w:cs="Times New Roman"/>
          <w:sz w:val="28"/>
          <w:szCs w:val="28"/>
        </w:rPr>
        <w:t>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1.8. 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</w:t>
      </w:r>
      <w:r w:rsidRPr="00303911">
        <w:rPr>
          <w:rFonts w:ascii="Times New Roman" w:hAnsi="Times New Roman" w:cs="Times New Roman"/>
          <w:sz w:val="28"/>
          <w:szCs w:val="28"/>
        </w:rPr>
        <w:lastRenderedPageBreak/>
        <w:t>некоммерческих организаций любых форм собственности и организационно-правовых форм, (далее - контролируемые лица).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1.9. Уполномоченный орган осуществляет учет объектов муниципального контроля в соответствии с настоящим положением посредством:</w:t>
      </w:r>
      <w:r w:rsidRPr="00303911">
        <w:rPr>
          <w:rFonts w:ascii="Times New Roman" w:hAnsi="Times New Roman" w:cs="Times New Roman"/>
          <w:sz w:val="28"/>
          <w:szCs w:val="28"/>
        </w:rPr>
        <w:br/>
        <w:t>- перечня объектов контроля, размещенного на официальном сайте в сети «Интернет»;</w:t>
      </w:r>
    </w:p>
    <w:p w:rsidR="00D26F03" w:rsidRPr="00303911" w:rsidRDefault="00D26F03" w:rsidP="003039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- иных федеральных или региональных информационных систем,</w:t>
      </w:r>
      <w:r w:rsidRPr="00303911">
        <w:rPr>
          <w:rFonts w:ascii="Times New Roman" w:hAnsi="Times New Roman" w:cs="Times New Roman"/>
          <w:sz w:val="28"/>
          <w:szCs w:val="28"/>
        </w:rPr>
        <w:br/>
        <w:t>в том числе путем получения сведений в порядке межведомственного информационного взаимодействия.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уполномоченный орган использует информацию, представляемую ей в соответствии с нормативными правовыми актами, информацию, получаемую в рамках межведомст</w:t>
      </w:r>
      <w:r w:rsidR="00303911">
        <w:rPr>
          <w:rFonts w:ascii="Times New Roman" w:hAnsi="Times New Roman" w:cs="Times New Roman"/>
          <w:sz w:val="28"/>
          <w:szCs w:val="28"/>
        </w:rPr>
        <w:t xml:space="preserve">венного взаимодействия, а также общедоступную информацию. </w:t>
      </w:r>
      <w:r w:rsidRPr="00303911">
        <w:rPr>
          <w:rFonts w:ascii="Times New Roman" w:hAnsi="Times New Roman" w:cs="Times New Roman"/>
          <w:sz w:val="28"/>
          <w:szCs w:val="28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 </w:t>
      </w:r>
    </w:p>
    <w:p w:rsidR="00D26F03" w:rsidRPr="00303911" w:rsidRDefault="00D26F03" w:rsidP="0030391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Перечень объектов контроля содержит следующую информацию:</w:t>
      </w:r>
      <w:r w:rsidRPr="00303911">
        <w:rPr>
          <w:rFonts w:ascii="Times New Roman" w:hAnsi="Times New Roman" w:cs="Times New Roman"/>
          <w:sz w:val="28"/>
          <w:szCs w:val="28"/>
        </w:rPr>
        <w:br/>
        <w:t xml:space="preserve">1)    полное наименование юридического лица или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 (при наличии);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2)    основной государственный регистрационный номер;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3)    идентификационный номер налогоплательщика;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4)    наименование объекта контроля (при наличии);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5)    место нахождения объекта контроля;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6)    дата и номер решения о присвоении объекту контроля категории риска, указание на категорию риска, а также сведения, на основании которых было принято решение об отнесении объекта </w:t>
      </w:r>
      <w:r w:rsidR="00303911">
        <w:rPr>
          <w:rFonts w:ascii="Times New Roman" w:hAnsi="Times New Roman" w:cs="Times New Roman"/>
          <w:sz w:val="28"/>
          <w:szCs w:val="28"/>
        </w:rPr>
        <w:t xml:space="preserve">контроля к категории риска (при наличии). </w:t>
      </w:r>
      <w:r w:rsidRPr="00303911">
        <w:rPr>
          <w:rFonts w:ascii="Times New Roman" w:hAnsi="Times New Roman" w:cs="Times New Roman"/>
          <w:sz w:val="28"/>
          <w:szCs w:val="28"/>
        </w:rPr>
        <w:t>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1.10. К отношениям, связанным с осуществлением 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452F7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1.11. Система оценки и управления рисками при осуществлении муниципального контроля не применяется. В случае императивности использования системы оценки и управления рисками при осуществлении муниципального жилищного контроля уполномоченным органом будут применяться типовые индикаторы риска нарушения обязательных требований, которые устанавливаются федеральным органом исполнительной власти,</w:t>
      </w:r>
      <w:r w:rsidR="00E452F7" w:rsidRPr="00303911">
        <w:rPr>
          <w:rFonts w:ascii="Times New Roman" w:hAnsi="Times New Roman" w:cs="Times New Roman"/>
          <w:sz w:val="28"/>
          <w:szCs w:val="28"/>
        </w:rPr>
        <w:t xml:space="preserve"> </w:t>
      </w:r>
      <w:r w:rsidRPr="00303911">
        <w:rPr>
          <w:rFonts w:ascii="Times New Roman" w:hAnsi="Times New Roman" w:cs="Times New Roman"/>
          <w:sz w:val="28"/>
          <w:szCs w:val="28"/>
        </w:rPr>
        <w:t>осуществляющим функции</w:t>
      </w:r>
      <w:r w:rsidR="00E452F7" w:rsidRPr="00303911">
        <w:rPr>
          <w:rFonts w:ascii="Times New Roman" w:hAnsi="Times New Roman" w:cs="Times New Roman"/>
          <w:sz w:val="28"/>
          <w:szCs w:val="28"/>
        </w:rPr>
        <w:t xml:space="preserve"> </w:t>
      </w:r>
      <w:r w:rsidRPr="00303911">
        <w:rPr>
          <w:rFonts w:ascii="Times New Roman" w:hAnsi="Times New Roman" w:cs="Times New Roman"/>
          <w:sz w:val="28"/>
          <w:szCs w:val="28"/>
        </w:rPr>
        <w:t xml:space="preserve">по выработке и </w:t>
      </w:r>
      <w:r w:rsidRPr="00303911">
        <w:rPr>
          <w:rFonts w:ascii="Times New Roman" w:hAnsi="Times New Roman" w:cs="Times New Roman"/>
          <w:sz w:val="28"/>
          <w:szCs w:val="28"/>
        </w:rPr>
        <w:lastRenderedPageBreak/>
        <w:t>реализации</w:t>
      </w:r>
      <w:r w:rsidR="00E452F7" w:rsidRPr="00303911">
        <w:rPr>
          <w:rFonts w:ascii="Times New Roman" w:hAnsi="Times New Roman" w:cs="Times New Roman"/>
          <w:sz w:val="28"/>
          <w:szCs w:val="28"/>
        </w:rPr>
        <w:t xml:space="preserve"> </w:t>
      </w:r>
      <w:r w:rsidRPr="00303911">
        <w:rPr>
          <w:rFonts w:ascii="Times New Roman" w:hAnsi="Times New Roman" w:cs="Times New Roman"/>
          <w:sz w:val="28"/>
          <w:szCs w:val="28"/>
        </w:rPr>
        <w:t>государственной политики и нормативно-правовому регулированию в сфере</w:t>
      </w:r>
      <w:r w:rsidR="00E452F7" w:rsidRPr="00303911">
        <w:rPr>
          <w:rFonts w:ascii="Times New Roman" w:hAnsi="Times New Roman" w:cs="Times New Roman"/>
          <w:sz w:val="28"/>
          <w:szCs w:val="28"/>
        </w:rPr>
        <w:t xml:space="preserve"> </w:t>
      </w:r>
      <w:r w:rsidRPr="00303911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E452F7" w:rsidRPr="00303911">
        <w:rPr>
          <w:rFonts w:ascii="Times New Roman" w:hAnsi="Times New Roman" w:cs="Times New Roman"/>
          <w:sz w:val="28"/>
          <w:szCs w:val="28"/>
        </w:rPr>
        <w:t xml:space="preserve"> </w:t>
      </w:r>
      <w:r w:rsidRPr="00303911">
        <w:rPr>
          <w:rFonts w:ascii="Times New Roman" w:hAnsi="Times New Roman" w:cs="Times New Roman"/>
          <w:sz w:val="28"/>
          <w:szCs w:val="28"/>
        </w:rPr>
        <w:t>хозяйства.</w:t>
      </w:r>
    </w:p>
    <w:p w:rsidR="00D26F03" w:rsidRPr="00303911" w:rsidRDefault="00E452F7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Вс</w:t>
      </w:r>
      <w:r w:rsidR="00D26F03" w:rsidRPr="00303911">
        <w:rPr>
          <w:rFonts w:ascii="Times New Roman" w:hAnsi="Times New Roman" w:cs="Times New Roman"/>
          <w:sz w:val="28"/>
          <w:szCs w:val="28"/>
        </w:rPr>
        <w:t>е внеплановые контрольные мероприятия могут проводиться только после согласования с органами прокуратуры.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1.12. 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11">
        <w:rPr>
          <w:rFonts w:ascii="Times New Roman" w:hAnsi="Times New Roman" w:cs="Times New Roman"/>
          <w:b/>
          <w:sz w:val="28"/>
          <w:szCs w:val="28"/>
        </w:rPr>
        <w:t>2.Профилактика рисков причинения вреда (ущерба) охраняемым законом ценностям при осуществлении муниципального контроля.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2.1. 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2.2. 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Приволжского муниципального района</w:t>
      </w:r>
      <w:r w:rsidR="00C02FEE" w:rsidRPr="00303911">
        <w:rPr>
          <w:rFonts w:ascii="Times New Roman" w:hAnsi="Times New Roman" w:cs="Times New Roman"/>
          <w:sz w:val="28"/>
          <w:szCs w:val="28"/>
        </w:rPr>
        <w:t xml:space="preserve"> </w:t>
      </w:r>
      <w:r w:rsidRPr="00303911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2.3. Уполномоченный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2.4. 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информацию об этом руководителю (заместителю руководителя) контрольного органа для принятия решения о проведении контрольных мероприятий.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2.5. Уполномоченный орган может проводить профилактические мероприятия, не предусмотренные программой профилактики рисков причинения вреда.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2.6. При осуществлении муниципального контроля могут проводиться следующие виды профилактических мероприятий: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1) информирование;</w:t>
      </w:r>
    </w:p>
    <w:p w:rsidR="00C02FEE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2) консультирование</w:t>
      </w:r>
      <w:r w:rsidR="00C02FEE" w:rsidRPr="00303911">
        <w:rPr>
          <w:rFonts w:ascii="Times New Roman" w:hAnsi="Times New Roman" w:cs="Times New Roman"/>
          <w:sz w:val="28"/>
          <w:szCs w:val="28"/>
        </w:rPr>
        <w:t>;</w:t>
      </w:r>
    </w:p>
    <w:p w:rsidR="00C02FEE" w:rsidRPr="00303911" w:rsidRDefault="00C02FEE" w:rsidP="0030391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3) </w:t>
      </w:r>
      <w:r w:rsidRPr="00303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объявление предостережений;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911">
        <w:rPr>
          <w:rFonts w:ascii="Times New Roman" w:hAnsi="Times New Roman" w:cs="Times New Roman"/>
          <w:sz w:val="28"/>
          <w:szCs w:val="28"/>
        </w:rPr>
        <w:t xml:space="preserve">2.7.Информирование осуществляется посредством размещения сведений, предусмотренных частью 3 статьи 46 Федерального закона от </w:t>
      </w:r>
      <w:r w:rsidRPr="00303911">
        <w:rPr>
          <w:rFonts w:ascii="Times New Roman" w:hAnsi="Times New Roman" w:cs="Times New Roman"/>
          <w:sz w:val="28"/>
          <w:szCs w:val="28"/>
        </w:rPr>
        <w:lastRenderedPageBreak/>
        <w:t xml:space="preserve">31.07.2020 № 248-ФЗ «О государственном контроле (надзоре) и муниципальном контроле в Российской Федерации» на официальном сайте в сети «Интернет»: </w:t>
      </w:r>
      <w:hyperlink r:id="rId6" w:tgtFrame="_blank" w:history="1">
        <w:r w:rsidRPr="00303911">
          <w:rPr>
            <w:rFonts w:ascii="Times New Roman" w:hAnsi="Times New Roman" w:cs="Times New Roman"/>
            <w:color w:val="333333"/>
            <w:sz w:val="28"/>
            <w:szCs w:val="28"/>
            <w:u w:val="single"/>
            <w:shd w:val="clear" w:color="auto" w:fill="FFFFFF"/>
          </w:rPr>
          <w:t>https://privadmin.ru/</w:t>
        </w:r>
      </w:hyperlink>
      <w:r w:rsidRPr="00303911">
        <w:rPr>
          <w:rFonts w:ascii="Times New Roman" w:hAnsi="Times New Roman" w:cs="Times New Roman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  <w:r w:rsidRPr="00303911">
        <w:rPr>
          <w:rFonts w:ascii="Times New Roman" w:hAnsi="Times New Roman" w:cs="Times New Roman"/>
          <w:sz w:val="28"/>
          <w:szCs w:val="28"/>
        </w:rPr>
        <w:t xml:space="preserve">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5D1858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2.8. Консультирование контролируемых лиц и их представителей осуществляется 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>ом, по обращениям контролируемых лиц и их представителей по вопросам, связанным с организацией и осуществлением муниципального</w:t>
      </w:r>
      <w:r w:rsidR="005D1858" w:rsidRPr="00303911">
        <w:rPr>
          <w:rFonts w:ascii="Times New Roman" w:hAnsi="Times New Roman" w:cs="Times New Roman"/>
          <w:sz w:val="28"/>
          <w:szCs w:val="28"/>
        </w:rPr>
        <w:t xml:space="preserve"> </w:t>
      </w:r>
      <w:r w:rsidRPr="00303911">
        <w:rPr>
          <w:rFonts w:ascii="Times New Roman" w:hAnsi="Times New Roman" w:cs="Times New Roman"/>
          <w:sz w:val="28"/>
          <w:szCs w:val="28"/>
        </w:rPr>
        <w:t>контроля.</w:t>
      </w:r>
      <w:r w:rsidR="005D1858" w:rsidRPr="00303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без взимания платы. Консультирование может осуществляться 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 xml:space="preserve">ом по телефону, посредством </w:t>
      </w:r>
      <w:proofErr w:type="spellStart"/>
      <w:r w:rsidRPr="00303911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303911">
        <w:rPr>
          <w:rFonts w:ascii="Times New Roman" w:hAnsi="Times New Roman" w:cs="Times New Roman"/>
          <w:sz w:val="28"/>
          <w:szCs w:val="28"/>
        </w:rPr>
        <w:t>, на личном приеме, либо в ходе проведения профилактических мероприятий, контрольных (надзорных) мероприятий. Время консультирования не должно превышать 15 минут.</w:t>
      </w:r>
      <w:r w:rsidRPr="00303911">
        <w:rPr>
          <w:rFonts w:ascii="Times New Roman" w:hAnsi="Times New Roman" w:cs="Times New Roman"/>
          <w:sz w:val="28"/>
          <w:szCs w:val="28"/>
        </w:rPr>
        <w:br/>
        <w:t xml:space="preserve">Личный прием граждан проводится 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 xml:space="preserve">ами уполномоченного органа. Информация о месте приема, а также об установленных для приема днях и часах размещается на официальном сайте: </w:t>
      </w:r>
      <w:hyperlink r:id="rId7" w:tgtFrame="_blank" w:history="1">
        <w:r w:rsidRPr="00303911">
          <w:rPr>
            <w:rFonts w:ascii="Times New Roman" w:hAnsi="Times New Roman" w:cs="Times New Roman"/>
            <w:color w:val="333333"/>
            <w:sz w:val="28"/>
            <w:szCs w:val="28"/>
            <w:u w:val="single"/>
            <w:shd w:val="clear" w:color="auto" w:fill="FFFFFF"/>
          </w:rPr>
          <w:t>https://privadmin.ru/</w:t>
        </w:r>
      </w:hyperlink>
      <w:r w:rsidRPr="00303911">
        <w:rPr>
          <w:rFonts w:ascii="Times New Roman" w:hAnsi="Times New Roman" w:cs="Times New Roman"/>
          <w:sz w:val="28"/>
          <w:szCs w:val="28"/>
        </w:rPr>
        <w:t>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по следующим вопросам: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1) организация и осуществление муниципального контроля;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2) порядок осуществления профилактических, контрольных (надзорных) мероприятий, установленных настоящим положением.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Консультирование в письменной форме осуществляется 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>ом в сроки, установленные Федеральным законом от 02.05.2006 № 59-ФЗ «О порядке рассмотрения обращений граждан Российской Федерации», в следующих случаях: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1) контролируемым лицом представлен письменный запрос о предоставлении письменного ответа по вопросам консультирования;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2) за время консультирования предоставить ответ на поставленные вопросы невозможно;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3) ответ на поставленные вопросы требует дополнительного запроса сведений от органов власти или иных лиц.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</w:t>
      </w:r>
      <w:r w:rsidR="005D1858" w:rsidRPr="00303911">
        <w:rPr>
          <w:rFonts w:ascii="Times New Roman" w:hAnsi="Times New Roman" w:cs="Times New Roman"/>
          <w:sz w:val="28"/>
          <w:szCs w:val="28"/>
        </w:rPr>
        <w:t xml:space="preserve"> </w:t>
      </w:r>
      <w:r w:rsidRPr="00303911">
        <w:rPr>
          <w:rFonts w:ascii="Times New Roman" w:hAnsi="Times New Roman" w:cs="Times New Roman"/>
          <w:sz w:val="28"/>
          <w:szCs w:val="28"/>
        </w:rPr>
        <w:t>лицам.</w:t>
      </w:r>
      <w:r w:rsidR="005D1858" w:rsidRPr="00303911">
        <w:rPr>
          <w:rFonts w:ascii="Times New Roman" w:hAnsi="Times New Roman" w:cs="Times New Roman"/>
          <w:sz w:val="28"/>
          <w:szCs w:val="28"/>
        </w:rPr>
        <w:t xml:space="preserve"> </w:t>
      </w:r>
      <w:r w:rsidRPr="00303911">
        <w:rPr>
          <w:rFonts w:ascii="Times New Roman" w:hAnsi="Times New Roman" w:cs="Times New Roman"/>
          <w:sz w:val="28"/>
          <w:szCs w:val="28"/>
        </w:rPr>
        <w:t>Уполномоченный орган осуществляет учет консультирований, который проводится посредством внесения соответствующей записи в журнал консультирования.</w:t>
      </w:r>
      <w:r w:rsidRPr="00303911">
        <w:rPr>
          <w:rFonts w:ascii="Times New Roman" w:hAnsi="Times New Roman" w:cs="Times New Roman"/>
          <w:sz w:val="28"/>
          <w:szCs w:val="28"/>
        </w:rPr>
        <w:br/>
        <w:t xml:space="preserve"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911">
        <w:rPr>
          <w:rFonts w:ascii="Times New Roman" w:hAnsi="Times New Roman" w:cs="Times New Roman"/>
          <w:sz w:val="28"/>
          <w:szCs w:val="28"/>
        </w:rPr>
        <w:t xml:space="preserve"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hyperlink r:id="rId8" w:tgtFrame="_blank" w:history="1">
        <w:r w:rsidRPr="00303911">
          <w:rPr>
            <w:rFonts w:ascii="Times New Roman" w:hAnsi="Times New Roman" w:cs="Times New Roman"/>
            <w:color w:val="333333"/>
            <w:sz w:val="28"/>
            <w:szCs w:val="28"/>
            <w:u w:val="single"/>
            <w:shd w:val="clear" w:color="auto" w:fill="FFFFFF"/>
          </w:rPr>
          <w:t>https://privadmin.ru/</w:t>
        </w:r>
      </w:hyperlink>
      <w:r w:rsidRPr="00303911">
        <w:rPr>
          <w:rFonts w:ascii="Times New Roman" w:hAnsi="Times New Roman" w:cs="Times New Roman"/>
          <w:sz w:val="28"/>
          <w:szCs w:val="28"/>
        </w:rPr>
        <w:t>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  <w:proofErr w:type="gramEnd"/>
    </w:p>
    <w:p w:rsidR="00DC09C0" w:rsidRPr="00303911" w:rsidRDefault="00DC09C0" w:rsidP="0030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911">
        <w:rPr>
          <w:rFonts w:ascii="Times New Roman" w:hAnsi="Times New Roman" w:cs="Times New Roman"/>
          <w:color w:val="000000"/>
          <w:sz w:val="28"/>
          <w:szCs w:val="28"/>
        </w:rPr>
        <w:t xml:space="preserve">2.9. </w:t>
      </w:r>
      <w:proofErr w:type="gramStart"/>
      <w:r w:rsidRPr="00303911">
        <w:rPr>
          <w:rFonts w:ascii="Times New Roman" w:hAnsi="Times New Roman" w:cs="Times New Roman"/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303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 </w:t>
      </w:r>
      <w:r w:rsidRPr="0030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объявляются контролируемому лицу в случае наличия у администрации сведений о готовящихся нарушениях обязательных требований </w:t>
      </w:r>
      <w:r w:rsidRPr="003039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признаках нарушений обязательных требований </w:t>
      </w:r>
      <w:r w:rsidRPr="0030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30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ценностям. Предостережения объявляются (подписываются) Главой (заместителем Главы администрации) Приволжского муниципального района</w:t>
      </w:r>
      <w:r w:rsidRPr="00303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0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C09C0" w:rsidRPr="00303911" w:rsidRDefault="00DC09C0" w:rsidP="0030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3039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  <w:r w:rsidRPr="0030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C09C0" w:rsidRPr="00303911" w:rsidRDefault="00DC09C0" w:rsidP="0030391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3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C09C0" w:rsidRPr="00303911" w:rsidRDefault="00DC09C0" w:rsidP="0030391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3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6F03" w:rsidRPr="00303911" w:rsidRDefault="00D26F03" w:rsidP="0030391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911">
        <w:rPr>
          <w:rFonts w:ascii="Times New Roman" w:hAnsi="Times New Roman" w:cs="Times New Roman"/>
          <w:b/>
          <w:sz w:val="28"/>
          <w:szCs w:val="28"/>
        </w:rPr>
        <w:t>3.Порядок организации муниципального контроля</w:t>
      </w:r>
    </w:p>
    <w:p w:rsidR="00D26F03" w:rsidRPr="00303911" w:rsidRDefault="00D26F03" w:rsidP="00303911">
      <w:pPr>
        <w:pStyle w:val="a3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3.1. В рамках осуществления муниципального контроля при взаимодействии с контролируемым лицом проводятся следующие</w:t>
      </w:r>
      <w:r w:rsidR="005D1858" w:rsidRPr="00303911">
        <w:rPr>
          <w:rFonts w:ascii="Times New Roman" w:hAnsi="Times New Roman" w:cs="Times New Roman"/>
          <w:sz w:val="28"/>
          <w:szCs w:val="28"/>
        </w:rPr>
        <w:t xml:space="preserve"> </w:t>
      </w:r>
      <w:r w:rsidRPr="00303911">
        <w:rPr>
          <w:rFonts w:ascii="Times New Roman" w:hAnsi="Times New Roman" w:cs="Times New Roman"/>
          <w:sz w:val="28"/>
          <w:szCs w:val="28"/>
        </w:rPr>
        <w:t>контрольные (надзорные) мероприятия: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1) инспекционный визит;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2) документарная проверка;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3) выездная проверка.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1) наблюдение за соблюдением обязательных требований (мониторинг безопасности).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lastRenderedPageBreak/>
        <w:t>3.2. Для проведения контрольного мероприятия принимается решение (распоряжение) контрольного органа, подписанное уполномоченным должностным лицом уполномоченного органа (руководителем, заместителем руководителя), в котором указываются сведения, предусмотренные частью 1 статьи 64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3.3. Контрольные (надзорные) мероприятия, за исключением контрольных (надзорных) мероприятий без взаимодействия, могут проводиться на внеплановой основе.</w:t>
      </w:r>
      <w:r w:rsidRPr="00303911">
        <w:rPr>
          <w:rFonts w:ascii="Times New Roman" w:hAnsi="Times New Roman" w:cs="Times New Roman"/>
          <w:sz w:val="28"/>
          <w:szCs w:val="28"/>
        </w:rPr>
        <w:br/>
        <w:t>Плановые контрольные (надзорные) мероприятия при осуществлении муниципального контроля не проводятся.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3.4. Внеплановые контрольные (надзорные) мероприятия проводятся при наличии оснований, предусмотренных пунктами 1, 3, 4, 5 части 1 статьи 57 Федерального закона от 31.07.2020 № 248-ФЗ «О государственном контроле (надзоре) и муниципальном контроле в Российской Федерации». 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3.5. При проведении контрольных мероприятий в рамках осуществления муниципального контроля </w:t>
      </w:r>
      <w:r w:rsidR="00C02FEE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 xml:space="preserve"> контрольного органа имеет право: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911">
        <w:rPr>
          <w:rFonts w:ascii="Times New Roman" w:hAnsi="Times New Roman" w:cs="Times New Roman"/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  <w:proofErr w:type="gramEnd"/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6) выдавать контролируемым лицам рекомендации по обеспечению безопасности и предотвращению нарушений обязательных требований, </w:t>
      </w:r>
      <w:r w:rsidRPr="00303911">
        <w:rPr>
          <w:rFonts w:ascii="Times New Roman" w:hAnsi="Times New Roman" w:cs="Times New Roman"/>
          <w:sz w:val="28"/>
          <w:szCs w:val="28"/>
        </w:rPr>
        <w:lastRenderedPageBreak/>
        <w:t>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7) обращаться в соответствии с Федеральным законом от 7 февраля 2011 года N 3-ФЗ "О полиции" за содействием к органам полиции в случаях, если 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>у оказывается противодействие или угрожает опасность;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8) совершать иные действия, предусмотренные федеральными законами о видах контроля, положением о виде контроля.</w:t>
      </w:r>
    </w:p>
    <w:p w:rsidR="00D26F03" w:rsidRPr="00303911" w:rsidRDefault="005D1858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="00D26F03" w:rsidRPr="00303911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1) соблюдать законодательство Российской Федерации, права и законные интересы контролируемых лиц;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911">
        <w:rPr>
          <w:rFonts w:ascii="Times New Roman" w:hAnsi="Times New Roman" w:cs="Times New Roman"/>
          <w:sz w:val="28"/>
          <w:szCs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911">
        <w:rPr>
          <w:rFonts w:ascii="Times New Roman" w:hAnsi="Times New Roman" w:cs="Times New Roman"/>
          <w:sz w:val="28"/>
          <w:szCs w:val="28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</w:t>
      </w:r>
      <w:proofErr w:type="gramEnd"/>
      <w:r w:rsidRPr="0030391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03911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303911">
        <w:rPr>
          <w:rFonts w:ascii="Times New Roman" w:hAnsi="Times New Roman" w:cs="Times New Roman"/>
          <w:sz w:val="28"/>
          <w:szCs w:val="28"/>
        </w:rPr>
        <w:t xml:space="preserve"> Федеральным законом, осуществлять консультирование;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настоящим Федеральным законом;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lastRenderedPageBreak/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3.6. 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 xml:space="preserve"> </w:t>
      </w:r>
      <w:r w:rsidR="005D1858" w:rsidRPr="00303911">
        <w:rPr>
          <w:rFonts w:ascii="Times New Roman" w:hAnsi="Times New Roman" w:cs="Times New Roman"/>
          <w:sz w:val="28"/>
          <w:szCs w:val="28"/>
        </w:rPr>
        <w:t>у</w:t>
      </w:r>
      <w:r w:rsidRPr="00303911">
        <w:rPr>
          <w:rFonts w:ascii="Times New Roman" w:hAnsi="Times New Roman" w:cs="Times New Roman"/>
          <w:sz w:val="28"/>
          <w:szCs w:val="28"/>
        </w:rPr>
        <w:t xml:space="preserve">полномоченного  органа в соответствии со статьей 32 Федерального закона от 31.07.2020 № 248-ФЗ «О государственном контроле (надзоре) и муниципальном контроле в Российской Федерации»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3.7. Уполномоченный орган в соответствии со статьей 33 Федерального закона от 31.07.2020 № 248-ФЗ «О государственном контроле (надзоре) и муниципальном контроле в Российской Федерации» вправе привлекать к проведению контрольного мероприятия экспертов, экспертные организации, аттестованных уполномоченным органом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По требованию контролируемого лица 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 xml:space="preserve"> обязан предоставить информацию об экспертах, экспертных организациях и иных лицах, привлекаемых для проведения контрольного мероприятия, в целях подтверждения полномочий.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3.8. Уполномоченный орган в соответствии со статьей 34 Федерального закона от 31.07.2020 № 248-ФЗ «О государственном контроле (надзоре) и муниципальном контроле в Российской Федерации»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Свидетелям, специалистам, экспертам, экспертным организациям возмещаются расходы, понесенные ими в связи с участием в контрольных </w:t>
      </w:r>
      <w:r w:rsidRPr="00303911">
        <w:rPr>
          <w:rFonts w:ascii="Times New Roman" w:hAnsi="Times New Roman" w:cs="Times New Roman"/>
          <w:sz w:val="28"/>
          <w:szCs w:val="28"/>
        </w:rPr>
        <w:lastRenderedPageBreak/>
        <w:t>мероприятиях в случае, если порядок возмещения расходов установлен федеральным законом о виде муниципального контроля.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3.9.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303911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303911">
        <w:rPr>
          <w:rFonts w:ascii="Times New Roman" w:hAnsi="Times New Roman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5D1858" w:rsidRPr="00303911">
        <w:rPr>
          <w:rFonts w:ascii="Times New Roman" w:hAnsi="Times New Roman" w:cs="Times New Roman"/>
          <w:sz w:val="28"/>
          <w:szCs w:val="28"/>
        </w:rPr>
        <w:t xml:space="preserve"> </w:t>
      </w:r>
      <w:r w:rsidRPr="00303911">
        <w:rPr>
          <w:rFonts w:ascii="Times New Roman" w:hAnsi="Times New Roman" w:cs="Times New Roman"/>
          <w:sz w:val="28"/>
          <w:szCs w:val="28"/>
        </w:rPr>
        <w:t>акт</w:t>
      </w:r>
      <w:r w:rsidR="005D1858" w:rsidRPr="00303911">
        <w:rPr>
          <w:rFonts w:ascii="Times New Roman" w:hAnsi="Times New Roman" w:cs="Times New Roman"/>
          <w:sz w:val="28"/>
          <w:szCs w:val="28"/>
        </w:rPr>
        <w:t xml:space="preserve"> </w:t>
      </w:r>
      <w:r w:rsidRPr="00303911">
        <w:rPr>
          <w:rFonts w:ascii="Times New Roman" w:hAnsi="Times New Roman" w:cs="Times New Roman"/>
          <w:sz w:val="28"/>
          <w:szCs w:val="28"/>
        </w:rPr>
        <w:t>о невозможности проведения</w:t>
      </w:r>
      <w:r w:rsidR="005D1858" w:rsidRPr="00303911">
        <w:rPr>
          <w:rFonts w:ascii="Times New Roman" w:hAnsi="Times New Roman" w:cs="Times New Roman"/>
          <w:sz w:val="28"/>
          <w:szCs w:val="28"/>
        </w:rPr>
        <w:t xml:space="preserve"> </w:t>
      </w:r>
      <w:r w:rsidRPr="00303911">
        <w:rPr>
          <w:rFonts w:ascii="Times New Roman" w:hAnsi="Times New Roman" w:cs="Times New Roman"/>
          <w:sz w:val="28"/>
          <w:szCs w:val="28"/>
        </w:rPr>
        <w:t xml:space="preserve">контрольного  мероприятия с указанием причин и информирует контролируемое лицо о невозможности проведения контрольного мероприятия в порядке, предусмотренном частями 4 и 5 статьи 21 Федерального закона от 31.07.2020 № 248-ФЗ «О государственном контроле (надзоре) и муниципальном контроле в Российской Федерации». В этом случае 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 xml:space="preserve">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  <w:proofErr w:type="gramStart"/>
      <w:r w:rsidRPr="00303911">
        <w:rPr>
          <w:rFonts w:ascii="Times New Roman" w:hAnsi="Times New Roman" w:cs="Times New Roman"/>
          <w:sz w:val="28"/>
          <w:szCs w:val="28"/>
        </w:rPr>
        <w:t>В случаях отсутствия контролируемого лица либо его представителя, предоставления контролируемым лицом информации уполномоченному органу о невозможности присутствия при проведении контрольного мероприятия,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  <w:proofErr w:type="gramEnd"/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3.10. Случаи, при наступлении которых индивидуальный предприниматель, гражданин, являющиеся контролируемыми лицами, вправе представить в уполномоченный орган информацию о невозможности присутствия при проведении контрольного мероприятия, в </w:t>
      </w:r>
      <w:proofErr w:type="gramStart"/>
      <w:r w:rsidRPr="0030391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303911">
        <w:rPr>
          <w:rFonts w:ascii="Times New Roman" w:hAnsi="Times New Roman" w:cs="Times New Roman"/>
          <w:sz w:val="28"/>
          <w:szCs w:val="28"/>
        </w:rPr>
        <w:t xml:space="preserve"> с чем проведение контрольного мероприятия переносится уполномоченным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 w:rsidRPr="00303911">
        <w:rPr>
          <w:rFonts w:ascii="Times New Roman" w:hAnsi="Times New Roman" w:cs="Times New Roman"/>
          <w:sz w:val="28"/>
          <w:szCs w:val="28"/>
        </w:rPr>
        <w:t>Контрольное мероприятие может быть начато после внесения в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16.04.2021 № 604, за исключением наблюдения за соблюдением обязательных требований, а также случаев неработоспособности единого реестра контрольных (надзорных) мероприятий, зафиксированных оператором реестра.</w:t>
      </w:r>
      <w:proofErr w:type="gramEnd"/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lastRenderedPageBreak/>
        <w:t xml:space="preserve">3.12. Проведение контрольного мероприятия, не включенного в ЕРКНМ, является грубым нарушением требований к организации и осуществлению муниципального контроля, и подлежит отмене, в том числе результаты такого мероприятия признаются недействительными.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3.13. В случае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3.14. В день подписания решения о проведении внепланового контрольного мероприятия в целях согласования его проведения уполномоченный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документов, которые содержат сведения, послужившие основанием для его проведения.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3.15. </w:t>
      </w:r>
      <w:proofErr w:type="gramStart"/>
      <w:r w:rsidRPr="00303911">
        <w:rPr>
          <w:rFonts w:ascii="Times New Roman" w:hAnsi="Times New Roman" w:cs="Times New Roman"/>
          <w:sz w:val="28"/>
          <w:szCs w:val="28"/>
        </w:rPr>
        <w:t>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</w:t>
      </w:r>
      <w:proofErr w:type="gramEnd"/>
      <w:r w:rsidRPr="003039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3911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303911">
        <w:rPr>
          <w:rFonts w:ascii="Times New Roman" w:hAnsi="Times New Roman" w:cs="Times New Roman"/>
          <w:sz w:val="28"/>
          <w:szCs w:val="28"/>
        </w:rPr>
        <w:t xml:space="preserve"> срок документов, предусмотренных настоящим положением.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3.16. </w:t>
      </w:r>
      <w:proofErr w:type="gramStart"/>
      <w:r w:rsidRPr="00303911">
        <w:rPr>
          <w:rFonts w:ascii="Times New Roman" w:hAnsi="Times New Roman" w:cs="Times New Roman"/>
          <w:sz w:val="28"/>
          <w:szCs w:val="28"/>
        </w:rPr>
        <w:t xml:space="preserve">При проведении контрольного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 xml:space="preserve">ом, в том числе руководителем группы 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>ов, предъявляются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подписанного квалифицированной электронной подписью, а также сообщается учетный номер контрольного мероприятия в ЕРКНМ.</w:t>
      </w:r>
      <w:proofErr w:type="gramEnd"/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26F03" w:rsidRPr="00303911" w:rsidRDefault="00D26F03" w:rsidP="0030391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911">
        <w:rPr>
          <w:rFonts w:ascii="Times New Roman" w:hAnsi="Times New Roman" w:cs="Times New Roman"/>
          <w:b/>
          <w:sz w:val="28"/>
          <w:szCs w:val="28"/>
        </w:rPr>
        <w:t>4.Контрольные (надзорные) мероприятия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4.1. Инспекционный визит проводится в порядке, установленном статьей 70 Федерального закона от 31.07.2020 № 248-ФЗ «О государственном контроле (надзоре) и муниципальном контроле в Российской Федерации»,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  <w:r w:rsidR="005D1858" w:rsidRPr="00303911">
        <w:rPr>
          <w:rFonts w:ascii="Times New Roman" w:hAnsi="Times New Roman" w:cs="Times New Roman"/>
          <w:sz w:val="28"/>
          <w:szCs w:val="28"/>
        </w:rPr>
        <w:t xml:space="preserve"> </w:t>
      </w:r>
      <w:r w:rsidRPr="00303911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- осмотр;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- опрос;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- инструментальное обследование.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- истребование документов, которые в соответствии с обязательными требованиями должны находиться в месте нахождения (осуществления </w:t>
      </w:r>
      <w:r w:rsidRPr="00303911">
        <w:rPr>
          <w:rFonts w:ascii="Times New Roman" w:hAnsi="Times New Roman" w:cs="Times New Roman"/>
          <w:sz w:val="28"/>
          <w:szCs w:val="28"/>
        </w:rPr>
        <w:lastRenderedPageBreak/>
        <w:t>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3-6 части 1 статьи 57 и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4.2. Документарная проверка проводится в порядке, установленном статьей 72 Федерального закона от 31.07.2020 № 248-ФЗ «О государственном контроле (надзоре) и муниципальном контроле в Российской Федерации». В ходе документарной проверки рассматриваются документы контролируемых лиц, имеющиеся в распоряжении уполномоченного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- истребование документов.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303911">
        <w:rPr>
          <w:rFonts w:ascii="Times New Roman" w:hAnsi="Times New Roman" w:cs="Times New Roman"/>
          <w:sz w:val="28"/>
          <w:szCs w:val="28"/>
        </w:rPr>
        <w:t>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303911">
        <w:rPr>
          <w:rFonts w:ascii="Times New Roman" w:hAnsi="Times New Roman" w:cs="Times New Roman"/>
          <w:sz w:val="28"/>
          <w:szCs w:val="28"/>
        </w:rPr>
        <w:t xml:space="preserve"> в этих документах, сведениям, содержащимся в имеющихся у уполномоченного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уполномоченный орган.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Внеплановая документарная проверка проводится после согласования с органами прокуратуры.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4.3. </w:t>
      </w:r>
      <w:proofErr w:type="gramStart"/>
      <w:r w:rsidRPr="00303911">
        <w:rPr>
          <w:rFonts w:ascii="Times New Roman" w:hAnsi="Times New Roman" w:cs="Times New Roman"/>
          <w:sz w:val="28"/>
          <w:szCs w:val="28"/>
        </w:rPr>
        <w:t>Выездная проверка проводится в порядке, установленном статьей 73 Федерального закона от 31.07.2020 № 248-ФЗ «О государственном контроле (надзоре) и муниципальном контроле в Российской Федерации»,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  <w:proofErr w:type="gramEnd"/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lastRenderedPageBreak/>
        <w:t>В ходе выездной проверки могут совершаться следующие контрольные действия: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- осмотр;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- досмотр;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- опрос;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- истребование документов;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- инструментальное обследование;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- экспертиза.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3-6 части 1 статьи 57 и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 w:rsidRPr="00303911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303911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303911">
        <w:rPr>
          <w:rFonts w:ascii="Times New Roman" w:hAnsi="Times New Roman" w:cs="Times New Roman"/>
          <w:sz w:val="28"/>
          <w:szCs w:val="28"/>
        </w:rPr>
        <w:t>, за исключением выездной проверки, основанием для проведения которой является пункт 6 части 1 статьи 57 от 31.07.2020 № 248-ФЗ Федерального закона «О государственном контроле (надзоре) и муниципальном контроле в Российской Федерации» и которая для</w:t>
      </w:r>
      <w:proofErr w:type="gramEnd"/>
      <w:r w:rsidRPr="00303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911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303911">
        <w:rPr>
          <w:rFonts w:ascii="Times New Roman" w:hAnsi="Times New Roman" w:cs="Times New Roman"/>
          <w:sz w:val="28"/>
          <w:szCs w:val="28"/>
        </w:rPr>
        <w:t xml:space="preserve"> не может продолжаться </w:t>
      </w:r>
      <w:proofErr w:type="gramStart"/>
      <w:r w:rsidRPr="00303911">
        <w:rPr>
          <w:rFonts w:ascii="Times New Roman" w:hAnsi="Times New Roman" w:cs="Times New Roman"/>
          <w:sz w:val="28"/>
          <w:szCs w:val="28"/>
        </w:rPr>
        <w:t>более сорока часов</w:t>
      </w:r>
      <w:proofErr w:type="gramEnd"/>
      <w:r w:rsidRPr="00303911">
        <w:rPr>
          <w:rFonts w:ascii="Times New Roman" w:hAnsi="Times New Roman" w:cs="Times New Roman"/>
          <w:sz w:val="28"/>
          <w:szCs w:val="28"/>
        </w:rPr>
        <w:t>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4.4. </w:t>
      </w:r>
      <w:proofErr w:type="gramStart"/>
      <w:r w:rsidRPr="00303911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(мониторингом безопасности) проводится без взаимодействия с контролируемым лицом в порядке, установленном статьей 74 Федерального закона от 31.07.2020 № 248-ФЗ «О государственном контроле (надзоре) и муниципальном контроле в Российской Федерации», осуществляется 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>ом путем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</w:t>
      </w:r>
      <w:proofErr w:type="gramEnd"/>
      <w:r w:rsidRPr="003039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3911">
        <w:rPr>
          <w:rFonts w:ascii="Times New Roman" w:hAnsi="Times New Roman" w:cs="Times New Roman"/>
          <w:sz w:val="28"/>
          <w:szCs w:val="28"/>
        </w:rPr>
        <w:t>рамках исполнения обязательных требований, а также данных, содержащихся в государственных и муниципальных информационных системах, в том числе,  Государственная информационная система жилищно-коммунального хозяйства (ГИС ЖКХ).</w:t>
      </w:r>
      <w:proofErr w:type="gramEnd"/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по месту нахождения 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>а постоянно (систематически, регулярно, непрерывно) на основании заданий начальника уполномоченного органа, включая задания, содержащиеся в планах работы контрольного (надзорного) органа в течение установленного в нем срока.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Форма задания должностного лица об осуществлении наблюдения за соблюдением обязательных требований (мониторинг безопасности) утверждается администрацией Приволжского муниципального района.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911">
        <w:rPr>
          <w:rFonts w:ascii="Times New Roman" w:hAnsi="Times New Roman" w:cs="Times New Roman"/>
          <w:sz w:val="28"/>
          <w:szCs w:val="28"/>
        </w:rPr>
        <w:lastRenderedPageBreak/>
        <w:t>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31.07.2020              № 248-ФЗ «О государственном контроле (надзоре) и муниципальном контроле в Российской Федерации».</w:t>
      </w:r>
      <w:proofErr w:type="gramEnd"/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4.5. Контрольные мероприятия, за исключением контрольных мероприятий без взаимодействия, проводятся путем совершения </w:t>
      </w:r>
      <w:r w:rsidR="005D1858" w:rsidRPr="00303911">
        <w:rPr>
          <w:rFonts w:ascii="Times New Roman" w:hAnsi="Times New Roman" w:cs="Times New Roman"/>
          <w:sz w:val="28"/>
          <w:szCs w:val="28"/>
        </w:rPr>
        <w:t>инспектор</w:t>
      </w:r>
      <w:r w:rsidRPr="00303911">
        <w:rPr>
          <w:rFonts w:ascii="Times New Roman" w:hAnsi="Times New Roman" w:cs="Times New Roman"/>
          <w:sz w:val="28"/>
          <w:szCs w:val="28"/>
        </w:rPr>
        <w:t>ом и лицами, привлекаемыми к проведению контрольного мероприятия, контрольных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4.6. 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уполномоченный орган информацию о невозможности присутствия при проведении контрольного (надзорного) мероприятия являются: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1)    нахождение на стационарном лечении в медицинском учреждении;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2)    нахождение за пределами Российской Федерации;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3)    административный арест;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4)    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5)    при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Информация лица должна содержать: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а) описание обстоятельств непреодолимой силы и их продолжительность;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4.7. Для фиксации </w:t>
      </w:r>
      <w:r w:rsidR="00C02FEE" w:rsidRPr="00303911">
        <w:rPr>
          <w:rFonts w:ascii="Times New Roman" w:hAnsi="Times New Roman" w:cs="Times New Roman"/>
          <w:sz w:val="28"/>
          <w:szCs w:val="28"/>
        </w:rPr>
        <w:t>и</w:t>
      </w:r>
      <w:r w:rsidR="005D1858" w:rsidRPr="00303911">
        <w:rPr>
          <w:rFonts w:ascii="Times New Roman" w:hAnsi="Times New Roman" w:cs="Times New Roman"/>
          <w:sz w:val="28"/>
          <w:szCs w:val="28"/>
        </w:rPr>
        <w:t>нспектор</w:t>
      </w:r>
      <w:r w:rsidRPr="00303911">
        <w:rPr>
          <w:rFonts w:ascii="Times New Roman" w:hAnsi="Times New Roman" w:cs="Times New Roman"/>
          <w:sz w:val="28"/>
          <w:szCs w:val="28"/>
        </w:rPr>
        <w:t>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lastRenderedPageBreak/>
        <w:t>1)    сведений, отнесенных законодательством Российской Федерации к государственной тайне;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2)    объектов, территорий, которые законодательством Российской Федерации отнесены к режимным и особо важным объектам.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D26F03" w:rsidRPr="00303911" w:rsidRDefault="00D26F03" w:rsidP="003039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F03" w:rsidRPr="00303911" w:rsidRDefault="00D26F03" w:rsidP="0030391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911">
        <w:rPr>
          <w:rFonts w:ascii="Times New Roman" w:hAnsi="Times New Roman" w:cs="Times New Roman"/>
          <w:b/>
          <w:sz w:val="28"/>
          <w:szCs w:val="28"/>
        </w:rPr>
        <w:t>5.Результаты контрольного мероприятия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5.1. </w:t>
      </w:r>
      <w:proofErr w:type="gramStart"/>
      <w:r w:rsidRPr="00303911">
        <w:rPr>
          <w:rFonts w:ascii="Times New Roman" w:hAnsi="Times New Roman" w:cs="Times New Roman"/>
          <w:sz w:val="28"/>
          <w:szCs w:val="28"/>
        </w:rPr>
        <w:t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от 31.07.2020 № 248-ФЗ «О государственном контроле</w:t>
      </w:r>
      <w:proofErr w:type="gramEnd"/>
      <w:r w:rsidRPr="0030391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03911">
        <w:rPr>
          <w:rFonts w:ascii="Times New Roman" w:hAnsi="Times New Roman" w:cs="Times New Roman"/>
          <w:sz w:val="28"/>
          <w:szCs w:val="28"/>
        </w:rPr>
        <w:t>надзоре</w:t>
      </w:r>
      <w:proofErr w:type="gramEnd"/>
      <w:r w:rsidRPr="00303911">
        <w:rPr>
          <w:rFonts w:ascii="Times New Roman" w:hAnsi="Times New Roman" w:cs="Times New Roman"/>
          <w:sz w:val="28"/>
          <w:szCs w:val="28"/>
        </w:rPr>
        <w:t>) и муниципальном контроле в Российской Федерации».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5.2. По окончании проведения контрольного мероприятия составляется акт контрольного мероприятия (далее также – акт). В случае</w:t>
      </w:r>
      <w:proofErr w:type="gramStart"/>
      <w:r w:rsidRPr="003039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03911">
        <w:rPr>
          <w:rFonts w:ascii="Times New Roman" w:hAnsi="Times New Roman" w:cs="Times New Roman"/>
          <w:sz w:val="28"/>
          <w:szCs w:val="28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5.3. Оформление акта производится на месте проведения контрольного мероприятия в день окончания проведения такого мероприятия, за исключением, если составление акта по результатам контрольного мероприятия на месте его проведения невозможно по причине совершения экспертизы.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5.4. Акт 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5.5. В случае выявления при проведении контрольного мероприятия нарушений обязательных требований уполномоченный орган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lastRenderedPageBreak/>
        <w:t>5.6. </w:t>
      </w:r>
      <w:proofErr w:type="gramStart"/>
      <w:r w:rsidRPr="00303911">
        <w:rPr>
          <w:rFonts w:ascii="Times New Roman" w:hAnsi="Times New Roman" w:cs="Times New Roman"/>
          <w:sz w:val="28"/>
          <w:szCs w:val="28"/>
        </w:rPr>
        <w:t>В случае поступления в уполномоченный орган возражений, указанных в части 1 статьи 89 Федерального закона от 31.07.2020 № 248-ФЗ «О государственном контроле (надзоре) и муниципальном контроле в Российской Федерации», уполномоченный орган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Pr="00303911">
        <w:rPr>
          <w:rFonts w:ascii="Times New Roman" w:hAnsi="Times New Roman" w:cs="Times New Roman"/>
          <w:sz w:val="28"/>
          <w:szCs w:val="28"/>
        </w:rPr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 либо путем использования </w:t>
      </w:r>
      <w:proofErr w:type="spellStart"/>
      <w:r w:rsidRPr="00303911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3039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Дополнительные документы, которые контролируемое лицо укажет в качестве дополнительных документов в ходе консультаций в форме </w:t>
      </w:r>
      <w:proofErr w:type="spellStart"/>
      <w:r w:rsidRPr="00303911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303911">
        <w:rPr>
          <w:rFonts w:ascii="Times New Roman" w:hAnsi="Times New Roman" w:cs="Times New Roman"/>
          <w:sz w:val="28"/>
          <w:szCs w:val="28"/>
        </w:rPr>
        <w:t xml:space="preserve">, должны быть представлены контролируемым лицом не позднее 5 рабочих дней с момента проведения </w:t>
      </w:r>
      <w:proofErr w:type="spellStart"/>
      <w:r w:rsidRPr="00303911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303911">
        <w:rPr>
          <w:rFonts w:ascii="Times New Roman" w:hAnsi="Times New Roman" w:cs="Times New Roman"/>
          <w:sz w:val="28"/>
          <w:szCs w:val="28"/>
        </w:rPr>
        <w:t>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6F03" w:rsidRPr="00303911" w:rsidRDefault="00D26F03" w:rsidP="0030391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911">
        <w:rPr>
          <w:rFonts w:ascii="Times New Roman" w:hAnsi="Times New Roman" w:cs="Times New Roman"/>
          <w:b/>
          <w:sz w:val="28"/>
          <w:szCs w:val="28"/>
        </w:rPr>
        <w:t>6.Обжалование решений контрольных органов, действий (бездействия) их должностных лиц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6.1. 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 xml:space="preserve">6.2. Досудебный порядок подачи жалоб, установленный </w:t>
      </w:r>
      <w:r w:rsidR="00E452F7" w:rsidRPr="00303911">
        <w:rPr>
          <w:rFonts w:ascii="Times New Roman" w:hAnsi="Times New Roman" w:cs="Times New Roman"/>
          <w:sz w:val="28"/>
          <w:szCs w:val="28"/>
        </w:rPr>
        <w:t>Главой</w:t>
      </w:r>
      <w:r w:rsidRPr="00303911">
        <w:rPr>
          <w:rFonts w:ascii="Times New Roman" w:hAnsi="Times New Roman" w:cs="Times New Roman"/>
          <w:sz w:val="28"/>
          <w:szCs w:val="28"/>
        </w:rPr>
        <w:t xml:space="preserve">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 </w:t>
      </w:r>
    </w:p>
    <w:p w:rsidR="005D1858" w:rsidRPr="00303911" w:rsidRDefault="005D1858" w:rsidP="0030391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F03" w:rsidRPr="00303911" w:rsidRDefault="00D26F03" w:rsidP="0030391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911">
        <w:rPr>
          <w:rFonts w:ascii="Times New Roman" w:hAnsi="Times New Roman" w:cs="Times New Roman"/>
          <w:b/>
          <w:sz w:val="28"/>
          <w:szCs w:val="28"/>
        </w:rPr>
        <w:t>7.Заключительные положения</w:t>
      </w:r>
    </w:p>
    <w:p w:rsidR="00D26F03" w:rsidRPr="00303911" w:rsidRDefault="00D26F03" w:rsidP="00303911">
      <w:pPr>
        <w:pStyle w:val="a3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7.</w:t>
      </w:r>
      <w:r w:rsidR="00F5287C" w:rsidRPr="00303911">
        <w:rPr>
          <w:rFonts w:ascii="Times New Roman" w:hAnsi="Times New Roman" w:cs="Times New Roman"/>
          <w:sz w:val="28"/>
          <w:szCs w:val="28"/>
        </w:rPr>
        <w:t>1</w:t>
      </w:r>
      <w:r w:rsidRPr="00303911">
        <w:rPr>
          <w:rFonts w:ascii="Times New Roman" w:hAnsi="Times New Roman" w:cs="Times New Roman"/>
          <w:sz w:val="28"/>
          <w:szCs w:val="28"/>
        </w:rPr>
        <w:t>. До 31 декабря 2023 года подготовка уполномоченным органом в ходе осуществления муниципального контроля документов, информирование контролируемых лиц о совершаемых должностными лицами контрольным органом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D26F03" w:rsidRPr="00303911" w:rsidRDefault="00D26F03" w:rsidP="00303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11">
        <w:rPr>
          <w:rFonts w:ascii="Times New Roman" w:hAnsi="Times New Roman" w:cs="Times New Roman"/>
          <w:sz w:val="28"/>
          <w:szCs w:val="28"/>
        </w:rPr>
        <w:t>7.</w:t>
      </w:r>
      <w:r w:rsidR="00F5287C" w:rsidRPr="00303911">
        <w:rPr>
          <w:rFonts w:ascii="Times New Roman" w:hAnsi="Times New Roman" w:cs="Times New Roman"/>
          <w:sz w:val="28"/>
          <w:szCs w:val="28"/>
        </w:rPr>
        <w:t>2</w:t>
      </w:r>
      <w:bookmarkStart w:id="2" w:name="_GoBack"/>
      <w:bookmarkEnd w:id="2"/>
      <w:r w:rsidRPr="00303911">
        <w:rPr>
          <w:rFonts w:ascii="Times New Roman" w:hAnsi="Times New Roman" w:cs="Times New Roman"/>
          <w:sz w:val="28"/>
          <w:szCs w:val="28"/>
        </w:rPr>
        <w:t>. Уполномоченному органу при проведении контрольных мероприятий, использовать типовые формы документов, утвержденных Приказом Министерством экономического развития Российской Федерации от 31.03.2021      № 151 «О типовых формах документов, используемых контрольным (надзорным) органом.</w:t>
      </w:r>
    </w:p>
    <w:p w:rsidR="00D26F03" w:rsidRPr="00303911" w:rsidRDefault="00D26F03" w:rsidP="003039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F03" w:rsidRPr="00FB65B0" w:rsidRDefault="00D26F03" w:rsidP="00D26F03">
      <w:pPr>
        <w:rPr>
          <w:sz w:val="28"/>
          <w:szCs w:val="28"/>
        </w:rPr>
      </w:pPr>
    </w:p>
    <w:p w:rsidR="00D26F03" w:rsidRDefault="00D26F03"/>
    <w:sectPr w:rsidR="00D26F03" w:rsidSect="0030391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F3C94"/>
    <w:multiLevelType w:val="hybridMultilevel"/>
    <w:tmpl w:val="E9A61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F03"/>
    <w:rsid w:val="000635B6"/>
    <w:rsid w:val="00104AB2"/>
    <w:rsid w:val="00303911"/>
    <w:rsid w:val="003B5DBD"/>
    <w:rsid w:val="00421C69"/>
    <w:rsid w:val="0044746F"/>
    <w:rsid w:val="004D526B"/>
    <w:rsid w:val="00506E46"/>
    <w:rsid w:val="005D1858"/>
    <w:rsid w:val="005E6BAE"/>
    <w:rsid w:val="006C42AA"/>
    <w:rsid w:val="00714624"/>
    <w:rsid w:val="00861AF0"/>
    <w:rsid w:val="008E4CC7"/>
    <w:rsid w:val="00946DDB"/>
    <w:rsid w:val="00A701D5"/>
    <w:rsid w:val="00B2359E"/>
    <w:rsid w:val="00B32A82"/>
    <w:rsid w:val="00BC6951"/>
    <w:rsid w:val="00C02FEE"/>
    <w:rsid w:val="00D26F03"/>
    <w:rsid w:val="00DC09C0"/>
    <w:rsid w:val="00DF757B"/>
    <w:rsid w:val="00E1708B"/>
    <w:rsid w:val="00E452F7"/>
    <w:rsid w:val="00F5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F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0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09C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17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?cmd=logExternal&amp;st.cmd=logExternal&amp;st.sig=EAlmTlyMo_sZgpGVaRguC1bQYvcZUg3P0odpPI8tYi0VTvSu0IseXqAD9YW9LiNf&amp;st.link=https%3A%2F%2Fprivadmin.ru%2F&amp;st.name=groupWebSite&amp;st._aid=AltGroupTopCardRedirectToHomep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dk?cmd=logExternal&amp;st.cmd=logExternal&amp;st.sig=EAlmTlyMo_sZgpGVaRguC1bQYvcZUg3P0odpPI8tYi0VTvSu0IseXqAD9YW9LiNf&amp;st.link=https%3A%2F%2Fprivadmin.ru%2F&amp;st.name=groupWebSite&amp;st._aid=AltGroupTopCardRedirectToHome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dk?cmd=logExternal&amp;st.cmd=logExternal&amp;st.sig=EAlmTlyMo_sZgpGVaRguC1bQYvcZUg3P0odpPI8tYi0VTvSu0IseXqAD9YW9LiNf&amp;st.link=https%3A%2F%2Fprivadmin.ru%2F&amp;st.name=groupWebSite&amp;st._aid=AltGroupTopCardRedirectToHomepag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17</Pages>
  <Words>6765</Words>
  <Characters>38563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Ястребов А. А.</dc:creator>
  <cp:keywords/>
  <dc:description/>
  <cp:lastModifiedBy>SOVWork01</cp:lastModifiedBy>
  <cp:revision>22</cp:revision>
  <cp:lastPrinted>2023-08-31T08:02:00Z</cp:lastPrinted>
  <dcterms:created xsi:type="dcterms:W3CDTF">2021-10-22T11:56:00Z</dcterms:created>
  <dcterms:modified xsi:type="dcterms:W3CDTF">2023-08-31T08:02:00Z</dcterms:modified>
</cp:coreProperties>
</file>