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81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3F0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900"/>
        <w:gridCol w:w="1130"/>
        <w:gridCol w:w="305"/>
        <w:gridCol w:w="498"/>
        <w:gridCol w:w="1218"/>
      </w:tblGrid>
      <w:tr w:rsidR="00292181" w:rsidRPr="000C3F05" w:rsidTr="00CF44FB">
        <w:trPr>
          <w:jc w:val="center"/>
        </w:trPr>
        <w:tc>
          <w:tcPr>
            <w:tcW w:w="523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36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81" w:rsidRPr="000C3F05" w:rsidRDefault="00C540EA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60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2181" w:rsidRPr="000C3F05" w:rsidRDefault="00C540EA" w:rsidP="00F50C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03</w:t>
            </w:r>
          </w:p>
        </w:tc>
        <w:tc>
          <w:tcPr>
            <w:tcW w:w="1130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F44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D5C2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5" w:type="dxa"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81" w:rsidRPr="000C3F05" w:rsidRDefault="00C540EA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</w:tbl>
    <w:p w:rsidR="00292181" w:rsidRPr="000C3F05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181" w:rsidRPr="009048E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292181" w:rsidRPr="002B07BD" w:rsidRDefault="00292181" w:rsidP="00292181">
      <w:pPr>
        <w:jc w:val="center"/>
        <w:rPr>
          <w:b/>
          <w:sz w:val="28"/>
          <w:szCs w:val="28"/>
        </w:rPr>
      </w:pPr>
    </w:p>
    <w:p w:rsidR="00C540EA" w:rsidRDefault="00CB155B" w:rsidP="001F440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внесении изменений в </w:t>
      </w:r>
      <w:r w:rsidRPr="002B07BD">
        <w:rPr>
          <w:rFonts w:eastAsiaTheme="minorHAnsi"/>
          <w:b/>
          <w:sz w:val="28"/>
          <w:szCs w:val="28"/>
          <w:lang w:eastAsia="en-US"/>
        </w:rPr>
        <w:t>прогнозн</w:t>
      </w:r>
      <w:r>
        <w:rPr>
          <w:rFonts w:eastAsiaTheme="minorHAnsi"/>
          <w:b/>
          <w:sz w:val="28"/>
          <w:szCs w:val="28"/>
          <w:lang w:eastAsia="en-US"/>
        </w:rPr>
        <w:t>ый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 план привати</w:t>
      </w:r>
      <w:r>
        <w:rPr>
          <w:rFonts w:eastAsiaTheme="minorHAnsi"/>
          <w:b/>
          <w:sz w:val="28"/>
          <w:szCs w:val="28"/>
          <w:lang w:eastAsia="en-US"/>
        </w:rPr>
        <w:t>зации муниципального имущества, находящегося в собственности П</w:t>
      </w:r>
      <w:r w:rsidRPr="002B07BD">
        <w:rPr>
          <w:rFonts w:eastAsiaTheme="minorHAnsi"/>
          <w:b/>
          <w:sz w:val="28"/>
          <w:szCs w:val="28"/>
          <w:lang w:eastAsia="en-US"/>
        </w:rPr>
        <w:t>риволжско</w:t>
      </w:r>
      <w:r>
        <w:rPr>
          <w:rFonts w:eastAsiaTheme="minorHAnsi"/>
          <w:b/>
          <w:sz w:val="28"/>
          <w:szCs w:val="28"/>
          <w:lang w:eastAsia="en-US"/>
        </w:rPr>
        <w:t>го муниципального района, на 202</w:t>
      </w:r>
      <w:r w:rsidR="002D5C23">
        <w:rPr>
          <w:rFonts w:eastAsiaTheme="minorHAnsi"/>
          <w:b/>
          <w:sz w:val="28"/>
          <w:szCs w:val="28"/>
          <w:lang w:eastAsia="en-US"/>
        </w:rPr>
        <w:t>5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 год</w:t>
      </w:r>
      <w:r>
        <w:rPr>
          <w:rFonts w:eastAsiaTheme="minorHAnsi"/>
          <w:b/>
          <w:sz w:val="28"/>
          <w:szCs w:val="28"/>
          <w:lang w:eastAsia="en-US"/>
        </w:rPr>
        <w:t xml:space="preserve">, утвержденный решением Совета Приволжского муниципального района </w:t>
      </w:r>
    </w:p>
    <w:p w:rsidR="00292181" w:rsidRPr="001F4404" w:rsidRDefault="00CB155B" w:rsidP="001F440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от </w:t>
      </w:r>
      <w:r w:rsidR="002D5C23">
        <w:rPr>
          <w:rFonts w:eastAsiaTheme="minorHAnsi"/>
          <w:b/>
          <w:sz w:val="28"/>
          <w:szCs w:val="28"/>
          <w:lang w:eastAsia="en-US"/>
        </w:rPr>
        <w:t>28.11</w:t>
      </w:r>
      <w:r>
        <w:rPr>
          <w:rFonts w:eastAsiaTheme="minorHAnsi"/>
          <w:b/>
          <w:sz w:val="28"/>
          <w:szCs w:val="28"/>
          <w:lang w:eastAsia="en-US"/>
        </w:rPr>
        <w:t>.2024 №</w:t>
      </w:r>
      <w:r w:rsidR="002D5C23">
        <w:rPr>
          <w:rFonts w:eastAsiaTheme="minorHAnsi"/>
          <w:b/>
          <w:sz w:val="28"/>
          <w:szCs w:val="28"/>
          <w:lang w:eastAsia="en-US"/>
        </w:rPr>
        <w:t>50</w:t>
      </w:r>
    </w:p>
    <w:p w:rsidR="00292181" w:rsidRPr="000C3F05" w:rsidRDefault="00292181" w:rsidP="00292181">
      <w:pPr>
        <w:jc w:val="both"/>
        <w:rPr>
          <w:sz w:val="28"/>
          <w:szCs w:val="28"/>
        </w:rPr>
      </w:pPr>
    </w:p>
    <w:p w:rsidR="00292181" w:rsidRPr="00292181" w:rsidRDefault="00292181" w:rsidP="006C15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2181">
        <w:rPr>
          <w:rFonts w:eastAsiaTheme="minorHAnsi"/>
          <w:sz w:val="28"/>
          <w:szCs w:val="28"/>
          <w:lang w:eastAsia="en-US"/>
        </w:rPr>
        <w:t xml:space="preserve">В соответствии с федеральными законами от 21.12.2001 </w:t>
      </w:r>
      <w:hyperlink r:id="rId6" w:history="1">
        <w:r w:rsidR="001F4404">
          <w:rPr>
            <w:rFonts w:eastAsiaTheme="minorHAnsi"/>
            <w:sz w:val="28"/>
            <w:szCs w:val="28"/>
            <w:lang w:eastAsia="en-US"/>
          </w:rPr>
          <w:t>№</w:t>
        </w:r>
        <w:r w:rsidRPr="00292181">
          <w:rPr>
            <w:rFonts w:eastAsiaTheme="minorHAnsi"/>
            <w:sz w:val="28"/>
            <w:szCs w:val="28"/>
            <w:lang w:eastAsia="en-US"/>
          </w:rPr>
          <w:t xml:space="preserve"> 178-ФЗ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1F4404">
        <w:rPr>
          <w:rFonts w:eastAsiaTheme="minorHAnsi"/>
          <w:sz w:val="28"/>
          <w:szCs w:val="28"/>
          <w:lang w:eastAsia="en-US"/>
        </w:rPr>
        <w:t>«</w:t>
      </w:r>
      <w:r w:rsidRPr="00292181">
        <w:rPr>
          <w:rFonts w:eastAsiaTheme="minorHAnsi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1F4404">
        <w:rPr>
          <w:rFonts w:eastAsiaTheme="minorHAnsi"/>
          <w:sz w:val="28"/>
          <w:szCs w:val="28"/>
          <w:lang w:eastAsia="en-US"/>
        </w:rPr>
        <w:t>»</w:t>
      </w:r>
      <w:r w:rsidRPr="00292181">
        <w:rPr>
          <w:rFonts w:eastAsiaTheme="minorHAnsi"/>
          <w:sz w:val="28"/>
          <w:szCs w:val="28"/>
          <w:lang w:eastAsia="en-US"/>
        </w:rPr>
        <w:t xml:space="preserve"> и от 06.10.2003 </w:t>
      </w:r>
      <w:hyperlink r:id="rId7" w:history="1">
        <w:r w:rsidR="001F4404">
          <w:rPr>
            <w:rFonts w:eastAsiaTheme="minorHAnsi"/>
            <w:sz w:val="28"/>
            <w:szCs w:val="28"/>
            <w:lang w:eastAsia="en-US"/>
          </w:rPr>
          <w:t>№</w:t>
        </w:r>
        <w:r w:rsidRPr="00292181">
          <w:rPr>
            <w:rFonts w:eastAsiaTheme="minorHAnsi"/>
            <w:sz w:val="28"/>
            <w:szCs w:val="28"/>
            <w:lang w:eastAsia="en-US"/>
          </w:rPr>
          <w:t xml:space="preserve"> 131-ФЗ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1F4404">
        <w:rPr>
          <w:rFonts w:eastAsiaTheme="minorHAnsi"/>
          <w:sz w:val="28"/>
          <w:szCs w:val="28"/>
          <w:lang w:eastAsia="en-US"/>
        </w:rPr>
        <w:t>«</w:t>
      </w:r>
      <w:r w:rsidRPr="00292181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1F4404">
        <w:rPr>
          <w:rFonts w:eastAsiaTheme="minorHAnsi"/>
          <w:sz w:val="28"/>
          <w:szCs w:val="28"/>
          <w:lang w:eastAsia="en-US"/>
        </w:rPr>
        <w:t>»</w:t>
      </w:r>
      <w:r w:rsidRPr="0029218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292181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от 22.11.2011 </w:t>
      </w:r>
      <w:r w:rsidR="001F4404">
        <w:rPr>
          <w:rFonts w:eastAsiaTheme="minorHAnsi"/>
          <w:sz w:val="28"/>
          <w:szCs w:val="28"/>
          <w:lang w:eastAsia="en-US"/>
        </w:rPr>
        <w:t>№</w:t>
      </w:r>
      <w:r w:rsidRPr="00292181">
        <w:rPr>
          <w:rFonts w:eastAsiaTheme="minorHAnsi"/>
          <w:sz w:val="28"/>
          <w:szCs w:val="28"/>
          <w:lang w:eastAsia="en-US"/>
        </w:rPr>
        <w:t xml:space="preserve"> 119, Совет Приволжского муниципального района </w:t>
      </w:r>
    </w:p>
    <w:p w:rsidR="00292181" w:rsidRPr="00C540EA" w:rsidRDefault="00292181" w:rsidP="002921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РЕШИЛ:</w:t>
      </w:r>
    </w:p>
    <w:p w:rsidR="00292181" w:rsidRPr="00C540EA" w:rsidRDefault="00292181" w:rsidP="006C153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p w:rsidR="00292181" w:rsidRPr="00CB155B" w:rsidRDefault="00CB155B" w:rsidP="00CB155B">
      <w:pPr>
        <w:pStyle w:val="a7"/>
        <w:numPr>
          <w:ilvl w:val="0"/>
          <w:numId w:val="3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B155B">
        <w:rPr>
          <w:rFonts w:eastAsiaTheme="minorHAnsi"/>
          <w:sz w:val="28"/>
          <w:szCs w:val="28"/>
          <w:lang w:eastAsia="en-US"/>
        </w:rPr>
        <w:t>Внести следующие изменения в прогнозный план приватизации муниципального имущества, находящегося в собственности Приволжского муниципального района, на 202</w:t>
      </w:r>
      <w:r w:rsidR="002D5C23">
        <w:rPr>
          <w:rFonts w:eastAsiaTheme="minorHAnsi"/>
          <w:sz w:val="28"/>
          <w:szCs w:val="28"/>
          <w:lang w:eastAsia="en-US"/>
        </w:rPr>
        <w:t>5</w:t>
      </w:r>
      <w:r w:rsidRPr="00CB155B">
        <w:rPr>
          <w:rFonts w:eastAsiaTheme="minorHAnsi"/>
          <w:sz w:val="28"/>
          <w:szCs w:val="28"/>
          <w:lang w:eastAsia="en-US"/>
        </w:rPr>
        <w:t xml:space="preserve"> год, утвержденный решением Совета Приволжского муниципального района от </w:t>
      </w:r>
      <w:r w:rsidR="002D5C23">
        <w:rPr>
          <w:rFonts w:eastAsiaTheme="minorHAnsi"/>
          <w:sz w:val="28"/>
          <w:szCs w:val="28"/>
          <w:lang w:eastAsia="en-US"/>
        </w:rPr>
        <w:t>28.11.2024</w:t>
      </w:r>
      <w:r w:rsidRPr="00CB155B">
        <w:rPr>
          <w:rFonts w:eastAsiaTheme="minorHAnsi"/>
          <w:sz w:val="28"/>
          <w:szCs w:val="28"/>
          <w:lang w:eastAsia="en-US"/>
        </w:rPr>
        <w:t xml:space="preserve"> №</w:t>
      </w:r>
      <w:r w:rsidR="002D5C23">
        <w:rPr>
          <w:rFonts w:eastAsiaTheme="minorHAnsi"/>
          <w:sz w:val="28"/>
          <w:szCs w:val="28"/>
          <w:lang w:eastAsia="en-US"/>
        </w:rPr>
        <w:t>50</w:t>
      </w:r>
      <w:r w:rsidRPr="00CB155B">
        <w:rPr>
          <w:rFonts w:eastAsiaTheme="minorHAnsi"/>
          <w:sz w:val="28"/>
          <w:szCs w:val="28"/>
          <w:lang w:eastAsia="en-US"/>
        </w:rPr>
        <w:t xml:space="preserve"> (далее – Решение):</w:t>
      </w:r>
    </w:p>
    <w:p w:rsidR="00CB155B" w:rsidRPr="00CB155B" w:rsidRDefault="002D5C23" w:rsidP="00C0305B">
      <w:pPr>
        <w:pStyle w:val="a7"/>
        <w:numPr>
          <w:ilvl w:val="1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Дополнить приложение к Решению пункт</w:t>
      </w:r>
      <w:r w:rsidR="007F055C">
        <w:rPr>
          <w:rFonts w:eastAsia="Calibri"/>
          <w:sz w:val="28"/>
          <w:szCs w:val="28"/>
          <w:lang w:eastAsia="en-US"/>
        </w:rPr>
        <w:t>ами</w:t>
      </w:r>
      <w:r>
        <w:rPr>
          <w:rFonts w:eastAsia="Calibri"/>
          <w:sz w:val="28"/>
          <w:szCs w:val="28"/>
          <w:lang w:eastAsia="en-US"/>
        </w:rPr>
        <w:t xml:space="preserve"> 2</w:t>
      </w:r>
      <w:r w:rsidR="007F055C">
        <w:rPr>
          <w:rFonts w:eastAsia="Calibri"/>
          <w:sz w:val="28"/>
          <w:szCs w:val="28"/>
          <w:lang w:eastAsia="en-US"/>
        </w:rPr>
        <w:t xml:space="preserve"> и 3</w:t>
      </w:r>
      <w:r>
        <w:rPr>
          <w:rFonts w:eastAsia="Calibri"/>
          <w:sz w:val="28"/>
          <w:szCs w:val="28"/>
          <w:lang w:eastAsia="en-US"/>
        </w:rPr>
        <w:t>, согласно приложению к настоящему решению</w:t>
      </w:r>
      <w:r w:rsidR="00CB155B" w:rsidRPr="00CB155B">
        <w:rPr>
          <w:rFonts w:eastAsiaTheme="minorHAnsi"/>
          <w:sz w:val="28"/>
          <w:szCs w:val="28"/>
          <w:lang w:eastAsia="en-US"/>
        </w:rPr>
        <w:t xml:space="preserve">. </w:t>
      </w:r>
    </w:p>
    <w:p w:rsidR="00292181" w:rsidRDefault="00CB155B" w:rsidP="00C540EA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92181" w:rsidRPr="00CB155B">
        <w:rPr>
          <w:rFonts w:eastAsiaTheme="minorHAnsi"/>
          <w:sz w:val="28"/>
          <w:szCs w:val="28"/>
          <w:lang w:eastAsia="en-US"/>
        </w:rPr>
        <w:t xml:space="preserve">. </w:t>
      </w:r>
      <w:r w:rsidR="000D1F8E" w:rsidRPr="00CB155B">
        <w:rPr>
          <w:sz w:val="28"/>
          <w:szCs w:val="28"/>
        </w:rPr>
        <w:t>Настоящее решение вступает в силу со дня официального опубликования в информационном бюллетене «Вестник Совета и администрации Приволжского муниципального района».</w:t>
      </w:r>
    </w:p>
    <w:p w:rsidR="00E32E65" w:rsidRPr="00C540EA" w:rsidRDefault="00E32E65" w:rsidP="00C540EA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E32E65" w:rsidRPr="00E32E65" w:rsidRDefault="00E32E65" w:rsidP="00E32E65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E32E65">
        <w:rPr>
          <w:rFonts w:eastAsiaTheme="minorHAnsi"/>
          <w:noProof/>
        </w:rPr>
      </w:r>
      <w:r w:rsidRPr="00E32E65">
        <w:rPr>
          <w:rFonts w:eastAsiaTheme="minorHAnsi"/>
          <w:sz w:val="20"/>
          <w:szCs w:val="20"/>
          <w:lang w:eastAsia="en-US"/>
        </w:rPr>
        <w:pict>
          <v:group id="_x0000_s1026" style="width:486.7pt;height:125.05pt;mso-position-horizontal-relative:char;mso-position-vertical-relative:line" coordsize="9734,2501" o:allowincell="f">
            <v:rect id="_x0000_s1027" style="position:absolute;width:9740;height:2500;mso-position-horizontal-relative:page;mso-position-vertical-relative:page" o:allowincell="f" filled="f" stroked="f">
              <v:textbox inset="0,0,0,0">
                <w:txbxContent>
                  <w:p w:rsidR="00E32E65" w:rsidRDefault="00E32E65" w:rsidP="00E32E65">
                    <w:pPr>
                      <w:spacing w:line="250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86.75pt;height:125.25pt">
                          <v:imagedata r:id="rId9" o:title=""/>
                        </v:shape>
                      </w:pict>
                    </w:r>
                  </w:p>
                  <w:p w:rsidR="00E32E65" w:rsidRDefault="00E32E65" w:rsidP="00E32E65">
                    <w:pPr>
                      <w:widowControl w:val="0"/>
                    </w:pPr>
                  </w:p>
                </w:txbxContent>
              </v:textbox>
            </v:rect>
            <v:rect id="_x0000_s1028" style="position:absolute;left:4192;top:70;width:2780;height:2320;mso-position-horizontal-relative:page;mso-position-vertical-relative:page" o:allowincell="f" filled="f" stroked="f">
              <v:textbox inset="0,0,0,0">
                <w:txbxContent>
                  <w:p w:rsidR="00E32E65" w:rsidRDefault="00E32E65" w:rsidP="00E32E65">
                    <w:pPr>
                      <w:spacing w:line="2320" w:lineRule="atLeast"/>
                    </w:pPr>
                    <w:r>
                      <w:pict>
                        <v:shape id="_x0000_i1027" type="#_x0000_t75" style="width:139.5pt;height:116.25pt">
                          <v:imagedata r:id="rId10" o:title=""/>
                        </v:shape>
                      </w:pict>
                    </w:r>
                  </w:p>
                  <w:p w:rsidR="00E32E65" w:rsidRDefault="00E32E65" w:rsidP="00E32E65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E76CB2" w:rsidRDefault="00E76CB2" w:rsidP="002921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24AC2" w:rsidRPr="00F37606" w:rsidRDefault="00624AC2" w:rsidP="00F37606">
      <w:pPr>
        <w:pStyle w:val="a3"/>
        <w:jc w:val="both"/>
        <w:rPr>
          <w:sz w:val="24"/>
          <w:szCs w:val="24"/>
        </w:rPr>
        <w:sectPr w:rsidR="00624AC2" w:rsidRPr="00F37606" w:rsidSect="00E32E65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2D5C23" w:rsidRDefault="002D5C23" w:rsidP="002D5C2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lastRenderedPageBreak/>
        <w:t>Приложение</w:t>
      </w:r>
      <w:r>
        <w:rPr>
          <w:rFonts w:eastAsiaTheme="minorHAnsi"/>
          <w:lang w:eastAsia="en-US"/>
        </w:rPr>
        <w:t xml:space="preserve"> №1 </w:t>
      </w:r>
    </w:p>
    <w:p w:rsidR="002D5C23" w:rsidRPr="002B07BD" w:rsidRDefault="002D5C23" w:rsidP="002D5C2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к решению</w:t>
      </w:r>
    </w:p>
    <w:p w:rsidR="002D5C23" w:rsidRPr="002B07BD" w:rsidRDefault="002D5C23" w:rsidP="002D5C2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Совета Приволжского</w:t>
      </w:r>
    </w:p>
    <w:p w:rsidR="002D5C23" w:rsidRPr="002B07BD" w:rsidRDefault="002D5C23" w:rsidP="002D5C2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муниципального района</w:t>
      </w:r>
    </w:p>
    <w:p w:rsidR="002D5C23" w:rsidRPr="002B07BD" w:rsidRDefault="002D5C23" w:rsidP="002D5C2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C540EA">
        <w:rPr>
          <w:rFonts w:eastAsiaTheme="minorHAnsi"/>
          <w:lang w:eastAsia="en-US"/>
        </w:rPr>
        <w:t xml:space="preserve"> 27.03.</w:t>
      </w:r>
      <w:r>
        <w:rPr>
          <w:rFonts w:eastAsiaTheme="minorHAnsi"/>
          <w:lang w:eastAsia="en-US"/>
        </w:rPr>
        <w:t xml:space="preserve"> 2025 г.   № </w:t>
      </w:r>
      <w:r w:rsidR="00C540EA">
        <w:rPr>
          <w:rFonts w:eastAsiaTheme="minorHAnsi"/>
          <w:lang w:eastAsia="en-US"/>
        </w:rPr>
        <w:t>25</w:t>
      </w:r>
    </w:p>
    <w:p w:rsidR="002D5C23" w:rsidRPr="002B07BD" w:rsidRDefault="002D5C23" w:rsidP="002D5C2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D5C23" w:rsidRDefault="002D5C23" w:rsidP="002D5C2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Par21"/>
      <w:bookmarkEnd w:id="0"/>
      <w:r w:rsidRPr="006C153C">
        <w:rPr>
          <w:rFonts w:eastAsiaTheme="minorHAnsi"/>
          <w:b/>
          <w:sz w:val="28"/>
          <w:szCs w:val="28"/>
          <w:lang w:eastAsia="en-US"/>
        </w:rPr>
        <w:t xml:space="preserve">ПЕРЕЧЕНЬ </w:t>
      </w:r>
    </w:p>
    <w:p w:rsidR="00E32E65" w:rsidRDefault="002D5C23" w:rsidP="002D5C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153C">
        <w:rPr>
          <w:rFonts w:eastAsiaTheme="minorHAnsi"/>
          <w:b/>
          <w:bCs/>
          <w:sz w:val="28"/>
          <w:szCs w:val="28"/>
          <w:lang w:eastAsia="en-US"/>
        </w:rPr>
        <w:t>МУНИЦИПАЛЬНОГО НЕДВИЖИМОГО ИМУЩЕСТВА, НАХОДЯЩЕГОСЯ В СОБСТВЕННОСТИ</w:t>
      </w:r>
      <w:r w:rsidRPr="006C153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C153C">
        <w:rPr>
          <w:rFonts w:eastAsiaTheme="minorHAnsi"/>
          <w:b/>
          <w:bCs/>
          <w:sz w:val="28"/>
          <w:szCs w:val="28"/>
          <w:lang w:eastAsia="en-US"/>
        </w:rPr>
        <w:t xml:space="preserve">ПРИВОЛЖСКОГО МУНИЦИПАЛЬНОГО РАЙОНА, ПОДЛЕЖАЩЕГО ПРИВАТИЗАЦИИ </w:t>
      </w:r>
    </w:p>
    <w:p w:rsidR="002D5C23" w:rsidRPr="006C153C" w:rsidRDefault="002D5C23" w:rsidP="002D5C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153C">
        <w:rPr>
          <w:rFonts w:eastAsiaTheme="minorHAnsi"/>
          <w:b/>
          <w:bCs/>
          <w:sz w:val="28"/>
          <w:szCs w:val="28"/>
          <w:lang w:eastAsia="en-US"/>
        </w:rPr>
        <w:t>В 202</w:t>
      </w:r>
      <w:r>
        <w:rPr>
          <w:rFonts w:eastAsiaTheme="minorHAnsi"/>
          <w:b/>
          <w:bCs/>
          <w:sz w:val="28"/>
          <w:szCs w:val="28"/>
          <w:lang w:eastAsia="en-US"/>
        </w:rPr>
        <w:t>5</w:t>
      </w:r>
      <w:r w:rsidRPr="006C153C">
        <w:rPr>
          <w:rFonts w:eastAsiaTheme="minorHAnsi"/>
          <w:b/>
          <w:bCs/>
          <w:sz w:val="28"/>
          <w:szCs w:val="28"/>
          <w:lang w:eastAsia="en-US"/>
        </w:rPr>
        <w:t xml:space="preserve"> ГОДУ</w:t>
      </w:r>
    </w:p>
    <w:p w:rsidR="002D5C23" w:rsidRPr="006C153C" w:rsidRDefault="002D5C23" w:rsidP="002D5C2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tbl>
      <w:tblPr>
        <w:tblW w:w="9987" w:type="dxa"/>
        <w:jc w:val="center"/>
        <w:tblInd w:w="3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34"/>
        <w:gridCol w:w="2552"/>
        <w:gridCol w:w="3291"/>
      </w:tblGrid>
      <w:tr w:rsidR="002D5C23" w:rsidRPr="002B07BD" w:rsidTr="00E32E6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23" w:rsidRPr="002B07BD" w:rsidRDefault="002D5C23" w:rsidP="00BC53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23" w:rsidRPr="002B07BD" w:rsidRDefault="002D5C23" w:rsidP="00BC53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Наименование объекта приватизации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23" w:rsidRPr="002B07BD" w:rsidRDefault="002D5C23" w:rsidP="00BC53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Характеристики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23" w:rsidRPr="002B07BD" w:rsidRDefault="002D5C23" w:rsidP="00BC53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Местонахождение объекта приватизации</w:t>
            </w:r>
          </w:p>
        </w:tc>
      </w:tr>
      <w:tr w:rsidR="002D5C23" w:rsidRPr="002B07BD" w:rsidTr="00E32E6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23" w:rsidRPr="002B07BD" w:rsidRDefault="002D5C23" w:rsidP="00BC53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23" w:rsidRPr="002B07BD" w:rsidRDefault="002D5C23" w:rsidP="00BC53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Сооружение электроэнергетики: воздушная линия электропередачи 6 кВ, кадастровый номер 37:13:000000:1194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23" w:rsidRPr="002B07BD" w:rsidRDefault="002D5C23" w:rsidP="00BC53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Протяженность 201 м.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23" w:rsidRPr="002B07BD" w:rsidRDefault="002D5C23" w:rsidP="00BC53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Ивановская область, Приволжский муниципальный район, г. Приволжск, от ТП по ул. 4-я Волжская д.23а до очистных сооружений</w:t>
            </w:r>
          </w:p>
        </w:tc>
      </w:tr>
    </w:tbl>
    <w:p w:rsidR="000C32FB" w:rsidRDefault="000C32FB" w:rsidP="00CB155B">
      <w:pPr>
        <w:autoSpaceDE w:val="0"/>
        <w:autoSpaceDN w:val="0"/>
        <w:adjustRightInd w:val="0"/>
        <w:outlineLvl w:val="0"/>
      </w:pPr>
    </w:p>
    <w:sectPr w:rsidR="000C32FB" w:rsidSect="00CB155B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B3D48"/>
    <w:multiLevelType w:val="multilevel"/>
    <w:tmpl w:val="3C12C7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D9F4265"/>
    <w:multiLevelType w:val="hybridMultilevel"/>
    <w:tmpl w:val="CE1C8F8E"/>
    <w:lvl w:ilvl="0" w:tplc="BAE44E16">
      <w:start w:val="1"/>
      <w:numFmt w:val="decimal"/>
      <w:lvlText w:val="%1."/>
      <w:lvlJc w:val="left"/>
      <w:pPr>
        <w:ind w:left="33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77652D8A"/>
    <w:multiLevelType w:val="hybridMultilevel"/>
    <w:tmpl w:val="C770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181"/>
    <w:rsid w:val="00010CFD"/>
    <w:rsid w:val="000177D2"/>
    <w:rsid w:val="000C32FB"/>
    <w:rsid w:val="000D1F8E"/>
    <w:rsid w:val="00130124"/>
    <w:rsid w:val="00187B31"/>
    <w:rsid w:val="001B5C9A"/>
    <w:rsid w:val="001B7703"/>
    <w:rsid w:val="001C432A"/>
    <w:rsid w:val="001F4404"/>
    <w:rsid w:val="00250279"/>
    <w:rsid w:val="00273CBF"/>
    <w:rsid w:val="00292181"/>
    <w:rsid w:val="002D191A"/>
    <w:rsid w:val="002D20AA"/>
    <w:rsid w:val="002D5C23"/>
    <w:rsid w:val="002E7724"/>
    <w:rsid w:val="00347A2C"/>
    <w:rsid w:val="00362094"/>
    <w:rsid w:val="0046625E"/>
    <w:rsid w:val="00531205"/>
    <w:rsid w:val="0054442E"/>
    <w:rsid w:val="00560FAF"/>
    <w:rsid w:val="005620C7"/>
    <w:rsid w:val="0056590E"/>
    <w:rsid w:val="00583BF2"/>
    <w:rsid w:val="0060515A"/>
    <w:rsid w:val="00605672"/>
    <w:rsid w:val="006168A5"/>
    <w:rsid w:val="00624AC2"/>
    <w:rsid w:val="0069378E"/>
    <w:rsid w:val="006A3B83"/>
    <w:rsid w:val="006C153C"/>
    <w:rsid w:val="006F4E01"/>
    <w:rsid w:val="007011E4"/>
    <w:rsid w:val="007677F6"/>
    <w:rsid w:val="007F055C"/>
    <w:rsid w:val="007F4CED"/>
    <w:rsid w:val="0082573C"/>
    <w:rsid w:val="00843F6D"/>
    <w:rsid w:val="008669A0"/>
    <w:rsid w:val="008C5FAF"/>
    <w:rsid w:val="008E3581"/>
    <w:rsid w:val="00980C3C"/>
    <w:rsid w:val="009C55CB"/>
    <w:rsid w:val="00A90B55"/>
    <w:rsid w:val="00AB120C"/>
    <w:rsid w:val="00AB1FF0"/>
    <w:rsid w:val="00AD1C6F"/>
    <w:rsid w:val="00AD79CE"/>
    <w:rsid w:val="00B32E9F"/>
    <w:rsid w:val="00B428A7"/>
    <w:rsid w:val="00B71D5A"/>
    <w:rsid w:val="00B93369"/>
    <w:rsid w:val="00C540EA"/>
    <w:rsid w:val="00C719C0"/>
    <w:rsid w:val="00CB155B"/>
    <w:rsid w:val="00CF18FC"/>
    <w:rsid w:val="00D55232"/>
    <w:rsid w:val="00D65E85"/>
    <w:rsid w:val="00D749D8"/>
    <w:rsid w:val="00DE3429"/>
    <w:rsid w:val="00E30DE1"/>
    <w:rsid w:val="00E32E65"/>
    <w:rsid w:val="00E76CB2"/>
    <w:rsid w:val="00F203D9"/>
    <w:rsid w:val="00F37606"/>
    <w:rsid w:val="00F50CDC"/>
    <w:rsid w:val="00F710B0"/>
    <w:rsid w:val="00FB3152"/>
    <w:rsid w:val="00FC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1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8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50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50CD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C1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A831E8FE65CCC71178B49B1E450E888AF1A3334A043A1CBBEF6EB0FA2BF20E903A1F922CB4BD690928FxAU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3A831E8FE65CCC71179544A7880CE78EA543373CA44BF794E1ADB658xAU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3A831E8FE65CCC71179544A7880CE78EA4443F3FAC4BF794E1ADB658xAUB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KUMIWork06</dc:creator>
  <cp:lastModifiedBy>SOVWork01</cp:lastModifiedBy>
  <cp:revision>52</cp:revision>
  <cp:lastPrinted>2025-03-27T11:27:00Z</cp:lastPrinted>
  <dcterms:created xsi:type="dcterms:W3CDTF">2018-01-12T11:43:00Z</dcterms:created>
  <dcterms:modified xsi:type="dcterms:W3CDTF">2025-03-27T14:09:00Z</dcterms:modified>
</cp:coreProperties>
</file>