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838" w:rsidRDefault="00480838" w:rsidP="00266499">
      <w:pPr>
        <w:rPr>
          <w:sz w:val="28"/>
          <w:szCs w:val="28"/>
        </w:rPr>
      </w:pPr>
      <w:bookmarkStart w:id="0" w:name="_GoBack"/>
      <w:bookmarkEnd w:id="0"/>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3"/>
      </w:tblGrid>
      <w:tr w:rsidR="00266499" w:rsidRPr="00D26DDB" w:rsidTr="008E6561">
        <w:trPr>
          <w:trHeight w:val="3756"/>
        </w:trPr>
        <w:tc>
          <w:tcPr>
            <w:tcW w:w="5103" w:type="dxa"/>
            <w:tcBorders>
              <w:top w:val="nil"/>
              <w:left w:val="nil"/>
              <w:bottom w:val="nil"/>
              <w:right w:val="nil"/>
            </w:tcBorders>
          </w:tcPr>
          <w:p w:rsidR="00266499" w:rsidRPr="00266499" w:rsidRDefault="00266499" w:rsidP="00266499">
            <w:pPr>
              <w:jc w:val="both"/>
              <w:rPr>
                <w:sz w:val="28"/>
                <w:szCs w:val="28"/>
              </w:rPr>
            </w:pPr>
            <w:r w:rsidRPr="00266499">
              <w:rPr>
                <w:sz w:val="28"/>
                <w:szCs w:val="28"/>
              </w:rPr>
              <w:t xml:space="preserve">СОГЛАСОВАНО </w:t>
            </w:r>
          </w:p>
          <w:p w:rsidR="00266499" w:rsidRPr="00266499" w:rsidRDefault="00266499" w:rsidP="00266499">
            <w:pPr>
              <w:jc w:val="both"/>
              <w:rPr>
                <w:sz w:val="28"/>
                <w:szCs w:val="28"/>
              </w:rPr>
            </w:pPr>
          </w:p>
          <w:p w:rsidR="00266499" w:rsidRPr="00266499" w:rsidRDefault="00266499" w:rsidP="00266499">
            <w:pPr>
              <w:jc w:val="both"/>
              <w:rPr>
                <w:sz w:val="28"/>
                <w:szCs w:val="28"/>
              </w:rPr>
            </w:pPr>
            <w:r w:rsidRPr="00266499">
              <w:rPr>
                <w:sz w:val="28"/>
                <w:szCs w:val="28"/>
              </w:rPr>
              <w:t>Организатор конкурса</w:t>
            </w:r>
          </w:p>
          <w:p w:rsidR="00266499" w:rsidRPr="00266499" w:rsidRDefault="00266499" w:rsidP="00266499">
            <w:pPr>
              <w:rPr>
                <w:sz w:val="28"/>
                <w:szCs w:val="28"/>
              </w:rPr>
            </w:pP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Председатель комитета экономики</w:t>
            </w:r>
          </w:p>
          <w:p w:rsidR="00266499" w:rsidRPr="00266499" w:rsidRDefault="00266499" w:rsidP="00266499">
            <w:pPr>
              <w:rPr>
                <w:sz w:val="28"/>
                <w:szCs w:val="28"/>
              </w:rPr>
            </w:pPr>
            <w:r w:rsidRPr="00266499">
              <w:rPr>
                <w:sz w:val="28"/>
                <w:szCs w:val="28"/>
              </w:rPr>
              <w:t>и закупок администрации Приволжского муниципального района</w:t>
            </w:r>
          </w:p>
          <w:p w:rsidR="00266499" w:rsidRPr="00266499" w:rsidRDefault="00266499" w:rsidP="00266499">
            <w:pPr>
              <w:rPr>
                <w:sz w:val="28"/>
                <w:szCs w:val="28"/>
              </w:rPr>
            </w:pPr>
          </w:p>
          <w:p w:rsidR="00266499" w:rsidRPr="00266499" w:rsidRDefault="00266499" w:rsidP="00266499">
            <w:pPr>
              <w:rPr>
                <w:sz w:val="28"/>
                <w:szCs w:val="28"/>
              </w:rPr>
            </w:pPr>
            <w:r>
              <w:rPr>
                <w:sz w:val="28"/>
                <w:szCs w:val="28"/>
              </w:rPr>
              <w:t>__________________</w:t>
            </w:r>
            <w:r w:rsidRPr="00266499">
              <w:rPr>
                <w:sz w:val="28"/>
                <w:szCs w:val="28"/>
              </w:rPr>
              <w:t xml:space="preserve"> Т.М.Тихомирова</w:t>
            </w: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«____» _______________20</w:t>
            </w:r>
            <w:r w:rsidR="008F7102">
              <w:rPr>
                <w:sz w:val="28"/>
                <w:szCs w:val="28"/>
              </w:rPr>
              <w:t>2</w:t>
            </w:r>
            <w:r w:rsidR="00046EE0">
              <w:rPr>
                <w:sz w:val="28"/>
                <w:szCs w:val="28"/>
              </w:rPr>
              <w:t>3</w:t>
            </w:r>
            <w:r w:rsidRPr="00266499">
              <w:rPr>
                <w:sz w:val="28"/>
                <w:szCs w:val="28"/>
              </w:rPr>
              <w:t>г.</w:t>
            </w:r>
          </w:p>
          <w:p w:rsidR="00266499" w:rsidRPr="00266499" w:rsidRDefault="00266499" w:rsidP="00266499">
            <w:pPr>
              <w:rPr>
                <w:sz w:val="28"/>
                <w:szCs w:val="28"/>
              </w:rPr>
            </w:pPr>
            <w:r w:rsidRPr="00266499">
              <w:rPr>
                <w:sz w:val="28"/>
                <w:szCs w:val="28"/>
              </w:rPr>
              <w:t xml:space="preserve">  </w:t>
            </w:r>
          </w:p>
          <w:p w:rsidR="00266499" w:rsidRPr="00266499" w:rsidRDefault="00266499" w:rsidP="00266499">
            <w:pPr>
              <w:rPr>
                <w:sz w:val="28"/>
                <w:szCs w:val="28"/>
                <w:highlight w:val="yellow"/>
              </w:rPr>
            </w:pPr>
            <w:r w:rsidRPr="00266499">
              <w:rPr>
                <w:sz w:val="28"/>
                <w:szCs w:val="28"/>
              </w:rPr>
              <w:t xml:space="preserve">                МП</w:t>
            </w:r>
          </w:p>
        </w:tc>
        <w:tc>
          <w:tcPr>
            <w:tcW w:w="5373" w:type="dxa"/>
            <w:tcBorders>
              <w:top w:val="nil"/>
              <w:left w:val="nil"/>
              <w:bottom w:val="nil"/>
              <w:right w:val="nil"/>
            </w:tcBorders>
          </w:tcPr>
          <w:p w:rsidR="00266499" w:rsidRPr="00266499" w:rsidRDefault="00266499" w:rsidP="00266499">
            <w:pPr>
              <w:rPr>
                <w:sz w:val="28"/>
                <w:szCs w:val="28"/>
              </w:rPr>
            </w:pPr>
            <w:r w:rsidRPr="00266499">
              <w:rPr>
                <w:sz w:val="28"/>
                <w:szCs w:val="28"/>
              </w:rPr>
              <w:t>УТВЕРЖДАЮ</w:t>
            </w: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Администрация Приволжского муниципального района</w:t>
            </w:r>
          </w:p>
          <w:p w:rsidR="00266499" w:rsidRPr="00266499" w:rsidRDefault="00266499" w:rsidP="00266499">
            <w:pPr>
              <w:rPr>
                <w:sz w:val="28"/>
                <w:szCs w:val="28"/>
              </w:rPr>
            </w:pPr>
          </w:p>
          <w:p w:rsidR="00266499" w:rsidRDefault="0074566D" w:rsidP="008F7102">
            <w:pPr>
              <w:rPr>
                <w:sz w:val="28"/>
                <w:szCs w:val="28"/>
              </w:rPr>
            </w:pPr>
            <w:r w:rsidRPr="00DB5966">
              <w:rPr>
                <w:sz w:val="28"/>
                <w:szCs w:val="28"/>
              </w:rPr>
              <w:t>Глав</w:t>
            </w:r>
            <w:r w:rsidR="008F7102">
              <w:rPr>
                <w:sz w:val="28"/>
                <w:szCs w:val="28"/>
              </w:rPr>
              <w:t>а</w:t>
            </w:r>
            <w:r w:rsidRPr="00DB5966">
              <w:rPr>
                <w:sz w:val="28"/>
                <w:szCs w:val="28"/>
              </w:rPr>
              <w:t xml:space="preserve"> Приволжского</w:t>
            </w:r>
            <w:r>
              <w:rPr>
                <w:sz w:val="28"/>
                <w:szCs w:val="28"/>
              </w:rPr>
              <w:t xml:space="preserve"> </w:t>
            </w:r>
            <w:r w:rsidRPr="00DB5966">
              <w:rPr>
                <w:sz w:val="28"/>
                <w:szCs w:val="28"/>
              </w:rPr>
              <w:t>муниципального района</w:t>
            </w:r>
          </w:p>
          <w:p w:rsidR="008F7102" w:rsidRDefault="008F7102" w:rsidP="008F7102">
            <w:pPr>
              <w:rPr>
                <w:sz w:val="28"/>
                <w:szCs w:val="28"/>
              </w:rPr>
            </w:pPr>
          </w:p>
          <w:p w:rsidR="008E6561" w:rsidRDefault="008E6561" w:rsidP="00266499">
            <w:pPr>
              <w:rPr>
                <w:sz w:val="28"/>
                <w:szCs w:val="28"/>
              </w:rPr>
            </w:pPr>
          </w:p>
          <w:p w:rsidR="00266499" w:rsidRPr="00266499" w:rsidRDefault="00266499" w:rsidP="00266499">
            <w:pPr>
              <w:rPr>
                <w:sz w:val="28"/>
                <w:szCs w:val="28"/>
              </w:rPr>
            </w:pPr>
            <w:r w:rsidRPr="00266499">
              <w:rPr>
                <w:sz w:val="28"/>
                <w:szCs w:val="28"/>
              </w:rPr>
              <w:t xml:space="preserve">_________________ </w:t>
            </w:r>
            <w:r w:rsidR="0074566D">
              <w:rPr>
                <w:sz w:val="28"/>
                <w:szCs w:val="28"/>
              </w:rPr>
              <w:t>И.В. Мельникова</w:t>
            </w:r>
          </w:p>
          <w:p w:rsidR="008F7102" w:rsidRDefault="008F7102" w:rsidP="00266499">
            <w:pPr>
              <w:rPr>
                <w:sz w:val="28"/>
                <w:szCs w:val="28"/>
              </w:rPr>
            </w:pPr>
          </w:p>
          <w:p w:rsidR="00266499" w:rsidRPr="00266499" w:rsidRDefault="00266499" w:rsidP="00266499">
            <w:pPr>
              <w:rPr>
                <w:sz w:val="28"/>
                <w:szCs w:val="28"/>
              </w:rPr>
            </w:pPr>
            <w:r w:rsidRPr="00266499">
              <w:rPr>
                <w:sz w:val="28"/>
                <w:szCs w:val="28"/>
              </w:rPr>
              <w:t>«____» ___________________20</w:t>
            </w:r>
            <w:r w:rsidR="008F7102">
              <w:rPr>
                <w:sz w:val="28"/>
                <w:szCs w:val="28"/>
              </w:rPr>
              <w:t>2</w:t>
            </w:r>
            <w:r w:rsidR="00046EE0">
              <w:rPr>
                <w:sz w:val="28"/>
                <w:szCs w:val="28"/>
              </w:rPr>
              <w:t>3</w:t>
            </w:r>
            <w:r w:rsidRPr="00266499">
              <w:rPr>
                <w:sz w:val="28"/>
                <w:szCs w:val="28"/>
              </w:rPr>
              <w:t>г.</w:t>
            </w:r>
          </w:p>
          <w:p w:rsidR="00266499" w:rsidRPr="00266499" w:rsidRDefault="00266499" w:rsidP="00266499">
            <w:pPr>
              <w:rPr>
                <w:sz w:val="28"/>
                <w:szCs w:val="28"/>
              </w:rPr>
            </w:pPr>
          </w:p>
          <w:p w:rsidR="00266499" w:rsidRPr="00266499" w:rsidRDefault="00266499" w:rsidP="00266499">
            <w:pPr>
              <w:rPr>
                <w:sz w:val="28"/>
                <w:szCs w:val="28"/>
                <w:highlight w:val="yellow"/>
              </w:rPr>
            </w:pPr>
            <w:r w:rsidRPr="00266499">
              <w:rPr>
                <w:sz w:val="28"/>
                <w:szCs w:val="28"/>
              </w:rPr>
              <w:t xml:space="preserve">                 МП</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Pr="00266499" w:rsidRDefault="00480838" w:rsidP="009F54FF">
      <w:pPr>
        <w:jc w:val="center"/>
        <w:rPr>
          <w:b/>
          <w:sz w:val="28"/>
          <w:szCs w:val="28"/>
        </w:rPr>
      </w:pPr>
      <w:r w:rsidRPr="00266499">
        <w:rPr>
          <w:b/>
          <w:sz w:val="28"/>
          <w:szCs w:val="28"/>
        </w:rPr>
        <w:t>КОНКУРСНАЯ ДОКУМЕНТАЦИЯ</w:t>
      </w:r>
    </w:p>
    <w:p w:rsidR="009F54FF" w:rsidRPr="00266499" w:rsidRDefault="009F54FF" w:rsidP="009F54FF">
      <w:pPr>
        <w:jc w:val="center"/>
        <w:rPr>
          <w:b/>
          <w:sz w:val="28"/>
          <w:szCs w:val="28"/>
        </w:rPr>
      </w:pPr>
    </w:p>
    <w:p w:rsidR="008E6561" w:rsidRPr="008E6561" w:rsidRDefault="009F54FF" w:rsidP="008E6561">
      <w:pPr>
        <w:pStyle w:val="Default"/>
        <w:jc w:val="center"/>
        <w:rPr>
          <w:bCs/>
          <w:sz w:val="28"/>
          <w:szCs w:val="28"/>
        </w:rPr>
      </w:pPr>
      <w:r w:rsidRPr="009F54FF">
        <w:rPr>
          <w:sz w:val="28"/>
          <w:szCs w:val="28"/>
        </w:rPr>
        <w:t xml:space="preserve">по проведению открытого конкурса </w:t>
      </w:r>
      <w:r w:rsidR="008E6561" w:rsidRPr="008E6561">
        <w:rPr>
          <w:bCs/>
          <w:sz w:val="28"/>
          <w:szCs w:val="28"/>
        </w:rPr>
        <w:t xml:space="preserve">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w:t>
      </w:r>
      <w:bookmarkStart w:id="1" w:name="_Hlk71815720"/>
      <w:r w:rsidR="008E6561" w:rsidRPr="008E6561">
        <w:rPr>
          <w:bCs/>
          <w:sz w:val="28"/>
          <w:szCs w:val="28"/>
        </w:rPr>
        <w:t xml:space="preserve">№ </w:t>
      </w:r>
      <w:r w:rsidR="00046EE0">
        <w:rPr>
          <w:bCs/>
          <w:sz w:val="28"/>
          <w:szCs w:val="28"/>
        </w:rPr>
        <w:t>9</w:t>
      </w:r>
      <w:r w:rsidR="008E6561" w:rsidRPr="008E6561">
        <w:rPr>
          <w:bCs/>
          <w:sz w:val="28"/>
          <w:szCs w:val="28"/>
        </w:rPr>
        <w:t xml:space="preserve"> «</w:t>
      </w:r>
      <w:r w:rsidR="00046EE0">
        <w:rPr>
          <w:bCs/>
          <w:sz w:val="28"/>
          <w:szCs w:val="28"/>
        </w:rPr>
        <w:t>г.</w:t>
      </w:r>
      <w:r w:rsidR="008E6561" w:rsidRPr="008E6561">
        <w:rPr>
          <w:bCs/>
          <w:sz w:val="28"/>
          <w:szCs w:val="28"/>
        </w:rPr>
        <w:t xml:space="preserve">Приволжск – </w:t>
      </w:r>
      <w:r w:rsidR="00046EE0">
        <w:rPr>
          <w:bCs/>
          <w:sz w:val="28"/>
          <w:szCs w:val="28"/>
        </w:rPr>
        <w:t>г.</w:t>
      </w:r>
      <w:r w:rsidR="008E6561" w:rsidRPr="008E6561">
        <w:rPr>
          <w:bCs/>
          <w:sz w:val="28"/>
          <w:szCs w:val="28"/>
        </w:rPr>
        <w:t>Плес»</w:t>
      </w:r>
      <w:bookmarkEnd w:id="1"/>
      <w:r w:rsidR="008E6561" w:rsidRPr="008E6561">
        <w:rPr>
          <w:bCs/>
          <w:sz w:val="28"/>
          <w:szCs w:val="28"/>
        </w:rPr>
        <w:t xml:space="preserve"> по нерегулируемым тарифам на территории Приволжского муниципального района </w:t>
      </w:r>
    </w:p>
    <w:p w:rsidR="009F54FF" w:rsidRPr="009F54FF" w:rsidRDefault="009F54FF" w:rsidP="008E6561">
      <w:pPr>
        <w:pStyle w:val="Default"/>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266499" w:rsidRDefault="00266499" w:rsidP="00480838">
      <w:pPr>
        <w:jc w:val="both"/>
        <w:rPr>
          <w:sz w:val="24"/>
        </w:rPr>
      </w:pPr>
    </w:p>
    <w:p w:rsidR="008E6561" w:rsidRDefault="008E6561" w:rsidP="00480838">
      <w:pPr>
        <w:jc w:val="both"/>
        <w:rPr>
          <w:sz w:val="24"/>
        </w:rPr>
      </w:pPr>
    </w:p>
    <w:p w:rsidR="00266499" w:rsidRDefault="00266499" w:rsidP="00480838">
      <w:pPr>
        <w:jc w:val="both"/>
        <w:rPr>
          <w:sz w:val="24"/>
        </w:rPr>
      </w:pPr>
    </w:p>
    <w:p w:rsidR="00046EE0" w:rsidRPr="003066D7" w:rsidRDefault="00046EE0" w:rsidP="00480838">
      <w:pPr>
        <w:jc w:val="both"/>
        <w:rPr>
          <w:sz w:val="24"/>
        </w:rPr>
      </w:pPr>
    </w:p>
    <w:p w:rsidR="00266499" w:rsidRPr="00266499" w:rsidRDefault="00266499" w:rsidP="00266499">
      <w:pPr>
        <w:jc w:val="center"/>
        <w:rPr>
          <w:b/>
          <w:sz w:val="22"/>
          <w:szCs w:val="22"/>
        </w:rPr>
      </w:pPr>
      <w:r w:rsidRPr="00266499">
        <w:rPr>
          <w:b/>
          <w:sz w:val="22"/>
          <w:szCs w:val="22"/>
        </w:rPr>
        <w:t>ПРИВОЛЖСК  20</w:t>
      </w:r>
      <w:r w:rsidR="008F7102">
        <w:rPr>
          <w:b/>
          <w:sz w:val="22"/>
          <w:szCs w:val="22"/>
        </w:rPr>
        <w:t>2</w:t>
      </w:r>
      <w:r w:rsidR="00046EE0">
        <w:rPr>
          <w:b/>
          <w:sz w:val="22"/>
          <w:szCs w:val="22"/>
        </w:rPr>
        <w:t>3</w:t>
      </w:r>
    </w:p>
    <w:p w:rsidR="007005BE" w:rsidRDefault="007005BE" w:rsidP="00266499">
      <w:pPr>
        <w:jc w:val="center"/>
        <w:outlineLvl w:val="0"/>
        <w:rPr>
          <w:b/>
          <w:sz w:val="24"/>
        </w:rPr>
      </w:pPr>
    </w:p>
    <w:p w:rsidR="00266499" w:rsidRPr="000D1199" w:rsidRDefault="00266499" w:rsidP="00266499">
      <w:pPr>
        <w:jc w:val="center"/>
        <w:outlineLvl w:val="0"/>
        <w:rPr>
          <w:b/>
          <w:sz w:val="24"/>
        </w:rPr>
      </w:pPr>
      <w:r w:rsidRPr="000D1199">
        <w:rPr>
          <w:b/>
          <w:sz w:val="24"/>
        </w:rPr>
        <w:lastRenderedPageBreak/>
        <w:t>СОДЕРЖАНИЕ</w:t>
      </w:r>
    </w:p>
    <w:p w:rsidR="00266499" w:rsidRPr="000D1199" w:rsidRDefault="00266499" w:rsidP="00266499">
      <w:pPr>
        <w:jc w:val="center"/>
        <w:rPr>
          <w:b/>
          <w:sz w:val="24"/>
        </w:rPr>
      </w:pPr>
    </w:p>
    <w:p w:rsidR="00266499" w:rsidRPr="000D1199" w:rsidRDefault="00266499" w:rsidP="00266499">
      <w:pPr>
        <w:jc w:val="both"/>
        <w:rPr>
          <w:sz w:val="24"/>
        </w:rPr>
      </w:pPr>
    </w:p>
    <w:p w:rsidR="00266499" w:rsidRDefault="00266499" w:rsidP="00266499">
      <w:pPr>
        <w:jc w:val="both"/>
        <w:rPr>
          <w:sz w:val="24"/>
        </w:rPr>
      </w:pPr>
      <w:r w:rsidRPr="000D1199">
        <w:rPr>
          <w:sz w:val="24"/>
        </w:rPr>
        <w:t xml:space="preserve">РАЗДЕЛ </w:t>
      </w:r>
      <w:r>
        <w:rPr>
          <w:sz w:val="24"/>
          <w:lang w:val="en-US"/>
        </w:rPr>
        <w:t>I</w:t>
      </w:r>
      <w:r w:rsidRPr="000D1199">
        <w:rPr>
          <w:sz w:val="24"/>
        </w:rPr>
        <w:t xml:space="preserve">. </w:t>
      </w:r>
      <w:r>
        <w:rPr>
          <w:sz w:val="24"/>
        </w:rPr>
        <w:t>ОБЩИЕ УСЛОВИЯ ПРОВЕДЕНИЯ ОТКРЫТОГО КОНКУРСА</w:t>
      </w:r>
      <w:r w:rsidRPr="000D1199">
        <w:rPr>
          <w:sz w:val="24"/>
        </w:rPr>
        <w:t>………</w:t>
      </w:r>
      <w:r>
        <w:rPr>
          <w:sz w:val="24"/>
        </w:rPr>
        <w:t>…</w:t>
      </w:r>
      <w:r w:rsidR="0074566D">
        <w:rPr>
          <w:sz w:val="24"/>
        </w:rPr>
        <w:t>………..3</w:t>
      </w:r>
      <w:r w:rsidR="007543EF">
        <w:rPr>
          <w:sz w:val="24"/>
        </w:rPr>
        <w:t>-1</w:t>
      </w:r>
      <w:r w:rsidR="0074566D">
        <w:rPr>
          <w:sz w:val="24"/>
        </w:rPr>
        <w:t>1</w:t>
      </w:r>
    </w:p>
    <w:p w:rsidR="0027574A" w:rsidRPr="0027574A" w:rsidRDefault="00266499" w:rsidP="0027574A">
      <w:pPr>
        <w:pStyle w:val="ad"/>
        <w:numPr>
          <w:ilvl w:val="0"/>
          <w:numId w:val="8"/>
        </w:numPr>
        <w:tabs>
          <w:tab w:val="left" w:pos="1019"/>
        </w:tabs>
        <w:jc w:val="both"/>
        <w:rPr>
          <w:sz w:val="24"/>
        </w:rPr>
      </w:pPr>
      <w:r w:rsidRPr="00266499">
        <w:rPr>
          <w:sz w:val="24"/>
          <w:szCs w:val="24"/>
        </w:rPr>
        <w:t>Общие сведения о предмете и субъектах открытого конкурса</w:t>
      </w:r>
      <w:r>
        <w:rPr>
          <w:sz w:val="24"/>
          <w:szCs w:val="24"/>
        </w:rPr>
        <w:t xml:space="preserve"> ……………</w:t>
      </w:r>
      <w:r w:rsidR="007543EF">
        <w:rPr>
          <w:sz w:val="24"/>
          <w:szCs w:val="24"/>
        </w:rPr>
        <w:t>…………</w:t>
      </w:r>
      <w:r w:rsidR="0074566D">
        <w:rPr>
          <w:sz w:val="24"/>
          <w:szCs w:val="24"/>
        </w:rPr>
        <w:t>3</w:t>
      </w:r>
    </w:p>
    <w:p w:rsidR="0027574A" w:rsidRPr="002036D4" w:rsidRDefault="0027574A" w:rsidP="0027574A">
      <w:pPr>
        <w:pStyle w:val="ad"/>
        <w:numPr>
          <w:ilvl w:val="0"/>
          <w:numId w:val="8"/>
        </w:numPr>
        <w:tabs>
          <w:tab w:val="left" w:pos="1019"/>
        </w:tabs>
        <w:jc w:val="both"/>
        <w:rPr>
          <w:sz w:val="24"/>
        </w:rPr>
      </w:pPr>
      <w:r w:rsidRPr="0027574A">
        <w:rPr>
          <w:sz w:val="24"/>
          <w:szCs w:val="24"/>
        </w:rPr>
        <w:t>Требования к участникам открытого конкурса</w:t>
      </w:r>
      <w:r>
        <w:rPr>
          <w:sz w:val="24"/>
          <w:szCs w:val="24"/>
        </w:rPr>
        <w:t xml:space="preserve"> ……………………………</w:t>
      </w:r>
      <w:r w:rsidR="007543EF">
        <w:rPr>
          <w:sz w:val="24"/>
          <w:szCs w:val="24"/>
        </w:rPr>
        <w:t>…………..</w:t>
      </w:r>
      <w:r w:rsidR="0074566D">
        <w:rPr>
          <w:sz w:val="24"/>
          <w:szCs w:val="24"/>
        </w:rPr>
        <w:t>4</w:t>
      </w:r>
    </w:p>
    <w:p w:rsidR="002036D4" w:rsidRPr="002036D4" w:rsidRDefault="002036D4" w:rsidP="0027574A">
      <w:pPr>
        <w:pStyle w:val="ad"/>
        <w:numPr>
          <w:ilvl w:val="0"/>
          <w:numId w:val="8"/>
        </w:numPr>
        <w:tabs>
          <w:tab w:val="left" w:pos="1019"/>
        </w:tabs>
        <w:jc w:val="both"/>
        <w:rPr>
          <w:sz w:val="24"/>
        </w:rPr>
      </w:pPr>
      <w:r w:rsidRPr="002036D4">
        <w:rPr>
          <w:sz w:val="24"/>
          <w:szCs w:val="24"/>
        </w:rPr>
        <w:t>Затраты на участие в открытом конкурсе</w:t>
      </w:r>
      <w:r>
        <w:rPr>
          <w:sz w:val="24"/>
          <w:szCs w:val="24"/>
        </w:rPr>
        <w:t xml:space="preserve"> …………………………………</w:t>
      </w:r>
      <w:r w:rsidR="0074566D">
        <w:rPr>
          <w:sz w:val="24"/>
          <w:szCs w:val="24"/>
        </w:rPr>
        <w:t>…………...4</w:t>
      </w:r>
    </w:p>
    <w:p w:rsidR="002036D4" w:rsidRPr="00546FC2" w:rsidRDefault="002036D4" w:rsidP="0027574A">
      <w:pPr>
        <w:pStyle w:val="ad"/>
        <w:numPr>
          <w:ilvl w:val="0"/>
          <w:numId w:val="8"/>
        </w:numPr>
        <w:tabs>
          <w:tab w:val="left" w:pos="1019"/>
        </w:tabs>
        <w:jc w:val="both"/>
        <w:rPr>
          <w:sz w:val="24"/>
        </w:rPr>
      </w:pPr>
      <w:r w:rsidRPr="002036D4">
        <w:rPr>
          <w:sz w:val="24"/>
          <w:szCs w:val="24"/>
        </w:rPr>
        <w:t>Разъяснение конкурсной документации и порядок внесения в нее изменений</w:t>
      </w:r>
      <w:r w:rsidR="0074566D">
        <w:rPr>
          <w:sz w:val="24"/>
          <w:szCs w:val="24"/>
        </w:rPr>
        <w:t>……4</w:t>
      </w:r>
    </w:p>
    <w:p w:rsidR="00546FC2" w:rsidRPr="00CB7902" w:rsidRDefault="00546FC2" w:rsidP="0027574A">
      <w:pPr>
        <w:pStyle w:val="ad"/>
        <w:numPr>
          <w:ilvl w:val="0"/>
          <w:numId w:val="8"/>
        </w:numPr>
        <w:tabs>
          <w:tab w:val="left" w:pos="1019"/>
        </w:tabs>
        <w:jc w:val="both"/>
        <w:rPr>
          <w:sz w:val="24"/>
        </w:rPr>
      </w:pPr>
      <w:r w:rsidRPr="00546FC2">
        <w:rPr>
          <w:sz w:val="24"/>
          <w:szCs w:val="24"/>
        </w:rPr>
        <w:t>Информация по подготовке заявок</w:t>
      </w:r>
      <w:r w:rsidR="007543EF">
        <w:rPr>
          <w:sz w:val="24"/>
          <w:szCs w:val="24"/>
        </w:rPr>
        <w:t>…………………………………………………...</w:t>
      </w:r>
      <w:r w:rsidR="00A00EC5">
        <w:rPr>
          <w:sz w:val="24"/>
          <w:szCs w:val="24"/>
        </w:rPr>
        <w:t>5</w:t>
      </w:r>
      <w:r w:rsidR="007543EF">
        <w:rPr>
          <w:sz w:val="24"/>
          <w:szCs w:val="24"/>
        </w:rPr>
        <w:t>-</w:t>
      </w:r>
      <w:r w:rsidR="0074566D">
        <w:rPr>
          <w:sz w:val="24"/>
          <w:szCs w:val="24"/>
        </w:rPr>
        <w:t>7</w:t>
      </w:r>
    </w:p>
    <w:p w:rsidR="00CB7902" w:rsidRPr="00CB7902" w:rsidRDefault="00CB7902" w:rsidP="00CB7902">
      <w:pPr>
        <w:pStyle w:val="ad"/>
        <w:numPr>
          <w:ilvl w:val="0"/>
          <w:numId w:val="8"/>
        </w:numPr>
        <w:autoSpaceDE w:val="0"/>
        <w:autoSpaceDN w:val="0"/>
        <w:adjustRightInd w:val="0"/>
        <w:jc w:val="both"/>
        <w:rPr>
          <w:sz w:val="24"/>
          <w:szCs w:val="24"/>
        </w:rPr>
      </w:pPr>
      <w:r w:rsidRPr="00CB7902">
        <w:rPr>
          <w:sz w:val="24"/>
          <w:szCs w:val="24"/>
        </w:rPr>
        <w:t>Сведения о допуске к участию в от</w:t>
      </w:r>
      <w:r w:rsidR="007543EF">
        <w:rPr>
          <w:sz w:val="24"/>
          <w:szCs w:val="24"/>
        </w:rPr>
        <w:t>крытом конкурсе и оценке заявок…………...</w:t>
      </w:r>
      <w:r w:rsidR="0074566D">
        <w:rPr>
          <w:sz w:val="24"/>
          <w:szCs w:val="24"/>
        </w:rPr>
        <w:t>7</w:t>
      </w:r>
      <w:r w:rsidR="007543EF">
        <w:rPr>
          <w:sz w:val="24"/>
          <w:szCs w:val="24"/>
        </w:rPr>
        <w:t>-</w:t>
      </w:r>
      <w:r w:rsidR="0074566D">
        <w:rPr>
          <w:sz w:val="24"/>
          <w:szCs w:val="24"/>
        </w:rPr>
        <w:t>9</w:t>
      </w:r>
    </w:p>
    <w:p w:rsidR="00CB7902" w:rsidRPr="00C770E6" w:rsidRDefault="00C770E6" w:rsidP="0027574A">
      <w:pPr>
        <w:pStyle w:val="ad"/>
        <w:numPr>
          <w:ilvl w:val="0"/>
          <w:numId w:val="8"/>
        </w:numPr>
        <w:tabs>
          <w:tab w:val="left" w:pos="1019"/>
        </w:tabs>
        <w:jc w:val="both"/>
        <w:rPr>
          <w:sz w:val="24"/>
        </w:rPr>
      </w:pPr>
      <w:r w:rsidRPr="00C770E6">
        <w:rPr>
          <w:sz w:val="24"/>
          <w:szCs w:val="24"/>
        </w:rPr>
        <w:t>Информация о подведении итогов открытого конкурса</w:t>
      </w:r>
      <w:r w:rsidR="00B304B4">
        <w:rPr>
          <w:sz w:val="24"/>
          <w:szCs w:val="24"/>
        </w:rPr>
        <w:t>………………………….</w:t>
      </w:r>
      <w:r w:rsidR="0074566D">
        <w:rPr>
          <w:sz w:val="24"/>
          <w:szCs w:val="24"/>
        </w:rPr>
        <w:t>..9-11</w:t>
      </w:r>
    </w:p>
    <w:p w:rsidR="00E04921" w:rsidRDefault="00514A65" w:rsidP="00E04921">
      <w:pPr>
        <w:autoSpaceDE w:val="0"/>
        <w:autoSpaceDN w:val="0"/>
        <w:adjustRightInd w:val="0"/>
        <w:ind w:left="1276" w:hanging="1276"/>
        <w:rPr>
          <w:sz w:val="24"/>
          <w:szCs w:val="24"/>
        </w:rPr>
      </w:pPr>
      <w:r w:rsidRPr="00E04921">
        <w:rPr>
          <w:sz w:val="24"/>
          <w:szCs w:val="24"/>
        </w:rPr>
        <w:t xml:space="preserve">РАЗДЕЛ </w:t>
      </w:r>
      <w:r w:rsidRPr="00E04921">
        <w:rPr>
          <w:sz w:val="24"/>
          <w:szCs w:val="24"/>
          <w:lang w:val="en-US"/>
        </w:rPr>
        <w:t>II</w:t>
      </w:r>
      <w:r w:rsidRPr="00E04921">
        <w:rPr>
          <w:sz w:val="24"/>
          <w:szCs w:val="24"/>
        </w:rPr>
        <w:t xml:space="preserve">. </w:t>
      </w:r>
      <w:r w:rsidR="00E04921" w:rsidRPr="00E04921">
        <w:rPr>
          <w:sz w:val="24"/>
          <w:szCs w:val="24"/>
        </w:rPr>
        <w:t>ПЕРЕЧЕНЬ И ФОРМЫ ЗАПОЛНЕНИЯ ДОКУМЕНТОВ, ПРЕДСТАВЛЯЕМЫХ ДЛЯ УЧАСТИЯ В ОТКРЫТОМ КОНКУРСЕ</w:t>
      </w:r>
      <w:r w:rsidR="00E04921">
        <w:rPr>
          <w:sz w:val="24"/>
          <w:szCs w:val="24"/>
        </w:rPr>
        <w:t xml:space="preserve"> ………………………………</w:t>
      </w:r>
      <w:r w:rsidR="00B304B4">
        <w:rPr>
          <w:sz w:val="24"/>
          <w:szCs w:val="24"/>
        </w:rPr>
        <w:t>……..1</w:t>
      </w:r>
      <w:r w:rsidR="0074566D">
        <w:rPr>
          <w:sz w:val="24"/>
          <w:szCs w:val="24"/>
        </w:rPr>
        <w:t>1</w:t>
      </w:r>
      <w:r w:rsidR="00B304B4">
        <w:rPr>
          <w:sz w:val="24"/>
          <w:szCs w:val="24"/>
        </w:rPr>
        <w:t>-2</w:t>
      </w:r>
      <w:r w:rsidR="00A00EC5">
        <w:rPr>
          <w:sz w:val="24"/>
          <w:szCs w:val="24"/>
        </w:rPr>
        <w:t>0</w:t>
      </w:r>
    </w:p>
    <w:p w:rsidR="00266499" w:rsidRPr="000D1199" w:rsidRDefault="0050021E" w:rsidP="00266499">
      <w:pPr>
        <w:jc w:val="both"/>
        <w:rPr>
          <w:sz w:val="24"/>
          <w:szCs w:val="24"/>
        </w:rPr>
      </w:pPr>
      <w:r w:rsidRPr="000D1199">
        <w:rPr>
          <w:sz w:val="24"/>
        </w:rPr>
        <w:fldChar w:fldCharType="begin"/>
      </w:r>
      <w:r w:rsidR="00266499" w:rsidRPr="000D1199">
        <w:rPr>
          <w:sz w:val="24"/>
        </w:rPr>
        <w:instrText xml:space="preserve"> TOC \o "1-2" \h \z \u </w:instrText>
      </w:r>
      <w:r w:rsidRPr="000D1199">
        <w:rPr>
          <w:sz w:val="24"/>
        </w:rPr>
        <w:fldChar w:fldCharType="separate"/>
      </w:r>
    </w:p>
    <w:p w:rsidR="00266499" w:rsidRPr="000D1199" w:rsidRDefault="0050021E" w:rsidP="00266499">
      <w:pPr>
        <w:jc w:val="center"/>
        <w:outlineLvl w:val="0"/>
        <w:rPr>
          <w:b/>
          <w:sz w:val="24"/>
        </w:rPr>
      </w:pPr>
      <w:r w:rsidRPr="000D1199">
        <w:rPr>
          <w:sz w:val="24"/>
        </w:rPr>
        <w:fldChar w:fldCharType="end"/>
      </w:r>
    </w:p>
    <w:p w:rsidR="00266499" w:rsidRPr="000D1199" w:rsidRDefault="00266499" w:rsidP="00266499">
      <w:pPr>
        <w:jc w:val="center"/>
        <w:outlineLvl w:val="0"/>
        <w:rPr>
          <w:b/>
          <w:sz w:val="24"/>
        </w:rPr>
      </w:pPr>
    </w:p>
    <w:p w:rsidR="00266499" w:rsidRPr="000D1199" w:rsidRDefault="00266499" w:rsidP="00266499">
      <w:pPr>
        <w:jc w:val="center"/>
        <w:outlineLvl w:val="0"/>
        <w:rPr>
          <w:b/>
          <w:sz w:val="24"/>
        </w:rPr>
      </w:pPr>
    </w:p>
    <w:p w:rsidR="00480838" w:rsidRPr="00266499" w:rsidRDefault="00480838" w:rsidP="00480838">
      <w:pPr>
        <w:jc w:val="both"/>
        <w:rPr>
          <w:sz w:val="22"/>
          <w:szCs w:val="22"/>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74566D" w:rsidRDefault="0074566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8E6561" w:rsidRDefault="008E6561"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A00EC5" w:rsidRDefault="00A00EC5" w:rsidP="0086752F">
      <w:pPr>
        <w:tabs>
          <w:tab w:val="left" w:pos="709"/>
        </w:tabs>
        <w:autoSpaceDE w:val="0"/>
        <w:autoSpaceDN w:val="0"/>
        <w:adjustRightInd w:val="0"/>
        <w:jc w:val="center"/>
        <w:rPr>
          <w:b/>
          <w:sz w:val="24"/>
        </w:rPr>
      </w:pPr>
    </w:p>
    <w:p w:rsidR="00A00EC5" w:rsidRDefault="00A00EC5" w:rsidP="0086752F">
      <w:pPr>
        <w:tabs>
          <w:tab w:val="left" w:pos="709"/>
        </w:tabs>
        <w:autoSpaceDE w:val="0"/>
        <w:autoSpaceDN w:val="0"/>
        <w:adjustRightInd w:val="0"/>
        <w:jc w:val="center"/>
        <w:rPr>
          <w:b/>
          <w:sz w:val="24"/>
        </w:rPr>
      </w:pPr>
    </w:p>
    <w:p w:rsidR="008E6561" w:rsidRPr="008E6561" w:rsidRDefault="0074566D" w:rsidP="008E6561">
      <w:pPr>
        <w:pStyle w:val="Default"/>
        <w:jc w:val="center"/>
        <w:rPr>
          <w:b/>
        </w:rPr>
      </w:pPr>
      <w:r>
        <w:rPr>
          <w:b/>
        </w:rPr>
        <w:lastRenderedPageBreak/>
        <w:t>Р</w:t>
      </w:r>
      <w:r w:rsidR="001E5FFE">
        <w:rPr>
          <w:b/>
        </w:rPr>
        <w:t xml:space="preserve">АЗДЕЛ </w:t>
      </w:r>
      <w:r w:rsidR="00D71E79" w:rsidRPr="00023694">
        <w:rPr>
          <w:b/>
          <w:lang w:val="en-US"/>
        </w:rPr>
        <w:t>I</w:t>
      </w:r>
      <w:r w:rsidR="00D71E79" w:rsidRPr="00023694">
        <w:rPr>
          <w:b/>
        </w:rPr>
        <w:t xml:space="preserve">. </w:t>
      </w:r>
      <w:r w:rsidR="007005BE">
        <w:rPr>
          <w:b/>
        </w:rPr>
        <w:t xml:space="preserve"> </w:t>
      </w:r>
      <w:r w:rsidR="00D71E79" w:rsidRPr="001E5FFE">
        <w:rPr>
          <w:b/>
        </w:rPr>
        <w:t>Общие условия проведения открытого конкур</w:t>
      </w:r>
      <w:r w:rsidR="001E5FFE">
        <w:rPr>
          <w:b/>
        </w:rPr>
        <w:t xml:space="preserve">са </w:t>
      </w:r>
      <w:r w:rsidR="008E6561" w:rsidRPr="008E6561">
        <w:rPr>
          <w:b/>
        </w:rPr>
        <w:t xml:space="preserve">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 </w:t>
      </w:r>
      <w:r w:rsidR="00046EE0">
        <w:rPr>
          <w:b/>
        </w:rPr>
        <w:t>9</w:t>
      </w:r>
      <w:r w:rsidR="008E6561" w:rsidRPr="008E6561">
        <w:rPr>
          <w:b/>
        </w:rPr>
        <w:t xml:space="preserve"> «</w:t>
      </w:r>
      <w:r w:rsidR="00046EE0">
        <w:rPr>
          <w:b/>
        </w:rPr>
        <w:t>г.</w:t>
      </w:r>
      <w:r w:rsidR="008E6561" w:rsidRPr="008E6561">
        <w:rPr>
          <w:b/>
        </w:rPr>
        <w:t xml:space="preserve">Приволжск – </w:t>
      </w:r>
      <w:r w:rsidR="00046EE0">
        <w:rPr>
          <w:b/>
        </w:rPr>
        <w:t>г.</w:t>
      </w:r>
      <w:r w:rsidR="008E6561" w:rsidRPr="008E6561">
        <w:rPr>
          <w:b/>
        </w:rPr>
        <w:t xml:space="preserve">Плес» по нерегулируемым тарифам на территории Приволжского муниципального района </w:t>
      </w:r>
    </w:p>
    <w:p w:rsidR="00D71E79" w:rsidRPr="001E5FFE" w:rsidRDefault="009F54FF" w:rsidP="008E6561">
      <w:pPr>
        <w:pStyle w:val="Default"/>
        <w:jc w:val="center"/>
        <w:rPr>
          <w:b/>
        </w:rPr>
      </w:pPr>
      <w:r>
        <w:rPr>
          <w:b/>
        </w:rPr>
        <w:t xml:space="preserve"> </w:t>
      </w:r>
      <w:r w:rsidR="00D71E79" w:rsidRPr="001E5FFE">
        <w:rPr>
          <w:b/>
        </w:rPr>
        <w:t>(далее – открытый конкурс).</w:t>
      </w:r>
    </w:p>
    <w:p w:rsidR="00D71E79" w:rsidRPr="00023694" w:rsidRDefault="00D71E79" w:rsidP="00224673">
      <w:pPr>
        <w:autoSpaceDE w:val="0"/>
        <w:autoSpaceDN w:val="0"/>
        <w:adjustRightInd w:val="0"/>
        <w:ind w:firstLine="567"/>
        <w:jc w:val="center"/>
        <w:rPr>
          <w:sz w:val="24"/>
          <w:szCs w:val="24"/>
        </w:rPr>
      </w:pPr>
    </w:p>
    <w:p w:rsidR="00D71E79" w:rsidRPr="00023694" w:rsidRDefault="00D71E79" w:rsidP="00224673">
      <w:pPr>
        <w:autoSpaceDE w:val="0"/>
        <w:autoSpaceDN w:val="0"/>
        <w:adjustRightInd w:val="0"/>
        <w:ind w:firstLine="567"/>
        <w:rPr>
          <w:b/>
          <w:sz w:val="24"/>
          <w:szCs w:val="24"/>
        </w:rPr>
      </w:pPr>
      <w:r w:rsidRPr="00023694">
        <w:rPr>
          <w:b/>
          <w:sz w:val="24"/>
          <w:szCs w:val="24"/>
        </w:rPr>
        <w:t>1. Общие сведения о предмете</w:t>
      </w:r>
      <w:r w:rsidR="00C751B0">
        <w:rPr>
          <w:b/>
          <w:sz w:val="24"/>
          <w:szCs w:val="24"/>
        </w:rPr>
        <w:t xml:space="preserve"> и субъектах открытого конкурса</w:t>
      </w:r>
    </w:p>
    <w:p w:rsidR="00735E90" w:rsidRDefault="0085018C" w:rsidP="00224673">
      <w:pPr>
        <w:autoSpaceDE w:val="0"/>
        <w:autoSpaceDN w:val="0"/>
        <w:adjustRightInd w:val="0"/>
        <w:ind w:firstLine="567"/>
        <w:rPr>
          <w:sz w:val="24"/>
          <w:szCs w:val="24"/>
        </w:rPr>
      </w:pPr>
      <w:r>
        <w:rPr>
          <w:sz w:val="24"/>
          <w:szCs w:val="24"/>
        </w:rPr>
        <w:t xml:space="preserve">1.1. </w:t>
      </w:r>
      <w:r w:rsidR="00D71E79" w:rsidRPr="00023694">
        <w:rPr>
          <w:sz w:val="24"/>
          <w:szCs w:val="24"/>
        </w:rPr>
        <w:t xml:space="preserve">Общие сведения </w:t>
      </w:r>
      <w:r w:rsidR="00343326">
        <w:rPr>
          <w:sz w:val="24"/>
          <w:szCs w:val="24"/>
        </w:rPr>
        <w:t>о предмете</w:t>
      </w:r>
      <w:r w:rsidR="001821B4">
        <w:rPr>
          <w:sz w:val="24"/>
          <w:szCs w:val="24"/>
        </w:rPr>
        <w:t xml:space="preserve"> </w:t>
      </w:r>
      <w:r w:rsidR="00343326">
        <w:rPr>
          <w:sz w:val="24"/>
          <w:szCs w:val="24"/>
        </w:rPr>
        <w:t>открытого</w:t>
      </w:r>
      <w:r w:rsidR="001821B4">
        <w:rPr>
          <w:sz w:val="24"/>
          <w:szCs w:val="24"/>
        </w:rPr>
        <w:t xml:space="preserve"> </w:t>
      </w:r>
      <w:r w:rsidR="00343326">
        <w:rPr>
          <w:sz w:val="24"/>
          <w:szCs w:val="24"/>
        </w:rPr>
        <w:t>конкурса</w:t>
      </w:r>
      <w:r w:rsidR="00735E90">
        <w:rPr>
          <w:sz w:val="24"/>
          <w:szCs w:val="24"/>
        </w:rPr>
        <w:t xml:space="preserve"> </w:t>
      </w:r>
    </w:p>
    <w:p w:rsidR="00480838" w:rsidRPr="001821B4" w:rsidRDefault="00735E90" w:rsidP="00224673">
      <w:pPr>
        <w:autoSpaceDE w:val="0"/>
        <w:autoSpaceDN w:val="0"/>
        <w:adjustRightInd w:val="0"/>
        <w:ind w:firstLine="567"/>
        <w:jc w:val="both"/>
        <w:rPr>
          <w:sz w:val="24"/>
          <w:szCs w:val="24"/>
        </w:rPr>
      </w:pPr>
      <w:r>
        <w:rPr>
          <w:sz w:val="24"/>
          <w:szCs w:val="24"/>
        </w:rPr>
        <w:t xml:space="preserve">Предмет открытого конкурса - </w:t>
      </w:r>
      <w:r w:rsidR="00305FD3" w:rsidRPr="001821B4">
        <w:rPr>
          <w:sz w:val="24"/>
          <w:szCs w:val="24"/>
        </w:rPr>
        <w:t>право</w:t>
      </w:r>
      <w:r w:rsidR="001821B4">
        <w:rPr>
          <w:sz w:val="24"/>
          <w:szCs w:val="24"/>
        </w:rPr>
        <w:t xml:space="preserve"> </w:t>
      </w:r>
      <w:r w:rsidR="00305FD3" w:rsidRPr="001821B4">
        <w:rPr>
          <w:sz w:val="24"/>
          <w:szCs w:val="24"/>
        </w:rPr>
        <w:t>на</w:t>
      </w:r>
      <w:r w:rsidR="001821B4">
        <w:rPr>
          <w:sz w:val="24"/>
          <w:szCs w:val="24"/>
        </w:rPr>
        <w:t xml:space="preserve"> </w:t>
      </w:r>
      <w:r w:rsidR="00305FD3" w:rsidRPr="001821B4">
        <w:rPr>
          <w:sz w:val="24"/>
          <w:szCs w:val="24"/>
        </w:rPr>
        <w:t>получение</w:t>
      </w:r>
      <w:r w:rsidR="001821B4">
        <w:rPr>
          <w:sz w:val="24"/>
          <w:szCs w:val="24"/>
        </w:rPr>
        <w:t xml:space="preserve"> </w:t>
      </w:r>
      <w:r w:rsidR="00305FD3" w:rsidRPr="001821B4">
        <w:rPr>
          <w:sz w:val="24"/>
          <w:szCs w:val="24"/>
        </w:rPr>
        <w:t>свидетельства</w:t>
      </w:r>
      <w:r w:rsidR="001821B4">
        <w:rPr>
          <w:sz w:val="24"/>
          <w:szCs w:val="24"/>
        </w:rPr>
        <w:t xml:space="preserve"> </w:t>
      </w:r>
      <w:r w:rsidR="00305FD3" w:rsidRPr="001821B4">
        <w:rPr>
          <w:sz w:val="24"/>
          <w:szCs w:val="24"/>
        </w:rPr>
        <w:t xml:space="preserve">об осуществлении перевозок по муниципальному маршруту регулярных перевозок </w:t>
      </w:r>
      <w:r w:rsidR="00EB76E2">
        <w:rPr>
          <w:sz w:val="24"/>
          <w:szCs w:val="24"/>
        </w:rPr>
        <w:t>пассажиров и б</w:t>
      </w:r>
      <w:r w:rsidR="001821B4" w:rsidRPr="001821B4">
        <w:rPr>
          <w:sz w:val="24"/>
          <w:szCs w:val="24"/>
        </w:rPr>
        <w:t>агажа автомобильным транспортом</w:t>
      </w:r>
      <w:r w:rsidR="001821B4">
        <w:rPr>
          <w:sz w:val="24"/>
          <w:szCs w:val="24"/>
        </w:rPr>
        <w:t xml:space="preserve"> </w:t>
      </w:r>
      <w:r w:rsidR="001821B4" w:rsidRPr="001821B4">
        <w:rPr>
          <w:sz w:val="24"/>
          <w:szCs w:val="24"/>
        </w:rPr>
        <w:t>по нерегулируемым тарифам</w:t>
      </w:r>
      <w:r w:rsidR="001821B4">
        <w:rPr>
          <w:sz w:val="24"/>
          <w:szCs w:val="24"/>
        </w:rPr>
        <w:t xml:space="preserve"> </w:t>
      </w:r>
      <w:r w:rsidR="001821B4" w:rsidRPr="001821B4">
        <w:rPr>
          <w:sz w:val="24"/>
          <w:szCs w:val="24"/>
        </w:rPr>
        <w:t>на территории</w:t>
      </w:r>
      <w:r w:rsidR="002B3FDC">
        <w:rPr>
          <w:sz w:val="24"/>
          <w:szCs w:val="24"/>
        </w:rPr>
        <w:t xml:space="preserve"> </w:t>
      </w:r>
      <w:r w:rsidR="00266499">
        <w:rPr>
          <w:sz w:val="24"/>
          <w:szCs w:val="24"/>
        </w:rPr>
        <w:t>Приволжского муниципального района</w:t>
      </w:r>
      <w:r w:rsidR="008E6561">
        <w:rPr>
          <w:sz w:val="24"/>
          <w:szCs w:val="24"/>
        </w:rPr>
        <w:t xml:space="preserve"> (далее – свидетельство) сроком на 5 лет</w:t>
      </w:r>
      <w:r w:rsidR="001821B4">
        <w:rPr>
          <w:sz w:val="24"/>
          <w:szCs w:val="24"/>
        </w:rPr>
        <w:t>:</w:t>
      </w:r>
    </w:p>
    <w:p w:rsidR="00FA044F" w:rsidRPr="004D6CE7" w:rsidRDefault="00FA044F" w:rsidP="00224673">
      <w:pPr>
        <w:pStyle w:val="ConsPlusNormal"/>
        <w:ind w:firstLine="567"/>
        <w:jc w:val="both"/>
        <w:rPr>
          <w:szCs w:val="24"/>
        </w:rPr>
      </w:pPr>
      <w:r w:rsidRPr="004D6CE7">
        <w:rPr>
          <w:szCs w:val="24"/>
        </w:rPr>
        <w:t>Лот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831"/>
        <w:gridCol w:w="5880"/>
      </w:tblGrid>
      <w:tr w:rsidR="00132792" w:rsidRPr="00023694" w:rsidTr="00A55371">
        <w:tc>
          <w:tcPr>
            <w:tcW w:w="4099" w:type="dxa"/>
            <w:gridSpan w:val="2"/>
            <w:shd w:val="clear" w:color="auto" w:fill="auto"/>
          </w:tcPr>
          <w:p w:rsidR="00132792" w:rsidRPr="00B71F8D" w:rsidRDefault="00132792" w:rsidP="00F248A4">
            <w:pPr>
              <w:rPr>
                <w:sz w:val="24"/>
                <w:szCs w:val="24"/>
              </w:rPr>
            </w:pPr>
            <w:r w:rsidRPr="00B71F8D">
              <w:rPr>
                <w:sz w:val="24"/>
                <w:szCs w:val="24"/>
              </w:rPr>
              <w:t>Наименование маршрута</w:t>
            </w:r>
          </w:p>
        </w:tc>
        <w:tc>
          <w:tcPr>
            <w:tcW w:w="6107" w:type="dxa"/>
            <w:shd w:val="clear" w:color="auto" w:fill="auto"/>
          </w:tcPr>
          <w:p w:rsidR="00132792" w:rsidRPr="008E6561" w:rsidRDefault="008E6561" w:rsidP="00266499">
            <w:pPr>
              <w:rPr>
                <w:bCs/>
                <w:sz w:val="24"/>
                <w:szCs w:val="24"/>
                <w:u w:val="single"/>
              </w:rPr>
            </w:pPr>
            <w:r w:rsidRPr="008E6561">
              <w:rPr>
                <w:bCs/>
                <w:sz w:val="24"/>
                <w:szCs w:val="24"/>
              </w:rPr>
              <w:t xml:space="preserve">№ </w:t>
            </w:r>
            <w:r w:rsidR="00046EE0">
              <w:rPr>
                <w:bCs/>
                <w:sz w:val="24"/>
                <w:szCs w:val="24"/>
              </w:rPr>
              <w:t>9</w:t>
            </w:r>
            <w:r w:rsidRPr="008E6561">
              <w:rPr>
                <w:bCs/>
                <w:sz w:val="24"/>
                <w:szCs w:val="24"/>
              </w:rPr>
              <w:t xml:space="preserve"> «</w:t>
            </w:r>
            <w:r w:rsidR="00046EE0">
              <w:rPr>
                <w:bCs/>
                <w:sz w:val="24"/>
                <w:szCs w:val="24"/>
              </w:rPr>
              <w:t>г.</w:t>
            </w:r>
            <w:r w:rsidRPr="008E6561">
              <w:rPr>
                <w:bCs/>
                <w:sz w:val="24"/>
                <w:szCs w:val="24"/>
              </w:rPr>
              <w:t xml:space="preserve">Приволжск – </w:t>
            </w:r>
            <w:r w:rsidR="00046EE0">
              <w:rPr>
                <w:bCs/>
                <w:sz w:val="24"/>
                <w:szCs w:val="24"/>
              </w:rPr>
              <w:t>г.</w:t>
            </w:r>
            <w:r w:rsidRPr="008E6561">
              <w:rPr>
                <w:bCs/>
                <w:sz w:val="24"/>
                <w:szCs w:val="24"/>
              </w:rPr>
              <w:t>Плес»</w:t>
            </w:r>
          </w:p>
        </w:tc>
      </w:tr>
      <w:tr w:rsidR="00132792" w:rsidRPr="00023694" w:rsidTr="00A55371">
        <w:tc>
          <w:tcPr>
            <w:tcW w:w="4099" w:type="dxa"/>
            <w:gridSpan w:val="2"/>
            <w:shd w:val="clear" w:color="auto" w:fill="auto"/>
          </w:tcPr>
          <w:p w:rsidR="00132792" w:rsidRPr="00DC7877" w:rsidRDefault="00132792" w:rsidP="00F248A4">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132792" w:rsidRPr="00DC7877" w:rsidRDefault="00935E96" w:rsidP="00B71F8D">
            <w:pPr>
              <w:ind w:left="-108" w:firstLine="108"/>
              <w:rPr>
                <w:sz w:val="24"/>
                <w:szCs w:val="24"/>
              </w:rPr>
            </w:pPr>
            <w:r>
              <w:rPr>
                <w:sz w:val="24"/>
                <w:szCs w:val="24"/>
              </w:rPr>
              <w:t>С</w:t>
            </w:r>
            <w:r w:rsidR="00132792" w:rsidRPr="00DC7877">
              <w:rPr>
                <w:sz w:val="24"/>
                <w:szCs w:val="24"/>
              </w:rPr>
              <w:t>огласно утвержденного расписания</w:t>
            </w:r>
          </w:p>
          <w:p w:rsidR="00132792" w:rsidRPr="00DC7877" w:rsidRDefault="00132792" w:rsidP="00F248A4">
            <w:pPr>
              <w:rPr>
                <w:b/>
                <w:sz w:val="24"/>
                <w:szCs w:val="24"/>
                <w:u w:val="single"/>
              </w:rPr>
            </w:pPr>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FA044F" w:rsidRPr="00046EE0" w:rsidRDefault="00046EE0" w:rsidP="001D2195">
            <w:pPr>
              <w:rPr>
                <w:bCs/>
                <w:sz w:val="24"/>
                <w:szCs w:val="24"/>
              </w:rPr>
            </w:pPr>
            <w:r w:rsidRPr="00046EE0">
              <w:rPr>
                <w:sz w:val="24"/>
                <w:szCs w:val="24"/>
              </w:rPr>
              <w:t>г.Приволжск (ж/д платформа), ул.Фурманова, Центр, Рынок, пер.Лесной, Георгиевское, Горки, Филисово, Ленок, Попково, Поворот на Утес, г.Плес (автостанция)</w:t>
            </w:r>
          </w:p>
        </w:tc>
      </w:tr>
      <w:tr w:rsidR="00FA044F" w:rsidRPr="00023694" w:rsidTr="00224673">
        <w:trPr>
          <w:trHeight w:val="1399"/>
        </w:trPr>
        <w:tc>
          <w:tcPr>
            <w:tcW w:w="4099" w:type="dxa"/>
            <w:gridSpan w:val="2"/>
            <w:shd w:val="clear" w:color="auto" w:fill="auto"/>
          </w:tcPr>
          <w:p w:rsidR="00FA044F" w:rsidRPr="00023694" w:rsidRDefault="00FA044F"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6753C2" w:rsidRDefault="006753C2" w:rsidP="00224673">
            <w:pPr>
              <w:ind w:left="-57" w:right="-57"/>
              <w:rPr>
                <w:sz w:val="24"/>
                <w:szCs w:val="24"/>
              </w:rPr>
            </w:pPr>
            <w:r>
              <w:rPr>
                <w:sz w:val="24"/>
                <w:szCs w:val="24"/>
              </w:rPr>
              <w:t xml:space="preserve">г.Приволжск: </w:t>
            </w:r>
            <w:r w:rsidR="00046EE0" w:rsidRPr="00046EE0">
              <w:rPr>
                <w:sz w:val="24"/>
                <w:szCs w:val="24"/>
              </w:rPr>
              <w:t>ул.Фурманова, ул.Шагова,</w:t>
            </w:r>
            <w:r>
              <w:rPr>
                <w:sz w:val="24"/>
                <w:szCs w:val="24"/>
              </w:rPr>
              <w:t xml:space="preserve"> у</w:t>
            </w:r>
            <w:r w:rsidR="00046EE0" w:rsidRPr="00046EE0">
              <w:rPr>
                <w:sz w:val="24"/>
                <w:szCs w:val="24"/>
              </w:rPr>
              <w:t xml:space="preserve">л.Революционная, ул.Советская, Плёсский тракт,  с.Георгиевское, д.Горки, д.Филисово, д.Попково, </w:t>
            </w:r>
          </w:p>
          <w:p w:rsidR="00FA044F" w:rsidRPr="00046EE0" w:rsidRDefault="00046EE0" w:rsidP="00224673">
            <w:pPr>
              <w:ind w:left="-57" w:right="-57"/>
              <w:rPr>
                <w:sz w:val="24"/>
                <w:szCs w:val="24"/>
              </w:rPr>
            </w:pPr>
            <w:r w:rsidRPr="00046EE0">
              <w:rPr>
                <w:sz w:val="24"/>
                <w:szCs w:val="24"/>
              </w:rPr>
              <w:t xml:space="preserve">г.Плес (поворот на Утес), г.Плес ул.Корнилова </w:t>
            </w:r>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Порядок посадки и высадки пассажиров</w:t>
            </w:r>
          </w:p>
        </w:tc>
        <w:tc>
          <w:tcPr>
            <w:tcW w:w="6107" w:type="dxa"/>
            <w:shd w:val="clear" w:color="auto" w:fill="auto"/>
          </w:tcPr>
          <w:p w:rsidR="00FA044F" w:rsidRPr="00023694" w:rsidRDefault="00FA044F" w:rsidP="00F248A4">
            <w:pPr>
              <w:jc w:val="center"/>
              <w:rPr>
                <w:sz w:val="24"/>
                <w:szCs w:val="24"/>
              </w:rPr>
            </w:pPr>
            <w:r w:rsidRPr="00023694">
              <w:rPr>
                <w:sz w:val="24"/>
                <w:szCs w:val="24"/>
              </w:rPr>
              <w:t>только в установленных остановочных пунктах</w:t>
            </w:r>
          </w:p>
        </w:tc>
      </w:tr>
      <w:tr w:rsidR="00FA044F" w:rsidRPr="00023694" w:rsidTr="00A55371">
        <w:tc>
          <w:tcPr>
            <w:tcW w:w="4099" w:type="dxa"/>
            <w:gridSpan w:val="2"/>
            <w:shd w:val="clear" w:color="auto" w:fill="auto"/>
          </w:tcPr>
          <w:p w:rsidR="00FA044F" w:rsidRPr="00023694" w:rsidRDefault="00FA044F" w:rsidP="00F248A4">
            <w:pPr>
              <w:rPr>
                <w:sz w:val="24"/>
                <w:szCs w:val="24"/>
              </w:rPr>
            </w:pPr>
            <w:r w:rsidRPr="00023694">
              <w:rPr>
                <w:sz w:val="24"/>
                <w:szCs w:val="24"/>
              </w:rPr>
              <w:t>Вид регулярных перевозок</w:t>
            </w:r>
          </w:p>
        </w:tc>
        <w:tc>
          <w:tcPr>
            <w:tcW w:w="6107" w:type="dxa"/>
            <w:shd w:val="clear" w:color="auto" w:fill="auto"/>
          </w:tcPr>
          <w:p w:rsidR="00FA044F" w:rsidRPr="00023694" w:rsidRDefault="00FA044F" w:rsidP="00F248A4">
            <w:pPr>
              <w:jc w:val="center"/>
              <w:rPr>
                <w:sz w:val="24"/>
                <w:szCs w:val="24"/>
              </w:rPr>
            </w:pPr>
            <w:r w:rsidRPr="00023694">
              <w:rPr>
                <w:sz w:val="24"/>
                <w:szCs w:val="24"/>
              </w:rPr>
              <w:t>регулярные перевозки по нерегулируемым тарифам</w:t>
            </w:r>
          </w:p>
        </w:tc>
      </w:tr>
      <w:tr w:rsidR="00132792" w:rsidRPr="00023694" w:rsidTr="00A55371">
        <w:tc>
          <w:tcPr>
            <w:tcW w:w="4099" w:type="dxa"/>
            <w:gridSpan w:val="2"/>
            <w:shd w:val="clear" w:color="auto" w:fill="auto"/>
          </w:tcPr>
          <w:p w:rsidR="00132792" w:rsidRPr="00DC7877" w:rsidRDefault="00132792" w:rsidP="00132792">
            <w:pPr>
              <w:rPr>
                <w:sz w:val="24"/>
                <w:szCs w:val="24"/>
              </w:rPr>
            </w:pPr>
            <w:r w:rsidRPr="00DC7877">
              <w:rPr>
                <w:sz w:val="24"/>
                <w:szCs w:val="24"/>
              </w:rPr>
              <w:t>Период работы</w:t>
            </w:r>
          </w:p>
        </w:tc>
        <w:tc>
          <w:tcPr>
            <w:tcW w:w="6107" w:type="dxa"/>
            <w:shd w:val="clear" w:color="auto" w:fill="auto"/>
          </w:tcPr>
          <w:p w:rsidR="00132792" w:rsidRPr="00DC7877" w:rsidRDefault="00132792" w:rsidP="00132792">
            <w:pPr>
              <w:jc w:val="center"/>
              <w:rPr>
                <w:sz w:val="24"/>
                <w:szCs w:val="24"/>
              </w:rPr>
            </w:pPr>
            <w:r w:rsidRPr="00DC7877">
              <w:rPr>
                <w:rFonts w:eastAsia="Calibri"/>
                <w:sz w:val="24"/>
                <w:szCs w:val="24"/>
              </w:rPr>
              <w:t>Круглогодично</w:t>
            </w:r>
          </w:p>
        </w:tc>
      </w:tr>
      <w:tr w:rsidR="00FA044F" w:rsidRPr="00023694" w:rsidTr="00A55371">
        <w:tc>
          <w:tcPr>
            <w:tcW w:w="2268" w:type="dxa"/>
            <w:vMerge w:val="restart"/>
            <w:shd w:val="clear" w:color="auto" w:fill="auto"/>
          </w:tcPr>
          <w:p w:rsidR="00FA044F" w:rsidRPr="00023694" w:rsidRDefault="00FA044F"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FA044F" w:rsidRPr="00023694" w:rsidRDefault="00FA044F" w:rsidP="00F248A4">
            <w:pPr>
              <w:rPr>
                <w:sz w:val="24"/>
                <w:szCs w:val="24"/>
              </w:rPr>
            </w:pPr>
            <w:r w:rsidRPr="00023694">
              <w:rPr>
                <w:sz w:val="24"/>
                <w:szCs w:val="24"/>
              </w:rPr>
              <w:t>Вид</w:t>
            </w:r>
          </w:p>
        </w:tc>
        <w:tc>
          <w:tcPr>
            <w:tcW w:w="6107" w:type="dxa"/>
            <w:shd w:val="clear" w:color="auto" w:fill="auto"/>
          </w:tcPr>
          <w:p w:rsidR="00FA044F" w:rsidRPr="00023694" w:rsidRDefault="00FA044F" w:rsidP="00F248A4">
            <w:pPr>
              <w:jc w:val="center"/>
              <w:rPr>
                <w:sz w:val="24"/>
                <w:szCs w:val="24"/>
              </w:rPr>
            </w:pPr>
            <w:r w:rsidRPr="00023694">
              <w:rPr>
                <w:sz w:val="24"/>
                <w:szCs w:val="24"/>
              </w:rPr>
              <w:t>Автобус</w:t>
            </w:r>
          </w:p>
        </w:tc>
      </w:tr>
      <w:tr w:rsidR="00FA044F" w:rsidRPr="00023694" w:rsidTr="00A55371">
        <w:tc>
          <w:tcPr>
            <w:tcW w:w="2268" w:type="dxa"/>
            <w:vMerge/>
            <w:shd w:val="clear" w:color="auto" w:fill="auto"/>
          </w:tcPr>
          <w:p w:rsidR="00FA044F" w:rsidRPr="00023694" w:rsidRDefault="00FA044F" w:rsidP="00F248A4">
            <w:pPr>
              <w:rPr>
                <w:sz w:val="24"/>
                <w:szCs w:val="24"/>
              </w:rPr>
            </w:pPr>
          </w:p>
        </w:tc>
        <w:tc>
          <w:tcPr>
            <w:tcW w:w="1831" w:type="dxa"/>
            <w:shd w:val="clear" w:color="auto" w:fill="auto"/>
          </w:tcPr>
          <w:p w:rsidR="00FA044F" w:rsidRPr="00023694" w:rsidRDefault="00FA044F" w:rsidP="00F248A4">
            <w:pPr>
              <w:rPr>
                <w:sz w:val="24"/>
                <w:szCs w:val="24"/>
              </w:rPr>
            </w:pPr>
            <w:r w:rsidRPr="00023694">
              <w:rPr>
                <w:sz w:val="24"/>
                <w:szCs w:val="24"/>
              </w:rPr>
              <w:t>Класс</w:t>
            </w:r>
          </w:p>
        </w:tc>
        <w:tc>
          <w:tcPr>
            <w:tcW w:w="6107" w:type="dxa"/>
            <w:shd w:val="clear" w:color="auto" w:fill="auto"/>
          </w:tcPr>
          <w:p w:rsidR="00FA044F" w:rsidRPr="00132792" w:rsidRDefault="00FA044F" w:rsidP="0027574A">
            <w:pPr>
              <w:jc w:val="center"/>
              <w:rPr>
                <w:sz w:val="24"/>
                <w:szCs w:val="24"/>
              </w:rPr>
            </w:pPr>
            <w:r w:rsidRPr="00132792">
              <w:rPr>
                <w:sz w:val="24"/>
                <w:szCs w:val="24"/>
              </w:rPr>
              <w:t>«Малый»</w:t>
            </w:r>
            <w:r w:rsidR="00C02FE1">
              <w:rPr>
                <w:sz w:val="24"/>
                <w:szCs w:val="24"/>
              </w:rPr>
              <w:t xml:space="preserve"> М2</w:t>
            </w:r>
            <w:r w:rsidR="00046EE0">
              <w:rPr>
                <w:sz w:val="24"/>
                <w:szCs w:val="24"/>
              </w:rPr>
              <w:t>, «Средний»</w:t>
            </w:r>
            <w:r w:rsidR="00C02FE1">
              <w:rPr>
                <w:sz w:val="24"/>
                <w:szCs w:val="24"/>
              </w:rPr>
              <w:t xml:space="preserve"> М3</w:t>
            </w:r>
          </w:p>
        </w:tc>
      </w:tr>
      <w:tr w:rsidR="00FA044F" w:rsidRPr="00023694" w:rsidTr="00A55371">
        <w:tc>
          <w:tcPr>
            <w:tcW w:w="2268" w:type="dxa"/>
            <w:vMerge/>
            <w:shd w:val="clear" w:color="auto" w:fill="auto"/>
          </w:tcPr>
          <w:p w:rsidR="00FA044F" w:rsidRPr="00023694" w:rsidRDefault="00FA044F" w:rsidP="00F248A4">
            <w:pPr>
              <w:rPr>
                <w:sz w:val="24"/>
                <w:szCs w:val="24"/>
              </w:rPr>
            </w:pPr>
          </w:p>
        </w:tc>
        <w:tc>
          <w:tcPr>
            <w:tcW w:w="1831" w:type="dxa"/>
            <w:shd w:val="clear" w:color="auto" w:fill="auto"/>
          </w:tcPr>
          <w:p w:rsidR="00FA044F" w:rsidRPr="00023694" w:rsidRDefault="00FA044F" w:rsidP="00F248A4">
            <w:pPr>
              <w:rPr>
                <w:sz w:val="24"/>
                <w:szCs w:val="24"/>
              </w:rPr>
            </w:pPr>
            <w:r w:rsidRPr="00023694">
              <w:rPr>
                <w:sz w:val="24"/>
                <w:szCs w:val="24"/>
              </w:rPr>
              <w:t>Максимальное количество</w:t>
            </w:r>
          </w:p>
        </w:tc>
        <w:tc>
          <w:tcPr>
            <w:tcW w:w="6107" w:type="dxa"/>
            <w:shd w:val="clear" w:color="auto" w:fill="auto"/>
          </w:tcPr>
          <w:p w:rsidR="00FA044F" w:rsidRPr="00023694" w:rsidRDefault="00046EE0" w:rsidP="00F248A4">
            <w:pPr>
              <w:jc w:val="center"/>
              <w:rPr>
                <w:sz w:val="24"/>
                <w:szCs w:val="24"/>
              </w:rPr>
            </w:pPr>
            <w:r>
              <w:rPr>
                <w:sz w:val="24"/>
                <w:szCs w:val="24"/>
              </w:rPr>
              <w:t>2</w:t>
            </w:r>
          </w:p>
        </w:tc>
      </w:tr>
      <w:tr w:rsidR="00FA044F" w:rsidRPr="00023694" w:rsidTr="00A55371">
        <w:tc>
          <w:tcPr>
            <w:tcW w:w="2268" w:type="dxa"/>
            <w:vMerge/>
            <w:shd w:val="clear" w:color="auto" w:fill="auto"/>
          </w:tcPr>
          <w:p w:rsidR="00FA044F" w:rsidRPr="00023694" w:rsidRDefault="00FA044F" w:rsidP="00F248A4">
            <w:pPr>
              <w:rPr>
                <w:sz w:val="24"/>
                <w:szCs w:val="24"/>
              </w:rPr>
            </w:pPr>
          </w:p>
        </w:tc>
        <w:tc>
          <w:tcPr>
            <w:tcW w:w="1831" w:type="dxa"/>
            <w:shd w:val="clear" w:color="auto" w:fill="auto"/>
          </w:tcPr>
          <w:p w:rsidR="00FA044F" w:rsidRPr="00023694" w:rsidRDefault="00FA044F" w:rsidP="00F248A4">
            <w:pPr>
              <w:rPr>
                <w:sz w:val="24"/>
                <w:szCs w:val="24"/>
              </w:rPr>
            </w:pPr>
            <w:r w:rsidRPr="00023694">
              <w:rPr>
                <w:sz w:val="24"/>
                <w:szCs w:val="24"/>
              </w:rPr>
              <w:t>Экологические характеристики</w:t>
            </w:r>
          </w:p>
        </w:tc>
        <w:tc>
          <w:tcPr>
            <w:tcW w:w="6107" w:type="dxa"/>
            <w:shd w:val="clear" w:color="auto" w:fill="auto"/>
          </w:tcPr>
          <w:p w:rsidR="00FA044F" w:rsidRPr="00023694" w:rsidRDefault="00FA044F" w:rsidP="00F248A4">
            <w:pPr>
              <w:jc w:val="center"/>
              <w:rPr>
                <w:sz w:val="24"/>
                <w:szCs w:val="24"/>
              </w:rPr>
            </w:pPr>
            <w:r w:rsidRPr="00023694">
              <w:rPr>
                <w:sz w:val="24"/>
                <w:szCs w:val="24"/>
              </w:rPr>
              <w:t>Любой</w:t>
            </w:r>
          </w:p>
        </w:tc>
      </w:tr>
    </w:tbl>
    <w:p w:rsidR="00224673" w:rsidRDefault="00B71F8D" w:rsidP="00224673">
      <w:pPr>
        <w:rPr>
          <w:sz w:val="24"/>
          <w:szCs w:val="24"/>
        </w:rPr>
      </w:pPr>
      <w:r>
        <w:rPr>
          <w:sz w:val="24"/>
          <w:szCs w:val="24"/>
        </w:rPr>
        <w:t xml:space="preserve">               </w:t>
      </w:r>
      <w:r w:rsidR="00735E90">
        <w:rPr>
          <w:sz w:val="24"/>
          <w:szCs w:val="24"/>
        </w:rPr>
        <w:t xml:space="preserve">   </w:t>
      </w:r>
    </w:p>
    <w:p w:rsidR="00224673" w:rsidRDefault="00224673" w:rsidP="00224673">
      <w:pPr>
        <w:tabs>
          <w:tab w:val="left" w:pos="0"/>
        </w:tabs>
        <w:ind w:firstLine="567"/>
        <w:jc w:val="both"/>
        <w:rPr>
          <w:sz w:val="24"/>
          <w:szCs w:val="24"/>
        </w:rPr>
      </w:pPr>
      <w:r w:rsidRPr="00224673">
        <w:rPr>
          <w:sz w:val="24"/>
          <w:szCs w:val="24"/>
        </w:rPr>
        <w:t>1.2.</w:t>
      </w:r>
      <w:r>
        <w:rPr>
          <w:sz w:val="24"/>
          <w:szCs w:val="24"/>
        </w:rPr>
        <w:t xml:space="preserve"> </w:t>
      </w:r>
      <w:r w:rsidRPr="00224673">
        <w:rPr>
          <w:sz w:val="24"/>
          <w:szCs w:val="24"/>
        </w:rPr>
        <w:t>Сведения об организаторе открытого конкурса:</w:t>
      </w:r>
    </w:p>
    <w:p w:rsidR="00224673" w:rsidRDefault="00224673" w:rsidP="00224673">
      <w:pPr>
        <w:tabs>
          <w:tab w:val="left" w:pos="0"/>
        </w:tabs>
        <w:ind w:firstLine="567"/>
        <w:jc w:val="both"/>
        <w:rPr>
          <w:sz w:val="24"/>
          <w:szCs w:val="24"/>
        </w:rPr>
      </w:pPr>
      <w:r w:rsidRPr="00224673">
        <w:rPr>
          <w:sz w:val="24"/>
          <w:szCs w:val="24"/>
        </w:rPr>
        <w:t xml:space="preserve">Организатором открытого конкурса является </w:t>
      </w:r>
      <w:r>
        <w:rPr>
          <w:sz w:val="24"/>
        </w:rPr>
        <w:t xml:space="preserve">Администрация Приволжского муниципального района в лице комитета экономики и закупок администрации Приволжского муниципального района (далее – организатор открытого конкурса). </w:t>
      </w:r>
    </w:p>
    <w:p w:rsidR="00224673" w:rsidRPr="00224673" w:rsidRDefault="00224673" w:rsidP="00224673">
      <w:pPr>
        <w:tabs>
          <w:tab w:val="left" w:pos="0"/>
        </w:tabs>
        <w:ind w:firstLine="567"/>
        <w:jc w:val="both"/>
        <w:rPr>
          <w:sz w:val="24"/>
          <w:szCs w:val="24"/>
        </w:rPr>
      </w:pPr>
      <w:r>
        <w:rPr>
          <w:sz w:val="24"/>
        </w:rPr>
        <w:t xml:space="preserve">Официальный сайт - </w:t>
      </w:r>
      <w:r w:rsidR="00C02FE1" w:rsidRPr="00C02FE1">
        <w:rPr>
          <w:sz w:val="24"/>
          <w:szCs w:val="24"/>
        </w:rPr>
        <w:t>https://privadmin.gosuslugi.ru/</w:t>
      </w:r>
      <w:r>
        <w:rPr>
          <w:sz w:val="24"/>
        </w:rPr>
        <w:t xml:space="preserve">, адрес: 155550 Ивановская обл., г.Приволжск, ул.Революционная, д.63,  электронная почта: </w:t>
      </w:r>
      <w:hyperlink r:id="rId8" w:history="1">
        <w:r w:rsidRPr="004043EF">
          <w:rPr>
            <w:rStyle w:val="af3"/>
            <w:spacing w:val="8"/>
            <w:sz w:val="24"/>
            <w:szCs w:val="24"/>
            <w:lang w:val="en-US"/>
          </w:rPr>
          <w:t>reception</w:t>
        </w:r>
        <w:r w:rsidRPr="004043EF">
          <w:rPr>
            <w:rStyle w:val="af3"/>
            <w:spacing w:val="8"/>
            <w:sz w:val="24"/>
            <w:szCs w:val="24"/>
          </w:rPr>
          <w:t>@</w:t>
        </w:r>
        <w:r w:rsidRPr="004043EF">
          <w:rPr>
            <w:rStyle w:val="af3"/>
            <w:spacing w:val="8"/>
            <w:sz w:val="24"/>
            <w:szCs w:val="24"/>
            <w:lang w:val="en-US"/>
          </w:rPr>
          <w:t>priv</w:t>
        </w:r>
        <w:r w:rsidRPr="004043EF">
          <w:rPr>
            <w:rStyle w:val="af3"/>
            <w:spacing w:val="8"/>
            <w:sz w:val="24"/>
            <w:szCs w:val="24"/>
          </w:rPr>
          <w:t>а</w:t>
        </w:r>
        <w:r w:rsidRPr="004043EF">
          <w:rPr>
            <w:rStyle w:val="af3"/>
            <w:spacing w:val="8"/>
            <w:sz w:val="24"/>
            <w:szCs w:val="24"/>
            <w:lang w:val="en-US"/>
          </w:rPr>
          <w:t>dmin</w:t>
        </w:r>
        <w:r w:rsidRPr="004043EF">
          <w:rPr>
            <w:rStyle w:val="af3"/>
            <w:spacing w:val="8"/>
            <w:sz w:val="24"/>
            <w:szCs w:val="24"/>
          </w:rPr>
          <w:t>.</w:t>
        </w:r>
        <w:r w:rsidRPr="004043EF">
          <w:rPr>
            <w:rStyle w:val="af3"/>
            <w:spacing w:val="8"/>
            <w:sz w:val="24"/>
            <w:szCs w:val="24"/>
            <w:lang w:val="en-US"/>
          </w:rPr>
          <w:t>ru</w:t>
        </w:r>
      </w:hyperlink>
      <w:r>
        <w:rPr>
          <w:spacing w:val="8"/>
          <w:sz w:val="24"/>
          <w:szCs w:val="24"/>
        </w:rPr>
        <w:t>.</w:t>
      </w:r>
    </w:p>
    <w:p w:rsidR="00224673" w:rsidRPr="00224673" w:rsidRDefault="00224673" w:rsidP="00224673">
      <w:pPr>
        <w:tabs>
          <w:tab w:val="left" w:pos="0"/>
          <w:tab w:val="left" w:pos="284"/>
        </w:tabs>
        <w:ind w:firstLine="567"/>
        <w:jc w:val="both"/>
        <w:rPr>
          <w:sz w:val="24"/>
          <w:szCs w:val="24"/>
        </w:rPr>
      </w:pPr>
      <w:r w:rsidRPr="00224673">
        <w:rPr>
          <w:sz w:val="24"/>
          <w:szCs w:val="24"/>
        </w:rPr>
        <w:t>1.3 Общие сведения о субъектах открытого конкурса:</w:t>
      </w:r>
    </w:p>
    <w:p w:rsidR="00224673" w:rsidRPr="00224673" w:rsidRDefault="00224673" w:rsidP="00224673">
      <w:pPr>
        <w:tabs>
          <w:tab w:val="left" w:pos="0"/>
        </w:tabs>
        <w:ind w:firstLine="567"/>
        <w:jc w:val="both"/>
        <w:rPr>
          <w:sz w:val="24"/>
          <w:szCs w:val="24"/>
        </w:rPr>
      </w:pPr>
      <w:r w:rsidRPr="00224673">
        <w:rPr>
          <w:sz w:val="24"/>
          <w:szCs w:val="24"/>
        </w:rPr>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A00EC5" w:rsidRDefault="00A00EC5" w:rsidP="00224673">
      <w:pPr>
        <w:autoSpaceDE w:val="0"/>
        <w:autoSpaceDN w:val="0"/>
        <w:adjustRightInd w:val="0"/>
        <w:ind w:firstLine="567"/>
        <w:rPr>
          <w:b/>
          <w:sz w:val="24"/>
          <w:szCs w:val="24"/>
        </w:rPr>
      </w:pPr>
    </w:p>
    <w:p w:rsidR="00A00EC5" w:rsidRDefault="00A00EC5" w:rsidP="00224673">
      <w:pPr>
        <w:autoSpaceDE w:val="0"/>
        <w:autoSpaceDN w:val="0"/>
        <w:adjustRightInd w:val="0"/>
        <w:ind w:firstLine="567"/>
        <w:rPr>
          <w:b/>
          <w:sz w:val="24"/>
          <w:szCs w:val="24"/>
        </w:rPr>
      </w:pPr>
    </w:p>
    <w:p w:rsidR="00A00EC5" w:rsidRDefault="00A00EC5" w:rsidP="00224673">
      <w:pPr>
        <w:autoSpaceDE w:val="0"/>
        <w:autoSpaceDN w:val="0"/>
        <w:adjustRightInd w:val="0"/>
        <w:ind w:firstLine="567"/>
        <w:rPr>
          <w:b/>
          <w:sz w:val="24"/>
          <w:szCs w:val="24"/>
        </w:rPr>
      </w:pPr>
    </w:p>
    <w:p w:rsidR="00132B8E" w:rsidRPr="00023694" w:rsidRDefault="00224673" w:rsidP="00224673">
      <w:pPr>
        <w:autoSpaceDE w:val="0"/>
        <w:autoSpaceDN w:val="0"/>
        <w:adjustRightInd w:val="0"/>
        <w:ind w:firstLine="567"/>
        <w:rPr>
          <w:b/>
          <w:sz w:val="24"/>
          <w:szCs w:val="24"/>
        </w:rPr>
      </w:pPr>
      <w:r>
        <w:rPr>
          <w:b/>
          <w:sz w:val="24"/>
          <w:szCs w:val="24"/>
        </w:rPr>
        <w:lastRenderedPageBreak/>
        <w:t xml:space="preserve"> </w:t>
      </w:r>
      <w:r w:rsidR="00132B8E" w:rsidRPr="00023694">
        <w:rPr>
          <w:b/>
          <w:sz w:val="24"/>
          <w:szCs w:val="24"/>
        </w:rPr>
        <w:t xml:space="preserve">2. Требования </w:t>
      </w:r>
      <w:r w:rsidR="00C751B0">
        <w:rPr>
          <w:b/>
          <w:sz w:val="24"/>
          <w:szCs w:val="24"/>
        </w:rPr>
        <w:t>к участникам открытого конкурса</w:t>
      </w:r>
    </w:p>
    <w:p w:rsidR="00132B8E" w:rsidRPr="00023694" w:rsidRDefault="00735E90" w:rsidP="00224673">
      <w:pPr>
        <w:autoSpaceDE w:val="0"/>
        <w:autoSpaceDN w:val="0"/>
        <w:adjustRightInd w:val="0"/>
        <w:ind w:firstLine="567"/>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24673" w:rsidRDefault="00735E90" w:rsidP="002B3FDC">
      <w:pPr>
        <w:pStyle w:val="ConsPlusNormal"/>
        <w:ind w:firstLine="567"/>
        <w:jc w:val="both"/>
        <w:rPr>
          <w:szCs w:val="24"/>
        </w:rPr>
      </w:pPr>
      <w:bookmarkStart w:id="2" w:name="Par1"/>
      <w:bookmarkEnd w:id="2"/>
      <w:r>
        <w:rPr>
          <w:szCs w:val="24"/>
        </w:rPr>
        <w:t xml:space="preserve"> </w:t>
      </w:r>
      <w:r w:rsidR="00224673">
        <w:rPr>
          <w:szCs w:val="24"/>
        </w:rPr>
        <w:t xml:space="preserve"> </w:t>
      </w:r>
      <w:bookmarkStart w:id="3" w:name="_Hlk71876389"/>
      <w:r w:rsidR="00224673" w:rsidRPr="00023694">
        <w:rPr>
          <w:szCs w:val="24"/>
        </w:rPr>
        <w:t xml:space="preserve">1) наличие лицензии на осуществление деятельности </w:t>
      </w:r>
      <w:r w:rsidR="00224673">
        <w:rPr>
          <w:szCs w:val="24"/>
        </w:rPr>
        <w:t xml:space="preserve">по </w:t>
      </w:r>
      <w:r w:rsidR="00224673" w:rsidRPr="00D16948">
        <w:rPr>
          <w:szCs w:val="24"/>
        </w:rPr>
        <w:t>перевозкам пасса</w:t>
      </w:r>
      <w:r w:rsidR="00224673">
        <w:rPr>
          <w:szCs w:val="24"/>
        </w:rPr>
        <w:t>жиров автомобильным транспортом;</w:t>
      </w:r>
      <w:r w:rsidR="00224673" w:rsidRPr="00D16948">
        <w:rPr>
          <w:szCs w:val="24"/>
        </w:rPr>
        <w:t xml:space="preserve"> </w:t>
      </w:r>
    </w:p>
    <w:p w:rsidR="00224673" w:rsidRPr="00DE326E" w:rsidRDefault="00224673" w:rsidP="00224673">
      <w:pPr>
        <w:shd w:val="clear" w:color="auto" w:fill="FFFFFF" w:themeFill="background1"/>
        <w:autoSpaceDE w:val="0"/>
        <w:autoSpaceDN w:val="0"/>
        <w:adjustRightInd w:val="0"/>
        <w:jc w:val="both"/>
        <w:rPr>
          <w:sz w:val="24"/>
          <w:szCs w:val="24"/>
        </w:rPr>
      </w:pPr>
      <w:r w:rsidRPr="001A6F35">
        <w:rPr>
          <w:sz w:val="24"/>
          <w:szCs w:val="24"/>
        </w:rPr>
        <w:t xml:space="preserve">          2</w:t>
      </w:r>
      <w:r w:rsidRPr="00A36B15">
        <w:rPr>
          <w:sz w:val="24"/>
          <w:szCs w:val="24"/>
          <w:shd w:val="clear" w:color="auto" w:fill="FFFFFF" w:themeFill="background1"/>
        </w:rPr>
        <w:t>)</w:t>
      </w:r>
      <w:r w:rsidRPr="00A36B15">
        <w:rPr>
          <w:szCs w:val="24"/>
          <w:shd w:val="clear" w:color="auto" w:fill="FFFFFF" w:themeFill="background1"/>
        </w:rPr>
        <w:t xml:space="preserve"> </w:t>
      </w:r>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24673" w:rsidRPr="00023694" w:rsidRDefault="00224673" w:rsidP="00224673">
      <w:pPr>
        <w:pStyle w:val="ConsPlusNormal"/>
        <w:ind w:firstLine="540"/>
        <w:jc w:val="both"/>
        <w:rPr>
          <w:szCs w:val="24"/>
        </w:rPr>
      </w:pPr>
      <w:r>
        <w:rPr>
          <w:szCs w:val="24"/>
        </w:rPr>
        <w:t xml:space="preserve"> </w:t>
      </w:r>
      <w:r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24673" w:rsidRPr="00023694" w:rsidRDefault="00224673" w:rsidP="00224673">
      <w:pPr>
        <w:autoSpaceDE w:val="0"/>
        <w:autoSpaceDN w:val="0"/>
        <w:adjustRightInd w:val="0"/>
        <w:ind w:firstLine="540"/>
        <w:jc w:val="both"/>
        <w:rPr>
          <w:sz w:val="24"/>
          <w:szCs w:val="24"/>
        </w:rPr>
      </w:pPr>
      <w:r>
        <w:rPr>
          <w:sz w:val="24"/>
          <w:szCs w:val="24"/>
        </w:rPr>
        <w:t xml:space="preserve"> </w:t>
      </w:r>
      <w:r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24673" w:rsidRDefault="00224673" w:rsidP="00224673">
      <w:pPr>
        <w:autoSpaceDE w:val="0"/>
        <w:autoSpaceDN w:val="0"/>
        <w:adjustRightInd w:val="0"/>
        <w:ind w:firstLine="540"/>
        <w:jc w:val="both"/>
        <w:rPr>
          <w:sz w:val="24"/>
          <w:szCs w:val="24"/>
        </w:rPr>
      </w:pPr>
      <w:r>
        <w:rPr>
          <w:sz w:val="24"/>
          <w:szCs w:val="24"/>
        </w:rPr>
        <w:t xml:space="preserve"> </w:t>
      </w:r>
      <w:r w:rsidRPr="00023694">
        <w:rPr>
          <w:sz w:val="24"/>
          <w:szCs w:val="24"/>
        </w:rPr>
        <w:t xml:space="preserve">5) наличие договора простого товарищества в письменной форме (для участников </w:t>
      </w:r>
      <w:r>
        <w:rPr>
          <w:sz w:val="24"/>
          <w:szCs w:val="24"/>
        </w:rPr>
        <w:t>договора простого товарищества);</w:t>
      </w:r>
    </w:p>
    <w:p w:rsidR="00224673" w:rsidRDefault="00224673" w:rsidP="00224673">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Pr="00234236">
        <w:rPr>
          <w:rFonts w:eastAsiaTheme="minorHAnsi"/>
          <w:sz w:val="24"/>
          <w:szCs w:val="24"/>
          <w:shd w:val="clear" w:color="auto" w:fill="FFFFFF" w:themeFill="background1"/>
          <w:lang w:eastAsia="en-US"/>
        </w:rPr>
        <w:t>6)</w:t>
      </w:r>
      <w:r w:rsidRPr="00234236">
        <w:rPr>
          <w:rFonts w:eastAsiaTheme="minorHAnsi"/>
          <w:sz w:val="24"/>
          <w:szCs w:val="24"/>
          <w:lang w:eastAsia="en-US"/>
        </w:rPr>
        <w:t xml:space="preserve"> </w:t>
      </w:r>
      <w:r>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Pr="003C65B3">
          <w:rPr>
            <w:rFonts w:eastAsiaTheme="minorHAnsi"/>
            <w:sz w:val="24"/>
            <w:szCs w:val="24"/>
            <w:lang w:eastAsia="en-US"/>
          </w:rPr>
          <w:t>частью 8 статьи 29</w:t>
        </w:r>
      </w:hyperlink>
      <w:r w:rsidRPr="003C65B3">
        <w:rPr>
          <w:rFonts w:eastAsiaTheme="minorHAnsi"/>
          <w:sz w:val="24"/>
          <w:szCs w:val="24"/>
          <w:lang w:eastAsia="en-US"/>
        </w:rPr>
        <w:t xml:space="preserve"> </w:t>
      </w:r>
      <w:r>
        <w:rPr>
          <w:rFonts w:eastAsiaTheme="minorHAnsi"/>
          <w:sz w:val="24"/>
          <w:szCs w:val="24"/>
          <w:lang w:eastAsia="en-US"/>
        </w:rPr>
        <w:t>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закона от 13.07.2015 № 220).</w:t>
      </w:r>
    </w:p>
    <w:bookmarkEnd w:id="3"/>
    <w:p w:rsidR="00224673" w:rsidRPr="00A55371" w:rsidRDefault="00224673" w:rsidP="00224673">
      <w:pPr>
        <w:tabs>
          <w:tab w:val="left" w:pos="709"/>
        </w:tabs>
        <w:autoSpaceDE w:val="0"/>
        <w:autoSpaceDN w:val="0"/>
        <w:adjustRightInd w:val="0"/>
        <w:jc w:val="both"/>
        <w:rPr>
          <w:sz w:val="24"/>
          <w:szCs w:val="24"/>
        </w:rPr>
      </w:pPr>
      <w:r w:rsidRPr="00023694">
        <w:rPr>
          <w:sz w:val="24"/>
          <w:szCs w:val="24"/>
        </w:rPr>
        <w:t xml:space="preserve"> </w:t>
      </w:r>
      <w:r>
        <w:rPr>
          <w:sz w:val="24"/>
          <w:szCs w:val="24"/>
        </w:rPr>
        <w:t xml:space="preserve">           </w:t>
      </w: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224673" w:rsidRDefault="00224673" w:rsidP="00224673">
      <w:pPr>
        <w:autoSpaceDE w:val="0"/>
        <w:autoSpaceDN w:val="0"/>
        <w:adjustRightInd w:val="0"/>
        <w:ind w:firstLine="567"/>
        <w:jc w:val="both"/>
        <w:rPr>
          <w:sz w:val="24"/>
          <w:szCs w:val="24"/>
        </w:rPr>
      </w:pPr>
    </w:p>
    <w:p w:rsidR="00132B8E" w:rsidRPr="00023694" w:rsidRDefault="00735E90" w:rsidP="00224673">
      <w:pPr>
        <w:autoSpaceDE w:val="0"/>
        <w:autoSpaceDN w:val="0"/>
        <w:adjustRightInd w:val="0"/>
        <w:ind w:firstLine="567"/>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224673">
      <w:pPr>
        <w:ind w:firstLine="567"/>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2036D4">
        <w:rPr>
          <w:sz w:val="24"/>
          <w:szCs w:val="24"/>
        </w:rPr>
        <w:t>открытом конкурсе, а организатор открытого конкурса не отвечает и не имеет обязательств в связи с этими расходами независимо от результатов открытого конкурса.</w:t>
      </w:r>
    </w:p>
    <w:p w:rsidR="00132B8E" w:rsidRPr="00023694" w:rsidRDefault="00735E90" w:rsidP="00224673">
      <w:pPr>
        <w:autoSpaceDE w:val="0"/>
        <w:autoSpaceDN w:val="0"/>
        <w:adjustRightInd w:val="0"/>
        <w:ind w:firstLine="567"/>
        <w:rPr>
          <w:b/>
          <w:sz w:val="24"/>
          <w:szCs w:val="24"/>
        </w:rPr>
      </w:pPr>
      <w:r>
        <w:rPr>
          <w:sz w:val="24"/>
          <w:szCs w:val="24"/>
        </w:rPr>
        <w:t xml:space="preserve">         </w:t>
      </w:r>
      <w:r w:rsidR="00132B8E" w:rsidRPr="00023694">
        <w:rPr>
          <w:b/>
          <w:sz w:val="24"/>
          <w:szCs w:val="24"/>
        </w:rPr>
        <w:t>4. Разъяснение конкурсной документации и порядок внесения в нее изменени</w:t>
      </w:r>
      <w:r w:rsidR="00C751B0">
        <w:rPr>
          <w:b/>
          <w:sz w:val="24"/>
          <w:szCs w:val="24"/>
        </w:rPr>
        <w:t>й</w:t>
      </w:r>
    </w:p>
    <w:p w:rsidR="00132B8E" w:rsidRPr="00023694" w:rsidRDefault="00735E90" w:rsidP="00224673">
      <w:pPr>
        <w:ind w:firstLine="567"/>
        <w:jc w:val="both"/>
        <w:rPr>
          <w:sz w:val="24"/>
          <w:szCs w:val="24"/>
        </w:rPr>
      </w:pPr>
      <w:r>
        <w:rPr>
          <w:sz w:val="24"/>
          <w:szCs w:val="24"/>
        </w:rPr>
        <w:t xml:space="preserve">        </w:t>
      </w:r>
      <w:r w:rsidR="00132B8E" w:rsidRPr="00023694">
        <w:rPr>
          <w:sz w:val="24"/>
          <w:szCs w:val="24"/>
        </w:rPr>
        <w:t xml:space="preserve">4.1. Любой претендент или участник </w:t>
      </w:r>
      <w:r w:rsidR="00A55371">
        <w:rPr>
          <w:sz w:val="24"/>
          <w:szCs w:val="24"/>
        </w:rPr>
        <w:t>открытого конкурса</w:t>
      </w:r>
      <w:r w:rsidR="000A7F2D" w:rsidRPr="00023694">
        <w:rPr>
          <w:sz w:val="24"/>
          <w:szCs w:val="24"/>
        </w:rPr>
        <w:t xml:space="preserve"> </w:t>
      </w:r>
      <w:r w:rsidR="00132B8E" w:rsidRPr="00023694">
        <w:rPr>
          <w:sz w:val="24"/>
          <w:szCs w:val="24"/>
        </w:rPr>
        <w:t xml:space="preserve">вправе направить организатору открытого конкурса запрос о разъяснении положений конкурсной документации и (или) извещения о проведении </w:t>
      </w:r>
      <w:r w:rsidR="00A55371">
        <w:rPr>
          <w:sz w:val="24"/>
          <w:szCs w:val="24"/>
        </w:rPr>
        <w:t>открытого конкурса</w:t>
      </w:r>
      <w:r w:rsidR="00132B8E" w:rsidRPr="00023694">
        <w:rPr>
          <w:sz w:val="24"/>
          <w:szCs w:val="24"/>
        </w:rPr>
        <w:t>.</w:t>
      </w:r>
    </w:p>
    <w:p w:rsidR="002B3FDC" w:rsidRPr="00023694" w:rsidRDefault="00132B8E" w:rsidP="002B3FDC">
      <w:pPr>
        <w:ind w:firstLine="567"/>
        <w:jc w:val="both"/>
        <w:rPr>
          <w:sz w:val="24"/>
          <w:szCs w:val="24"/>
        </w:rPr>
      </w:pPr>
      <w:r w:rsidRPr="00023694">
        <w:rPr>
          <w:sz w:val="24"/>
          <w:szCs w:val="24"/>
        </w:rPr>
        <w:t xml:space="preserve">В течение </w:t>
      </w:r>
      <w:r w:rsidRPr="000A7F2D">
        <w:rPr>
          <w:sz w:val="24"/>
          <w:szCs w:val="24"/>
        </w:rPr>
        <w:t>5 рабочих</w:t>
      </w:r>
      <w:r w:rsidRPr="00023694">
        <w:rPr>
          <w:sz w:val="24"/>
          <w:szCs w:val="24"/>
        </w:rPr>
        <w:t xml:space="preserve"> дней со дня поступления указанного запроса организатор </w:t>
      </w:r>
      <w:r w:rsidR="00A55371">
        <w:rPr>
          <w:sz w:val="24"/>
          <w:szCs w:val="24"/>
        </w:rPr>
        <w:t>открытого конкурса</w:t>
      </w:r>
      <w:r w:rsidR="000A7F2D" w:rsidRPr="00023694">
        <w:rPr>
          <w:sz w:val="24"/>
          <w:szCs w:val="24"/>
        </w:rPr>
        <w:t xml:space="preserve"> </w:t>
      </w:r>
      <w:r w:rsidRPr="00023694">
        <w:rPr>
          <w:sz w:val="24"/>
          <w:szCs w:val="24"/>
        </w:rPr>
        <w:t xml:space="preserve">обязан направить разъяснения положений конкурсной документации и (или) извещения о проведении </w:t>
      </w:r>
      <w:r w:rsidR="0085018C">
        <w:rPr>
          <w:sz w:val="24"/>
          <w:szCs w:val="24"/>
        </w:rPr>
        <w:t>открытого конкурса</w:t>
      </w:r>
      <w:r w:rsidRPr="00023694">
        <w:rPr>
          <w:sz w:val="24"/>
          <w:szCs w:val="24"/>
        </w:rPr>
        <w:t>.</w:t>
      </w:r>
    </w:p>
    <w:p w:rsidR="000A7F2D" w:rsidRDefault="00132B8E" w:rsidP="00224673">
      <w:pPr>
        <w:ind w:firstLine="567"/>
        <w:jc w:val="both"/>
        <w:rPr>
          <w:sz w:val="24"/>
          <w:szCs w:val="24"/>
        </w:rPr>
      </w:pPr>
      <w:r w:rsidRPr="00023694">
        <w:rPr>
          <w:sz w:val="24"/>
          <w:szCs w:val="24"/>
        </w:rPr>
        <w:t xml:space="preserve">4.2. Решение о внесении изменений в извещение о проведении </w:t>
      </w:r>
      <w:r w:rsidR="0085018C">
        <w:rPr>
          <w:sz w:val="24"/>
          <w:szCs w:val="24"/>
        </w:rPr>
        <w:t>открытого конкурса</w:t>
      </w:r>
      <w:r w:rsidR="000A7F2D" w:rsidRPr="00023694">
        <w:rPr>
          <w:sz w:val="24"/>
          <w:szCs w:val="24"/>
        </w:rPr>
        <w:t xml:space="preserve"> </w:t>
      </w:r>
      <w:r w:rsidRPr="00023694">
        <w:rPr>
          <w:sz w:val="24"/>
          <w:szCs w:val="24"/>
        </w:rPr>
        <w:t xml:space="preserve">и (или) конкурсную документацию принимается организатором </w:t>
      </w:r>
      <w:r w:rsidR="002036D4">
        <w:rPr>
          <w:sz w:val="24"/>
          <w:szCs w:val="24"/>
        </w:rPr>
        <w:t xml:space="preserve">открытого конкурса </w:t>
      </w:r>
      <w:r w:rsidRPr="00023694">
        <w:rPr>
          <w:sz w:val="24"/>
          <w:szCs w:val="24"/>
        </w:rPr>
        <w:t>не позднее</w:t>
      </w:r>
      <w:r w:rsidR="002036D4">
        <w:rPr>
          <w:sz w:val="24"/>
          <w:szCs w:val="24"/>
        </w:rPr>
        <w:t>,</w:t>
      </w:r>
      <w:r w:rsidRPr="00023694">
        <w:rPr>
          <w:sz w:val="24"/>
          <w:szCs w:val="24"/>
        </w:rPr>
        <w:t xml:space="preserve"> чем за 5</w:t>
      </w:r>
      <w:r w:rsidR="002036D4">
        <w:rPr>
          <w:sz w:val="24"/>
          <w:szCs w:val="24"/>
        </w:rPr>
        <w:t xml:space="preserve"> рабочих</w:t>
      </w:r>
      <w:r w:rsidRPr="00023694">
        <w:rPr>
          <w:sz w:val="24"/>
          <w:szCs w:val="24"/>
        </w:rPr>
        <w:t xml:space="preserve"> дней до даты окончания подачи заявок на участие в </w:t>
      </w:r>
      <w:r w:rsidR="0085018C">
        <w:rPr>
          <w:sz w:val="24"/>
          <w:szCs w:val="24"/>
        </w:rPr>
        <w:t>открытом конкурсе</w:t>
      </w:r>
      <w:r w:rsidRPr="00023694">
        <w:rPr>
          <w:sz w:val="24"/>
          <w:szCs w:val="24"/>
        </w:rPr>
        <w:t xml:space="preserve">. Изменение предмета </w:t>
      </w:r>
      <w:r w:rsidR="0085018C">
        <w:rPr>
          <w:sz w:val="24"/>
          <w:szCs w:val="24"/>
        </w:rPr>
        <w:t>открытого конкурса</w:t>
      </w:r>
      <w:r w:rsidR="000A7F2D" w:rsidRPr="00023694">
        <w:rPr>
          <w:sz w:val="24"/>
          <w:szCs w:val="24"/>
        </w:rPr>
        <w:t xml:space="preserve"> </w:t>
      </w:r>
      <w:r w:rsidRPr="00023694">
        <w:rPr>
          <w:sz w:val="24"/>
          <w:szCs w:val="24"/>
        </w:rPr>
        <w:t xml:space="preserve">не допускается. </w:t>
      </w:r>
      <w:r w:rsidR="002036D4">
        <w:rPr>
          <w:sz w:val="24"/>
          <w:szCs w:val="24"/>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 официальном сайте</w:t>
      </w:r>
      <w:r w:rsidR="007F70BD">
        <w:rPr>
          <w:sz w:val="24"/>
          <w:szCs w:val="24"/>
        </w:rPr>
        <w:t xml:space="preserve">. </w:t>
      </w:r>
      <w:r w:rsidRPr="00023694">
        <w:rPr>
          <w:sz w:val="24"/>
          <w:szCs w:val="24"/>
        </w:rPr>
        <w:t xml:space="preserve">При этом срок подачи заявок на участие в </w:t>
      </w:r>
      <w:r w:rsidR="0085018C">
        <w:rPr>
          <w:sz w:val="24"/>
          <w:szCs w:val="24"/>
        </w:rPr>
        <w:t>открытом конкурсе</w:t>
      </w:r>
      <w:r w:rsidR="000A7F2D" w:rsidRPr="00023694">
        <w:rPr>
          <w:sz w:val="24"/>
          <w:szCs w:val="24"/>
        </w:rPr>
        <w:t xml:space="preserve"> </w:t>
      </w:r>
      <w:r w:rsidRPr="00023694">
        <w:rPr>
          <w:sz w:val="24"/>
          <w:szCs w:val="24"/>
        </w:rPr>
        <w:t xml:space="preserve">должен быть продлен таким образом, чтобы со дня опубликования и (или) размещения изменений, внесенных в извещение о проведении открытого конкурса и (или) конкурсную документацию, до даты окончания подачи заявок на участие в </w:t>
      </w:r>
      <w:r w:rsidR="0085018C">
        <w:rPr>
          <w:sz w:val="24"/>
          <w:szCs w:val="24"/>
        </w:rPr>
        <w:t xml:space="preserve">открытом конкурсе </w:t>
      </w:r>
      <w:r w:rsidRPr="00023694">
        <w:rPr>
          <w:sz w:val="24"/>
          <w:szCs w:val="24"/>
        </w:rPr>
        <w:t xml:space="preserve">этот срок составлял не менее чем </w:t>
      </w:r>
      <w:r w:rsidR="00546FC2">
        <w:rPr>
          <w:sz w:val="24"/>
          <w:szCs w:val="24"/>
        </w:rPr>
        <w:t>двадцать</w:t>
      </w:r>
      <w:r w:rsidR="000A7F2D">
        <w:rPr>
          <w:sz w:val="24"/>
          <w:szCs w:val="24"/>
        </w:rPr>
        <w:t xml:space="preserve"> </w:t>
      </w:r>
      <w:r w:rsidRPr="00023694">
        <w:rPr>
          <w:sz w:val="24"/>
          <w:szCs w:val="24"/>
        </w:rPr>
        <w:t>дней.</w:t>
      </w:r>
      <w:bookmarkStart w:id="4" w:name="_5._Отказ_от_проведения_конкурса"/>
      <w:bookmarkEnd w:id="4"/>
    </w:p>
    <w:p w:rsidR="00A00EC5" w:rsidRDefault="00A00EC5" w:rsidP="00224673">
      <w:pPr>
        <w:ind w:firstLine="567"/>
        <w:jc w:val="both"/>
        <w:rPr>
          <w:sz w:val="24"/>
          <w:szCs w:val="24"/>
        </w:rPr>
      </w:pPr>
    </w:p>
    <w:p w:rsidR="002B3FDC" w:rsidRDefault="002B3FDC" w:rsidP="00224673">
      <w:pPr>
        <w:ind w:firstLine="567"/>
        <w:jc w:val="both"/>
        <w:rPr>
          <w:sz w:val="24"/>
          <w:szCs w:val="24"/>
        </w:rPr>
      </w:pPr>
    </w:p>
    <w:p w:rsidR="00132B8E" w:rsidRPr="00023694" w:rsidRDefault="0085018C" w:rsidP="00224673">
      <w:pPr>
        <w:autoSpaceDE w:val="0"/>
        <w:autoSpaceDN w:val="0"/>
        <w:adjustRightInd w:val="0"/>
        <w:ind w:firstLine="567"/>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880550">
      <w:pPr>
        <w:autoSpaceDE w:val="0"/>
        <w:autoSpaceDN w:val="0"/>
        <w:adjustRightInd w:val="0"/>
        <w:ind w:firstLine="567"/>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880550">
      <w:pPr>
        <w:ind w:firstLine="567"/>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880550">
      <w:pPr>
        <w:ind w:firstLine="567"/>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132B8E" w:rsidP="00880550">
      <w:pPr>
        <w:ind w:firstLine="567"/>
        <w:jc w:val="both"/>
        <w:rPr>
          <w:sz w:val="24"/>
          <w:szCs w:val="24"/>
        </w:rPr>
      </w:pPr>
      <w:r w:rsidRPr="00943E81">
        <w:rPr>
          <w:color w:val="000000"/>
          <w:sz w:val="24"/>
          <w:szCs w:val="24"/>
        </w:rPr>
        <w:t xml:space="preserve">5.2. </w:t>
      </w:r>
      <w:r w:rsidRPr="00943E81">
        <w:rPr>
          <w:sz w:val="24"/>
          <w:szCs w:val="24"/>
        </w:rPr>
        <w:t>Требования к заполнению форм заявки</w:t>
      </w:r>
      <w:r w:rsidR="00943E81">
        <w:rPr>
          <w:sz w:val="24"/>
          <w:szCs w:val="24"/>
        </w:rPr>
        <w:t>.</w:t>
      </w:r>
    </w:p>
    <w:p w:rsidR="00132B8E" w:rsidRPr="00023694" w:rsidRDefault="00132B8E" w:rsidP="00880550">
      <w:pPr>
        <w:ind w:firstLine="567"/>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132B8E" w:rsidP="00880550">
      <w:pPr>
        <w:autoSpaceDE w:val="0"/>
        <w:autoSpaceDN w:val="0"/>
        <w:adjustRightInd w:val="0"/>
        <w:ind w:firstLine="567"/>
        <w:rPr>
          <w:sz w:val="24"/>
          <w:szCs w:val="24"/>
        </w:rPr>
      </w:pPr>
      <w:r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880550">
      <w:pPr>
        <w:pStyle w:val="3-"/>
        <w:ind w:firstLine="567"/>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880550">
      <w:pPr>
        <w:pStyle w:val="3-"/>
        <w:ind w:firstLine="567"/>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 xml:space="preserve">Внутренний конверт помечается надписью "Заявка по лоту № </w:t>
      </w:r>
      <w:r w:rsidR="001D0652">
        <w:rPr>
          <w:sz w:val="24"/>
          <w:szCs w:val="24"/>
        </w:rPr>
        <w:t>___</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5B1930">
        <w:rPr>
          <w:sz w:val="24"/>
          <w:szCs w:val="24"/>
        </w:rPr>
        <w:t>_______________</w:t>
      </w:r>
      <w:r w:rsidR="001D0652">
        <w:rPr>
          <w:sz w:val="24"/>
          <w:szCs w:val="24"/>
        </w:rPr>
        <w:t xml:space="preserve"> </w:t>
      </w:r>
      <w:r w:rsidR="005B1930">
        <w:rPr>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Если в заявлении об отзыве поданной заявки содержится просьба о возврате документов, они возвращаются в срок не позднее 10 рабочих 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w:t>
      </w:r>
      <w:r w:rsidRPr="00EA06CA">
        <w:rPr>
          <w:sz w:val="24"/>
          <w:szCs w:val="24"/>
        </w:rPr>
        <w:t xml:space="preserve">пункте </w:t>
      </w:r>
      <w:r w:rsidR="00CB7902">
        <w:rPr>
          <w:sz w:val="24"/>
          <w:szCs w:val="24"/>
        </w:rPr>
        <w:t>5</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рабочих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w:t>
      </w:r>
      <w:r w:rsidR="002B3FDC">
        <w:rPr>
          <w:sz w:val="24"/>
          <w:szCs w:val="24"/>
        </w:rPr>
        <w:t>,</w:t>
      </w:r>
      <w:r w:rsidRPr="00023694">
        <w:rPr>
          <w:sz w:val="24"/>
          <w:szCs w:val="24"/>
        </w:rPr>
        <w:t xml:space="preserve">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007F5ABC">
        <w:rPr>
          <w:rFonts w:eastAsia="Calibri"/>
          <w:szCs w:val="24"/>
          <w:lang w:eastAsia="en-US"/>
        </w:rPr>
        <w:t xml:space="preserve">пассажиров и багажа автомобильным транспортом </w:t>
      </w:r>
      <w:r w:rsidR="009556A2">
        <w:rPr>
          <w:rFonts w:eastAsia="Calibri"/>
          <w:szCs w:val="24"/>
          <w:lang w:eastAsia="en-US"/>
        </w:rPr>
        <w:t xml:space="preserve">на территории </w:t>
      </w:r>
      <w:r w:rsidR="007F5ABC">
        <w:rPr>
          <w:rFonts w:eastAsia="Calibri"/>
          <w:szCs w:val="24"/>
          <w:lang w:eastAsia="en-US"/>
        </w:rPr>
        <w:t>Приволжского муниципального района</w:t>
      </w:r>
      <w:r w:rsidR="009556A2">
        <w:rPr>
          <w:rFonts w:eastAsia="Calibri"/>
          <w:szCs w:val="24"/>
          <w:lang w:eastAsia="en-US"/>
        </w:rPr>
        <w:t xml:space="preserve"> </w:t>
      </w:r>
      <w:r w:rsidR="002B3FDC">
        <w:rPr>
          <w:rFonts w:eastAsia="Calibri"/>
          <w:szCs w:val="24"/>
          <w:lang w:eastAsia="en-US"/>
        </w:rPr>
        <w:t xml:space="preserve">утверждена постановлением администрации Приволжского муниципального района от 20.07.2016 № 457-п </w:t>
      </w:r>
      <w:r w:rsidRPr="00023694">
        <w:t xml:space="preserve">(далее – Шкала для </w:t>
      </w:r>
      <w:r w:rsidRPr="00023694">
        <w:rPr>
          <w:rFonts w:eastAsia="Calibri"/>
          <w:szCs w:val="24"/>
          <w:lang w:eastAsia="en-US"/>
        </w:rPr>
        <w:t>оценки критериев</w:t>
      </w:r>
      <w:r w:rsidRPr="00023694">
        <w:t>).</w:t>
      </w:r>
    </w:p>
    <w:p w:rsidR="007F5ABC" w:rsidRDefault="007F5ABC" w:rsidP="007F5ABC">
      <w:pPr>
        <w:rPr>
          <w:b/>
          <w:sz w:val="28"/>
          <w:szCs w:val="28"/>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119"/>
        <w:gridCol w:w="2127"/>
        <w:gridCol w:w="995"/>
      </w:tblGrid>
      <w:tr w:rsidR="000A6100" w:rsidRPr="000A6100" w:rsidTr="00A00EC5">
        <w:tc>
          <w:tcPr>
            <w:tcW w:w="562" w:type="dxa"/>
          </w:tcPr>
          <w:p w:rsidR="000A6100" w:rsidRPr="000A6100" w:rsidRDefault="000A6100" w:rsidP="000A6100">
            <w:pPr>
              <w:widowControl w:val="0"/>
              <w:autoSpaceDE w:val="0"/>
              <w:autoSpaceDN w:val="0"/>
              <w:jc w:val="center"/>
              <w:rPr>
                <w:sz w:val="24"/>
                <w:szCs w:val="24"/>
              </w:rPr>
            </w:pPr>
            <w:r w:rsidRPr="000A6100">
              <w:rPr>
                <w:sz w:val="24"/>
                <w:szCs w:val="24"/>
              </w:rPr>
              <w:t>№ п/п</w:t>
            </w:r>
          </w:p>
        </w:tc>
        <w:tc>
          <w:tcPr>
            <w:tcW w:w="6119"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Критерий</w:t>
            </w:r>
          </w:p>
        </w:tc>
        <w:tc>
          <w:tcPr>
            <w:tcW w:w="2127"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Показатели</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Баллы</w:t>
            </w:r>
          </w:p>
        </w:tc>
      </w:tr>
      <w:tr w:rsidR="000A6100" w:rsidRPr="000A6100" w:rsidTr="00A00EC5">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1.</w:t>
            </w:r>
          </w:p>
        </w:tc>
        <w:tc>
          <w:tcPr>
            <w:tcW w:w="6119" w:type="dxa"/>
            <w:vMerge w:val="restart"/>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2127"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0,00</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A00EC5">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Borders>
              <w:top w:val="single" w:sz="4" w:space="0" w:color="auto"/>
            </w:tcBorders>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 xml:space="preserve">       более 0,00</w:t>
            </w:r>
          </w:p>
        </w:tc>
        <w:tc>
          <w:tcPr>
            <w:tcW w:w="995" w:type="dxa"/>
            <w:tcBorders>
              <w:top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2.</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муниципальными нормативными правовыми актами</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отсутствует</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менее 1 года</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 года до 3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4</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более 3 лет, но менее 7 лет</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6</w:t>
            </w:r>
          </w:p>
        </w:tc>
      </w:tr>
      <w:tr w:rsidR="000A6100" w:rsidRPr="000A6100" w:rsidTr="000A6100">
        <w:trPr>
          <w:trHeight w:val="1347"/>
        </w:trPr>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7 лет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046EE0">
        <w:tc>
          <w:tcPr>
            <w:tcW w:w="562" w:type="dxa"/>
          </w:tcPr>
          <w:p w:rsidR="000A6100" w:rsidRPr="000A6100" w:rsidRDefault="000A6100" w:rsidP="000A6100">
            <w:pPr>
              <w:widowControl w:val="0"/>
              <w:autoSpaceDE w:val="0"/>
              <w:autoSpaceDN w:val="0"/>
              <w:jc w:val="both"/>
              <w:rPr>
                <w:sz w:val="24"/>
                <w:szCs w:val="24"/>
              </w:rPr>
            </w:pPr>
            <w:r w:rsidRPr="000A6100">
              <w:rPr>
                <w:sz w:val="24"/>
                <w:szCs w:val="24"/>
              </w:rPr>
              <w:t>3.</w:t>
            </w:r>
          </w:p>
        </w:tc>
        <w:tc>
          <w:tcPr>
            <w:tcW w:w="9241" w:type="dxa"/>
            <w:gridSpan w:val="3"/>
          </w:tcPr>
          <w:p w:rsidR="000A6100" w:rsidRPr="000A6100" w:rsidRDefault="000A6100" w:rsidP="000A6100">
            <w:pPr>
              <w:widowControl w:val="0"/>
              <w:autoSpaceDE w:val="0"/>
              <w:autoSpaceDN w:val="0"/>
              <w:jc w:val="both"/>
              <w:rPr>
                <w:sz w:val="24"/>
                <w:szCs w:val="24"/>
              </w:rPr>
            </w:pPr>
            <w:r w:rsidRPr="000A6100">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3.1.</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Наличие низкого пола в транспортном средстве</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3.2.</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для перевозок пассажиров с ограниченными возможностями передвижения</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3.3.</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Общая вместимость транспортного средства</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10 до 15 мест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16 до 29 мест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4</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30 мест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6</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3.4.</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глобальной спутниковой навигационной системой</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A610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A610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3.5.</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Наличие транспортного средства, работающего на газомоторном топливе</w:t>
            </w:r>
          </w:p>
        </w:tc>
        <w:tc>
          <w:tcPr>
            <w:tcW w:w="2127" w:type="dxa"/>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A610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single" w:sz="4" w:space="0" w:color="auto"/>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3.6.</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127" w:type="dxa"/>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4.</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до 6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7 до 9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10 лет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bl>
    <w:p w:rsidR="007F5ABC" w:rsidRPr="008E749E" w:rsidRDefault="007F5ABC" w:rsidP="008E749E">
      <w:pPr>
        <w:autoSpaceDE w:val="0"/>
        <w:autoSpaceDN w:val="0"/>
        <w:adjustRightInd w:val="0"/>
        <w:ind w:firstLine="540"/>
        <w:jc w:val="both"/>
        <w:rPr>
          <w:sz w:val="24"/>
          <w:szCs w:val="24"/>
        </w:rPr>
      </w:pPr>
      <w:r>
        <w:rPr>
          <w:sz w:val="28"/>
          <w:szCs w:val="28"/>
        </w:rPr>
        <w:tab/>
      </w:r>
      <w:r w:rsidRPr="007F5ABC">
        <w:rPr>
          <w:sz w:val="24"/>
          <w:szCs w:val="24"/>
        </w:rP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r:id="rId10" w:history="1">
        <w:r w:rsidRPr="007F5ABC">
          <w:rPr>
            <w:color w:val="0000FF"/>
            <w:sz w:val="24"/>
            <w:szCs w:val="24"/>
          </w:rPr>
          <w:t>пункт 3</w:t>
        </w:r>
      </w:hyperlink>
      <w:r w:rsidRPr="007F5ABC">
        <w:rPr>
          <w:sz w:val="24"/>
          <w:szCs w:val="24"/>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w:t>
      </w:r>
      <w:r w:rsidR="008E749E">
        <w:rPr>
          <w:sz w:val="24"/>
          <w:szCs w:val="24"/>
        </w:rPr>
        <w:t>л</w:t>
      </w:r>
      <w:r w:rsidR="00CC0CF9">
        <w:rPr>
          <w:sz w:val="24"/>
          <w:szCs w:val="24"/>
        </w:rPr>
        <w:t>), и впоследствии их суммирует.</w:t>
      </w:r>
    </w:p>
    <w:p w:rsidR="00132B8E" w:rsidRPr="002112B7" w:rsidRDefault="002112B7" w:rsidP="002112B7">
      <w:pPr>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Любой участник открытого конкурса после размещения </w:t>
      </w:r>
      <w:r w:rsidR="007F5ABC">
        <w:rPr>
          <w:sz w:val="24"/>
          <w:szCs w:val="24"/>
        </w:rPr>
        <w:t xml:space="preserve">протокола оценки и сопоставления заявок </w:t>
      </w:r>
      <w:r w:rsidR="00132B8E" w:rsidRPr="00023694">
        <w:rPr>
          <w:sz w:val="24"/>
          <w:szCs w:val="24"/>
        </w:rPr>
        <w:t>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в течение </w:t>
      </w:r>
      <w:r w:rsidR="007F5ABC">
        <w:rPr>
          <w:sz w:val="24"/>
          <w:szCs w:val="24"/>
        </w:rPr>
        <w:t>7</w:t>
      </w:r>
      <w:r w:rsidR="00132B8E" w:rsidRPr="00023694">
        <w:rPr>
          <w:sz w:val="24"/>
          <w:szCs w:val="24"/>
        </w:rPr>
        <w:t xml:space="preserve"> рабочих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D361EA">
        <w:rPr>
          <w:sz w:val="24"/>
          <w:szCs w:val="24"/>
        </w:rPr>
        <w:t xml:space="preserve">Запрос организатору </w:t>
      </w:r>
      <w:r w:rsidRPr="00D361EA">
        <w:rPr>
          <w:sz w:val="24"/>
          <w:szCs w:val="24"/>
        </w:rPr>
        <w:t>открытого конкурса</w:t>
      </w:r>
      <w:r w:rsidR="009556A2" w:rsidRPr="00D361EA">
        <w:rPr>
          <w:sz w:val="24"/>
          <w:szCs w:val="24"/>
        </w:rPr>
        <w:t xml:space="preserve"> </w:t>
      </w:r>
      <w:r w:rsidR="00132B8E" w:rsidRPr="00D361EA">
        <w:rPr>
          <w:sz w:val="24"/>
          <w:szCs w:val="24"/>
        </w:rPr>
        <w:t>направляется по адресу, указанному в пункте 1 извещения о проведении открытого конкурса в письменном виде или в форме электронного документа.</w:t>
      </w:r>
      <w:r w:rsidR="00132B8E" w:rsidRPr="00023694">
        <w:rPr>
          <w:sz w:val="24"/>
          <w:szCs w:val="24"/>
        </w:rPr>
        <w:t xml:space="preserve">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32B8E" w:rsidRPr="00023694" w:rsidRDefault="00132B8E" w:rsidP="00132B8E">
      <w:pPr>
        <w:ind w:firstLine="720"/>
        <w:jc w:val="both"/>
        <w:rPr>
          <w:sz w:val="24"/>
          <w:szCs w:val="24"/>
        </w:rPr>
      </w:pPr>
      <w:r w:rsidRPr="00023694">
        <w:rPr>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132B8E">
      <w:pPr>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32B8E" w:rsidRPr="00023694" w:rsidRDefault="00B11CEF"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В случае</w:t>
      </w:r>
      <w:r w:rsidR="002112B7">
        <w:rPr>
          <w:sz w:val="24"/>
          <w:szCs w:val="24"/>
        </w:rPr>
        <w:t>,</w:t>
      </w:r>
      <w:r w:rsidR="00132B8E" w:rsidRPr="00023694">
        <w:rPr>
          <w:sz w:val="24"/>
          <w:szCs w:val="24"/>
        </w:rPr>
        <w:t xml:space="preserve"> если </w:t>
      </w:r>
      <w:r w:rsidR="00132B8E" w:rsidRPr="00D361EA">
        <w:rPr>
          <w:sz w:val="24"/>
          <w:szCs w:val="24"/>
        </w:rPr>
        <w:t>нескольким</w:t>
      </w:r>
      <w:r w:rsidR="00C770E6">
        <w:rPr>
          <w:sz w:val="24"/>
          <w:szCs w:val="24"/>
        </w:rPr>
        <w:t xml:space="preserve"> </w:t>
      </w:r>
      <w:r w:rsidR="00132B8E" w:rsidRPr="00023694">
        <w:rPr>
          <w:sz w:val="24"/>
          <w:szCs w:val="24"/>
        </w:rPr>
        <w:t>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32B8E" w:rsidRPr="00023694" w:rsidRDefault="00B11CEF" w:rsidP="00B11CEF">
      <w:pPr>
        <w:jc w:val="both"/>
        <w:rPr>
          <w:sz w:val="24"/>
          <w:szCs w:val="24"/>
        </w:rPr>
      </w:pPr>
      <w:r>
        <w:rPr>
          <w:sz w:val="24"/>
          <w:szCs w:val="24"/>
        </w:rPr>
        <w:t xml:space="preserve">          Ост</w:t>
      </w:r>
      <w:r w:rsidR="00132B8E" w:rsidRPr="00023694">
        <w:rPr>
          <w:sz w:val="24"/>
          <w:szCs w:val="24"/>
        </w:rPr>
        <w:t>альные участники открытого конкурса включаются в резервный список.</w:t>
      </w:r>
    </w:p>
    <w:p w:rsidR="00C770E6" w:rsidRDefault="00132B8E" w:rsidP="00132B8E">
      <w:pPr>
        <w:ind w:firstLine="720"/>
        <w:jc w:val="both"/>
        <w:rPr>
          <w:sz w:val="24"/>
          <w:szCs w:val="24"/>
        </w:rPr>
      </w:pPr>
      <w:r w:rsidRPr="00023694">
        <w:rPr>
          <w:sz w:val="24"/>
          <w:szCs w:val="24"/>
        </w:rPr>
        <w:t>7.1.5.</w:t>
      </w:r>
      <w:r w:rsidR="00C770E6">
        <w:rPr>
          <w:sz w:val="24"/>
          <w:szCs w:val="24"/>
        </w:rPr>
        <w:t xml:space="preserve">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r w:rsidRPr="00023694">
        <w:rPr>
          <w:sz w:val="24"/>
          <w:szCs w:val="24"/>
        </w:rPr>
        <w:t xml:space="preserve"> </w:t>
      </w:r>
    </w:p>
    <w:p w:rsidR="00132B8E" w:rsidRPr="00023694" w:rsidRDefault="00132B8E" w:rsidP="00132B8E">
      <w:pPr>
        <w:ind w:firstLine="720"/>
        <w:jc w:val="both"/>
        <w:rPr>
          <w:sz w:val="24"/>
          <w:szCs w:val="24"/>
        </w:rPr>
      </w:pPr>
      <w:r w:rsidRPr="00023694">
        <w:rPr>
          <w:sz w:val="24"/>
          <w:szCs w:val="24"/>
        </w:rPr>
        <w:t>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6F4BBF" w:rsidRPr="00D745DE" w:rsidRDefault="006F4BBF" w:rsidP="006F4BBF">
      <w:pPr>
        <w:ind w:firstLine="720"/>
        <w:jc w:val="both"/>
        <w:rPr>
          <w:b/>
          <w:bCs/>
          <w:sz w:val="24"/>
          <w:szCs w:val="24"/>
        </w:rPr>
      </w:pPr>
      <w:r w:rsidRPr="00D745DE">
        <w:rPr>
          <w:b/>
          <w:bCs/>
          <w:sz w:val="24"/>
          <w:szCs w:val="24"/>
        </w:rPr>
        <w:t>7.2. 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6F4BBF" w:rsidRDefault="006F4BBF" w:rsidP="006F4BBF">
      <w:pPr>
        <w:autoSpaceDE w:val="0"/>
        <w:autoSpaceDN w:val="0"/>
        <w:adjustRightInd w:val="0"/>
        <w:ind w:right="-1" w:firstLine="540"/>
        <w:jc w:val="both"/>
        <w:rPr>
          <w:sz w:val="24"/>
          <w:szCs w:val="24"/>
        </w:rPr>
      </w:pPr>
      <w:r>
        <w:rPr>
          <w:sz w:val="24"/>
          <w:szCs w:val="24"/>
        </w:rPr>
        <w:tab/>
        <w:t>7.2.1.</w:t>
      </w:r>
      <w:r>
        <w:rPr>
          <w:sz w:val="28"/>
          <w:szCs w:val="28"/>
        </w:rPr>
        <w:t xml:space="preserve"> </w:t>
      </w:r>
      <w:r>
        <w:rPr>
          <w:sz w:val="24"/>
          <w:szCs w:val="24"/>
        </w:rPr>
        <w:t xml:space="preserve">Копия протокола оценки и сопоставления заявок в течение двух рабочих дней </w:t>
      </w:r>
      <w:r>
        <w:rPr>
          <w:sz w:val="24"/>
          <w:szCs w:val="24"/>
        </w:rPr>
        <w:br/>
        <w:t xml:space="preserve">с даты его подписания направляется победителю (победителям) открытого конкурса </w:t>
      </w:r>
      <w:r>
        <w:rPr>
          <w:sz w:val="24"/>
          <w:szCs w:val="24"/>
        </w:rPr>
        <w:b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6F4BBF" w:rsidRDefault="006F4BBF" w:rsidP="006F4BBF">
      <w:pPr>
        <w:autoSpaceDE w:val="0"/>
        <w:autoSpaceDN w:val="0"/>
        <w:adjustRightInd w:val="0"/>
        <w:ind w:right="-1" w:firstLine="708"/>
        <w:jc w:val="both"/>
        <w:rPr>
          <w:bCs/>
          <w:sz w:val="24"/>
          <w:szCs w:val="24"/>
        </w:rPr>
      </w:pPr>
      <w:r>
        <w:rPr>
          <w:sz w:val="24"/>
          <w:szCs w:val="24"/>
        </w:rPr>
        <w:t xml:space="preserve">7.2.2. Победитель открытого конкурса, </w:t>
      </w:r>
      <w:r>
        <w:rPr>
          <w:bCs/>
          <w:sz w:val="24"/>
          <w:szCs w:val="24"/>
        </w:rPr>
        <w:t>обязан в течение семи календарных дней со дня получения уведомления подтвердить наличие транспортных средств, предусмотренных его заявкой на участие в открытом конкурсе, путем предоставления организатору открытого конкурса следующих документов:</w:t>
      </w:r>
    </w:p>
    <w:p w:rsidR="006F4BBF" w:rsidRDefault="006F4BBF" w:rsidP="006F4BBF">
      <w:pPr>
        <w:autoSpaceDE w:val="0"/>
        <w:autoSpaceDN w:val="0"/>
        <w:adjustRightInd w:val="0"/>
        <w:ind w:right="-1" w:firstLine="540"/>
        <w:jc w:val="both"/>
        <w:rPr>
          <w:bCs/>
          <w:sz w:val="24"/>
          <w:szCs w:val="24"/>
        </w:rPr>
      </w:pPr>
      <w:r>
        <w:rPr>
          <w:bCs/>
          <w:sz w:val="24"/>
          <w:szCs w:val="24"/>
        </w:rPr>
        <w:tab/>
        <w:t>- копия паспорта транспортного средства;</w:t>
      </w:r>
    </w:p>
    <w:p w:rsidR="006F4BBF" w:rsidRDefault="006F4BBF" w:rsidP="006F4BBF">
      <w:pPr>
        <w:autoSpaceDE w:val="0"/>
        <w:autoSpaceDN w:val="0"/>
        <w:adjustRightInd w:val="0"/>
        <w:ind w:right="-1" w:firstLine="540"/>
        <w:jc w:val="both"/>
        <w:rPr>
          <w:bCs/>
          <w:sz w:val="24"/>
          <w:szCs w:val="24"/>
        </w:rPr>
      </w:pPr>
      <w:r>
        <w:rPr>
          <w:bCs/>
          <w:sz w:val="24"/>
          <w:szCs w:val="24"/>
        </w:rPr>
        <w:tab/>
        <w:t>- копия свидетельства о регистрации транспортного средства;</w:t>
      </w:r>
    </w:p>
    <w:p w:rsidR="006F4BBF" w:rsidRDefault="006F4BBF" w:rsidP="006F4BBF">
      <w:pPr>
        <w:autoSpaceDE w:val="0"/>
        <w:autoSpaceDN w:val="0"/>
        <w:adjustRightInd w:val="0"/>
        <w:ind w:right="-1" w:firstLine="540"/>
        <w:jc w:val="both"/>
        <w:rPr>
          <w:bCs/>
          <w:color w:val="000000"/>
          <w:sz w:val="24"/>
          <w:szCs w:val="24"/>
        </w:rPr>
      </w:pPr>
      <w:r>
        <w:rPr>
          <w:bCs/>
          <w:sz w:val="24"/>
          <w:szCs w:val="24"/>
        </w:rPr>
        <w:tab/>
        <w:t xml:space="preserve">- копии </w:t>
      </w:r>
      <w:r>
        <w:rPr>
          <w:color w:val="000000"/>
          <w:sz w:val="24"/>
          <w:szCs w:val="24"/>
        </w:rPr>
        <w:t xml:space="preserve">документов, подтверждающих </w:t>
      </w:r>
      <w:r>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6F4BBF" w:rsidRDefault="006F4BBF" w:rsidP="006F4BBF">
      <w:pPr>
        <w:autoSpaceDE w:val="0"/>
        <w:autoSpaceDN w:val="0"/>
        <w:adjustRightInd w:val="0"/>
        <w:ind w:right="-1" w:firstLine="709"/>
        <w:jc w:val="both"/>
        <w:rPr>
          <w:bCs/>
          <w:sz w:val="24"/>
          <w:szCs w:val="24"/>
        </w:rPr>
      </w:pPr>
      <w:r>
        <w:rPr>
          <w:bCs/>
          <w:sz w:val="24"/>
          <w:szCs w:val="24"/>
        </w:rPr>
        <w:t>- копии документов и фотографий, подтверждающих наличие влияющих на качество перевозок характеристик транспортных средств, указанных в заявке на участие в открытом конкурсе.</w:t>
      </w:r>
    </w:p>
    <w:p w:rsidR="006F4BBF" w:rsidRDefault="006F4BBF" w:rsidP="006F4BBF">
      <w:pPr>
        <w:autoSpaceDE w:val="0"/>
        <w:autoSpaceDN w:val="0"/>
        <w:adjustRightInd w:val="0"/>
        <w:ind w:right="-1" w:firstLine="709"/>
        <w:jc w:val="both"/>
        <w:rPr>
          <w:bCs/>
          <w:sz w:val="24"/>
          <w:szCs w:val="24"/>
        </w:rPr>
      </w:pPr>
      <w:r>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6F4BBF" w:rsidRPr="00D745DE" w:rsidRDefault="006F4BBF" w:rsidP="006F4BBF">
      <w:pPr>
        <w:autoSpaceDE w:val="0"/>
        <w:autoSpaceDN w:val="0"/>
        <w:adjustRightInd w:val="0"/>
        <w:ind w:right="-1" w:firstLine="709"/>
        <w:jc w:val="both"/>
        <w:rPr>
          <w:b/>
          <w:bCs/>
          <w:sz w:val="24"/>
          <w:szCs w:val="24"/>
        </w:rPr>
      </w:pPr>
      <w:r w:rsidRPr="00D745DE">
        <w:rPr>
          <w:b/>
          <w:bCs/>
          <w:sz w:val="24"/>
          <w:szCs w:val="24"/>
        </w:rPr>
        <w:t>7.3. Порядок выдачи свидетельства об осуществлении перевозок по маршруту регулярных перевозок (далее - свидетельство).</w:t>
      </w:r>
    </w:p>
    <w:p w:rsidR="006F4BBF" w:rsidRPr="00D361EA" w:rsidRDefault="006F4BBF" w:rsidP="006F4BBF">
      <w:pPr>
        <w:ind w:firstLine="720"/>
        <w:jc w:val="both"/>
        <w:rPr>
          <w:sz w:val="24"/>
          <w:szCs w:val="24"/>
        </w:rPr>
      </w:pPr>
      <w:r w:rsidRPr="00023694">
        <w:rPr>
          <w:sz w:val="24"/>
          <w:szCs w:val="24"/>
        </w:rPr>
        <w:t>7.</w:t>
      </w:r>
      <w:r>
        <w:rPr>
          <w:sz w:val="24"/>
          <w:szCs w:val="24"/>
        </w:rPr>
        <w:t>3</w:t>
      </w:r>
      <w:r w:rsidRPr="00023694">
        <w:rPr>
          <w:sz w:val="24"/>
          <w:szCs w:val="24"/>
        </w:rPr>
        <w:t xml:space="preserve">.1. Организатор открытого конкурса выдает свидетельство и карты маршрута </w:t>
      </w:r>
      <w:r>
        <w:rPr>
          <w:sz w:val="24"/>
          <w:szCs w:val="24"/>
        </w:rPr>
        <w:t>победителю открытого конкурса</w:t>
      </w:r>
      <w:r w:rsidRPr="00023694">
        <w:rPr>
          <w:sz w:val="24"/>
          <w:szCs w:val="24"/>
        </w:rPr>
        <w:t xml:space="preserve"> </w:t>
      </w:r>
      <w:r w:rsidRPr="00D361EA">
        <w:rPr>
          <w:sz w:val="24"/>
          <w:szCs w:val="24"/>
        </w:rPr>
        <w:t xml:space="preserve">в течение десяти дней со дня </w:t>
      </w:r>
      <w:r>
        <w:rPr>
          <w:sz w:val="24"/>
          <w:szCs w:val="24"/>
        </w:rPr>
        <w:t xml:space="preserve">подтверждения победителем </w:t>
      </w:r>
      <w:r w:rsidRPr="00D361EA">
        <w:rPr>
          <w:sz w:val="24"/>
          <w:szCs w:val="24"/>
        </w:rPr>
        <w:t>открытого конкурса</w:t>
      </w:r>
      <w:r>
        <w:rPr>
          <w:sz w:val="24"/>
          <w:szCs w:val="24"/>
        </w:rPr>
        <w:t xml:space="preserve"> наличия транспортных средств, предусмотренных его заявкой на участие в открытом конкурсе,</w:t>
      </w:r>
      <w:r w:rsidRPr="00D361EA">
        <w:rPr>
          <w:sz w:val="24"/>
          <w:szCs w:val="24"/>
        </w:rPr>
        <w:t xml:space="preserve"> сроком на пять лет</w:t>
      </w:r>
      <w:r>
        <w:rPr>
          <w:sz w:val="24"/>
          <w:szCs w:val="24"/>
        </w:rPr>
        <w:t>, е</w:t>
      </w:r>
      <w:r w:rsidRPr="00D361EA">
        <w:rPr>
          <w:sz w:val="24"/>
          <w:szCs w:val="24"/>
        </w:rPr>
        <w:t>сли до истечения срока их действия не наступят обстоятельства:</w:t>
      </w:r>
    </w:p>
    <w:p w:rsidR="006F4BBF" w:rsidRPr="00D361EA" w:rsidRDefault="006F4BBF" w:rsidP="006F4BBF">
      <w:pPr>
        <w:autoSpaceDE w:val="0"/>
        <w:autoSpaceDN w:val="0"/>
        <w:adjustRightInd w:val="0"/>
        <w:ind w:firstLine="540"/>
        <w:jc w:val="both"/>
        <w:rPr>
          <w:sz w:val="24"/>
          <w:szCs w:val="24"/>
        </w:rPr>
      </w:pPr>
      <w:r w:rsidRPr="00D361EA">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F4BBF" w:rsidRPr="00D361EA" w:rsidRDefault="006F4BBF" w:rsidP="006F4BBF">
      <w:pPr>
        <w:autoSpaceDE w:val="0"/>
        <w:autoSpaceDN w:val="0"/>
        <w:adjustRightInd w:val="0"/>
        <w:ind w:firstLine="540"/>
        <w:jc w:val="both"/>
        <w:rPr>
          <w:sz w:val="24"/>
          <w:szCs w:val="24"/>
        </w:rPr>
      </w:pPr>
      <w:r w:rsidRPr="00D361EA">
        <w:rPr>
          <w:sz w:val="24"/>
          <w:szCs w:val="24"/>
        </w:rPr>
        <w:t>2) вступление в законную силу решения суда о прекращении действия данного свидетельства,</w:t>
      </w:r>
    </w:p>
    <w:p w:rsidR="006F4BBF" w:rsidRPr="00D361EA" w:rsidRDefault="006F4BBF" w:rsidP="006F4BBF">
      <w:pPr>
        <w:autoSpaceDE w:val="0"/>
        <w:autoSpaceDN w:val="0"/>
        <w:adjustRightInd w:val="0"/>
        <w:ind w:firstLine="540"/>
        <w:jc w:val="both"/>
        <w:rPr>
          <w:sz w:val="24"/>
          <w:szCs w:val="24"/>
        </w:rPr>
      </w:pPr>
      <w:r w:rsidRPr="00D361EA">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F4BBF" w:rsidRPr="00023694" w:rsidRDefault="006F4BBF" w:rsidP="006F4BBF">
      <w:pPr>
        <w:autoSpaceDE w:val="0"/>
        <w:autoSpaceDN w:val="0"/>
        <w:adjustRightInd w:val="0"/>
        <w:ind w:firstLine="540"/>
        <w:jc w:val="both"/>
        <w:rPr>
          <w:sz w:val="24"/>
          <w:szCs w:val="24"/>
        </w:rPr>
      </w:pPr>
      <w:r w:rsidRPr="00D361EA">
        <w:rPr>
          <w:sz w:val="24"/>
          <w:szCs w:val="24"/>
        </w:rPr>
        <w:t>4) окончание срока действия данного свидетельства в случае, если оно выдано на срок, который не превышает сто восемьдесят дней,</w:t>
      </w:r>
      <w:r>
        <w:rPr>
          <w:sz w:val="24"/>
          <w:szCs w:val="24"/>
        </w:rPr>
        <w:t xml:space="preserve"> </w:t>
      </w:r>
      <w:r w:rsidRPr="00D361EA">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6F4BBF" w:rsidRDefault="006F4BBF" w:rsidP="006F4BBF">
      <w:pPr>
        <w:tabs>
          <w:tab w:val="left" w:pos="1418"/>
        </w:tabs>
        <w:ind w:firstLine="720"/>
        <w:jc w:val="both"/>
        <w:rPr>
          <w:sz w:val="24"/>
          <w:szCs w:val="24"/>
        </w:rPr>
      </w:pPr>
      <w:r w:rsidRPr="00023694">
        <w:rPr>
          <w:sz w:val="24"/>
          <w:szCs w:val="24"/>
        </w:rPr>
        <w:t>7.</w:t>
      </w:r>
      <w:r>
        <w:rPr>
          <w:sz w:val="24"/>
          <w:szCs w:val="24"/>
        </w:rPr>
        <w:t>3</w:t>
      </w:r>
      <w:r w:rsidRPr="00023694">
        <w:rPr>
          <w:sz w:val="24"/>
          <w:szCs w:val="24"/>
        </w:rPr>
        <w:t>.</w:t>
      </w:r>
      <w:r>
        <w:rPr>
          <w:sz w:val="24"/>
          <w:szCs w:val="24"/>
        </w:rPr>
        <w:t>2</w:t>
      </w:r>
      <w:r w:rsidRPr="00023694">
        <w:rPr>
          <w:sz w:val="24"/>
          <w:szCs w:val="24"/>
        </w:rPr>
        <w:t xml:space="preserve">. </w:t>
      </w:r>
      <w:r>
        <w:rPr>
          <w:sz w:val="24"/>
          <w:szCs w:val="24"/>
        </w:rPr>
        <w:t xml:space="preserve">В случае </w:t>
      </w:r>
      <w:r>
        <w:rPr>
          <w:rFonts w:eastAsia="Calibr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Calibri"/>
          <w:sz w:val="24"/>
          <w:szCs w:val="24"/>
          <w:lang w:eastAsia="en-US"/>
        </w:rPr>
        <w:b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6F4BBF" w:rsidRDefault="006F4BBF" w:rsidP="006F4BBF">
      <w:pPr>
        <w:autoSpaceDE w:val="0"/>
        <w:autoSpaceDN w:val="0"/>
        <w:adjustRightInd w:val="0"/>
        <w:ind w:right="141" w:firstLine="709"/>
        <w:jc w:val="both"/>
        <w:rPr>
          <w:bCs/>
          <w:sz w:val="24"/>
          <w:szCs w:val="24"/>
        </w:rPr>
      </w:pPr>
      <w:r>
        <w:rPr>
          <w:bCs/>
          <w:sz w:val="24"/>
          <w:szCs w:val="24"/>
        </w:rPr>
        <w:t>В течение двух рабочих дней по истечении срока, указанного в пункте 7.2.2, организатор открытого конкурса направляет участнику открытого конкурса, заявке на участие в открытом конкурсе которого присвоен второй номер, уведомление.</w:t>
      </w:r>
    </w:p>
    <w:p w:rsidR="006F4BBF" w:rsidRDefault="006F4BBF" w:rsidP="006F4BBF">
      <w:pPr>
        <w:autoSpaceDE w:val="0"/>
        <w:autoSpaceDN w:val="0"/>
        <w:adjustRightInd w:val="0"/>
        <w:ind w:right="141" w:firstLine="709"/>
        <w:jc w:val="both"/>
        <w:rPr>
          <w:bCs/>
          <w:sz w:val="24"/>
          <w:szCs w:val="24"/>
        </w:rPr>
      </w:pPr>
      <w:r>
        <w:rPr>
          <w:bCs/>
          <w:sz w:val="24"/>
          <w:szCs w:val="24"/>
        </w:rPr>
        <w:t xml:space="preserve">Участник открытого конкурса, заявке на участие в открытом конкурсе которого присвоен второй номер, обязан в течение семи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t xml:space="preserve">в открытом конкурсе, в том же порядке, что и победитель открытого конкурса в соответствии </w:t>
      </w:r>
      <w:r>
        <w:rPr>
          <w:bCs/>
          <w:sz w:val="24"/>
          <w:szCs w:val="24"/>
        </w:rPr>
        <w:br/>
        <w:t xml:space="preserve">с пунктом 7.2.2. настоящей конкурсной документации. </w:t>
      </w:r>
    </w:p>
    <w:p w:rsidR="006F4BBF" w:rsidRPr="00D361EA" w:rsidRDefault="006F4BBF" w:rsidP="006F4BBF">
      <w:pPr>
        <w:autoSpaceDE w:val="0"/>
        <w:autoSpaceDN w:val="0"/>
        <w:adjustRightInd w:val="0"/>
        <w:ind w:firstLine="709"/>
        <w:rPr>
          <w:sz w:val="24"/>
          <w:szCs w:val="24"/>
        </w:rPr>
      </w:pPr>
      <w:r w:rsidRPr="00D361EA">
        <w:rPr>
          <w:sz w:val="24"/>
          <w:szCs w:val="24"/>
        </w:rPr>
        <w:t>7.</w:t>
      </w:r>
      <w:r>
        <w:rPr>
          <w:sz w:val="24"/>
          <w:szCs w:val="24"/>
        </w:rPr>
        <w:t>4</w:t>
      </w:r>
      <w:r w:rsidRPr="00D361EA">
        <w:rPr>
          <w:sz w:val="24"/>
          <w:szCs w:val="24"/>
        </w:rPr>
        <w:t>.  Получение копий документов открытого конкурса, право на обжалование.</w:t>
      </w:r>
    </w:p>
    <w:p w:rsidR="006F4BBF" w:rsidRPr="00D361EA" w:rsidRDefault="006F4BBF" w:rsidP="006F4BBF">
      <w:pPr>
        <w:ind w:firstLine="720"/>
        <w:jc w:val="both"/>
        <w:rPr>
          <w:sz w:val="24"/>
          <w:szCs w:val="24"/>
        </w:rPr>
      </w:pPr>
      <w:r w:rsidRPr="00D361EA">
        <w:rPr>
          <w:sz w:val="24"/>
          <w:szCs w:val="24"/>
        </w:rPr>
        <w:t>7.</w:t>
      </w:r>
      <w:r>
        <w:rPr>
          <w:sz w:val="24"/>
          <w:szCs w:val="24"/>
        </w:rPr>
        <w:t>4</w:t>
      </w:r>
      <w:r w:rsidRPr="00D361EA">
        <w:rPr>
          <w:sz w:val="24"/>
          <w:szCs w:val="24"/>
        </w:rPr>
        <w:t>.1.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6F4BBF" w:rsidRPr="00D361EA" w:rsidRDefault="006F4BBF" w:rsidP="006F4BBF">
      <w:pPr>
        <w:pStyle w:val="a3"/>
        <w:spacing w:after="0"/>
        <w:ind w:firstLine="720"/>
        <w:jc w:val="both"/>
        <w:rPr>
          <w:bCs/>
          <w:sz w:val="24"/>
          <w:szCs w:val="24"/>
        </w:rPr>
      </w:pPr>
      <w:r w:rsidRPr="00D361EA">
        <w:rPr>
          <w:sz w:val="24"/>
          <w:szCs w:val="24"/>
        </w:rPr>
        <w:t>7.</w:t>
      </w:r>
      <w:r>
        <w:rPr>
          <w:sz w:val="24"/>
          <w:szCs w:val="24"/>
        </w:rPr>
        <w:t>4</w:t>
      </w:r>
      <w:r w:rsidRPr="00D361EA">
        <w:rPr>
          <w:sz w:val="24"/>
          <w:szCs w:val="24"/>
        </w:rPr>
        <w:t xml:space="preserve">.2. Комиссия не вправе предоставлять участникам конкурса информацию, раскрытие которой </w:t>
      </w:r>
      <w:r w:rsidRPr="00D361EA">
        <w:rPr>
          <w:bCs/>
          <w:sz w:val="24"/>
          <w:szCs w:val="24"/>
        </w:rPr>
        <w:t>наносит ущерб законным коммерческим интересам сторон или препятствует добросовестной конкуренции.</w:t>
      </w:r>
    </w:p>
    <w:p w:rsidR="006F4BBF" w:rsidRPr="009364CC" w:rsidRDefault="006F4BBF" w:rsidP="006F4BBF">
      <w:pPr>
        <w:pStyle w:val="a3"/>
        <w:spacing w:after="0"/>
        <w:ind w:firstLine="720"/>
        <w:jc w:val="both"/>
        <w:rPr>
          <w:bCs/>
          <w:sz w:val="24"/>
          <w:szCs w:val="24"/>
        </w:rPr>
      </w:pPr>
      <w:r w:rsidRPr="00D361EA">
        <w:rPr>
          <w:bCs/>
          <w:sz w:val="24"/>
          <w:szCs w:val="24"/>
        </w:rPr>
        <w:t>7.</w:t>
      </w:r>
      <w:r>
        <w:rPr>
          <w:bCs/>
          <w:sz w:val="24"/>
          <w:szCs w:val="24"/>
        </w:rPr>
        <w:t>4</w:t>
      </w:r>
      <w:r w:rsidRPr="00D361EA">
        <w:rPr>
          <w:bCs/>
          <w:sz w:val="24"/>
          <w:szCs w:val="24"/>
        </w:rPr>
        <w:t xml:space="preserve">.3. </w:t>
      </w:r>
      <w:r w:rsidRPr="00D361EA">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132B8E" w:rsidP="00132B8E">
      <w:pPr>
        <w:autoSpaceDE w:val="0"/>
        <w:autoSpaceDN w:val="0"/>
        <w:adjustRightInd w:val="0"/>
        <w:ind w:firstLine="540"/>
        <w:jc w:val="both"/>
        <w:rPr>
          <w:sz w:val="24"/>
          <w:szCs w:val="24"/>
        </w:rPr>
      </w:pPr>
      <w:r w:rsidRPr="00023694">
        <w:rPr>
          <w:sz w:val="24"/>
          <w:szCs w:val="24"/>
        </w:rPr>
        <w:t>8.1. Претендент заполняет форму конкурсной заявки на участие в открытом конкурсе на право осуществления перевозок по муниципальному</w:t>
      </w:r>
      <w:r w:rsidR="00DC7877">
        <w:rPr>
          <w:sz w:val="24"/>
          <w:szCs w:val="24"/>
        </w:rPr>
        <w:t xml:space="preserve"> (-ым) </w:t>
      </w:r>
      <w:r w:rsidRPr="00023694">
        <w:rPr>
          <w:sz w:val="24"/>
          <w:szCs w:val="24"/>
        </w:rPr>
        <w:t>маршруту</w:t>
      </w:r>
      <w:r w:rsidR="00DC7877">
        <w:rPr>
          <w:sz w:val="24"/>
          <w:szCs w:val="24"/>
        </w:rPr>
        <w:t xml:space="preserve"> (-ам)</w:t>
      </w:r>
      <w:r w:rsidRPr="00023694">
        <w:rPr>
          <w:sz w:val="24"/>
          <w:szCs w:val="24"/>
        </w:rPr>
        <w:t xml:space="preserve"> № </w:t>
      </w:r>
      <w:r w:rsidR="00DC7877">
        <w:rPr>
          <w:sz w:val="24"/>
          <w:szCs w:val="24"/>
        </w:rPr>
        <w:t>___</w:t>
      </w:r>
      <w:r w:rsidR="00FB71F4">
        <w:rPr>
          <w:sz w:val="24"/>
          <w:szCs w:val="24"/>
        </w:rPr>
        <w:t xml:space="preserve">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514A65">
        <w:rPr>
          <w:sz w:val="24"/>
          <w:szCs w:val="24"/>
        </w:rPr>
        <w:t>Приволжского муниципального района</w:t>
      </w:r>
      <w:r w:rsidRPr="00023694">
        <w:rPr>
          <w:sz w:val="24"/>
          <w:szCs w:val="24"/>
        </w:rPr>
        <w:t xml:space="preserve"> (далее – конкурсная заявка)</w:t>
      </w:r>
      <w:r w:rsidRPr="00023694">
        <w:rPr>
          <w:i/>
          <w:sz w:val="24"/>
          <w:szCs w:val="24"/>
        </w:rPr>
        <w:t xml:space="preserve"> (</w:t>
      </w:r>
      <w:r w:rsidR="00B34297">
        <w:rPr>
          <w:i/>
          <w:sz w:val="24"/>
          <w:szCs w:val="24"/>
        </w:rPr>
        <w:t xml:space="preserve">ФОРМА </w:t>
      </w:r>
      <w:r w:rsidR="00B34297" w:rsidRPr="00B34297">
        <w:rPr>
          <w:sz w:val="24"/>
          <w:szCs w:val="24"/>
        </w:rPr>
        <w:t>№1</w:t>
      </w:r>
      <w:r w:rsidRPr="00023694">
        <w:rPr>
          <w:i/>
          <w:sz w:val="24"/>
          <w:szCs w:val="24"/>
        </w:rPr>
        <w:t xml:space="preserve">) </w:t>
      </w:r>
      <w:r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w:t>
      </w:r>
      <w:r w:rsidR="008A0BF3">
        <w:rPr>
          <w:sz w:val="24"/>
          <w:szCs w:val="24"/>
        </w:rPr>
        <w:t xml:space="preserve">, </w:t>
      </w:r>
      <w:r w:rsidR="008A0BF3" w:rsidRPr="00D361EA">
        <w:rPr>
          <w:sz w:val="24"/>
          <w:szCs w:val="24"/>
        </w:rPr>
        <w:t>обязательство осуществлять деятельность по регулярным перевозкам пассажиров и багажа</w:t>
      </w:r>
      <w:r w:rsidRPr="00D361EA">
        <w:rPr>
          <w:sz w:val="24"/>
          <w:szCs w:val="24"/>
        </w:rPr>
        <w:t xml:space="preserve"> </w:t>
      </w:r>
      <w:r w:rsidR="008A0BF3" w:rsidRPr="00D361EA">
        <w:rPr>
          <w:sz w:val="24"/>
          <w:szCs w:val="24"/>
        </w:rPr>
        <w:t>автобусами в соответствии с требованиями действующих нормативных правовых актов, в том числе пассажирам из числа инвалидов обеспечивать условия доступности их перевозки и перевозки их багажа в соответствии с Федеральным законом от 08.11.2007 № 259-ФЗ «Устав автомобильного транспорта и городского наземного электрического транспорта»</w:t>
      </w:r>
      <w:r w:rsidR="008A0BF3">
        <w:rPr>
          <w:sz w:val="24"/>
          <w:szCs w:val="24"/>
        </w:rPr>
        <w:t xml:space="preserve"> </w:t>
      </w:r>
      <w:r w:rsidRPr="00023694">
        <w:rPr>
          <w:sz w:val="24"/>
          <w:szCs w:val="24"/>
        </w:rPr>
        <w:t>(</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132B8E" w:rsidP="00132B8E">
      <w:pPr>
        <w:pStyle w:val="ConsPlusNormal"/>
        <w:ind w:firstLine="540"/>
        <w:jc w:val="both"/>
      </w:pPr>
      <w:r w:rsidRPr="00023694">
        <w:t>8.2. К конкурсной заявке претендентом прилагаются:</w:t>
      </w:r>
    </w:p>
    <w:p w:rsidR="00132B8E" w:rsidRPr="00DB42E8" w:rsidRDefault="00132B8E" w:rsidP="00132B8E">
      <w:pPr>
        <w:pStyle w:val="ConsPlusNormal"/>
        <w:ind w:firstLine="540"/>
        <w:jc w:val="both"/>
      </w:pPr>
      <w:r w:rsidRPr="00DB42E8">
        <w:t>8.2.1.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w:t>
      </w:r>
      <w:r w:rsidR="00DC122B">
        <w:t>на территории Приволжского муниципального района</w:t>
      </w:r>
      <w:r w:rsidRPr="00DB42E8">
        <w:t xml:space="preserve">, в отношении которого выдается свидетельство об осуществлении перевозок по 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w:t>
      </w:r>
      <w:r w:rsidR="00B34297">
        <w:rPr>
          <w:i/>
          <w:szCs w:val="24"/>
        </w:rPr>
        <w:t xml:space="preserve">ФОРМЕ </w:t>
      </w:r>
      <w:r w:rsidR="00B34297" w:rsidRPr="00B34297">
        <w:rPr>
          <w:szCs w:val="24"/>
        </w:rPr>
        <w:t>№6</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00B34297">
        <w:rPr>
          <w:i/>
          <w:szCs w:val="24"/>
        </w:rPr>
        <w:t xml:space="preserve">ФОРМА </w:t>
      </w:r>
      <w:r w:rsidR="00B34297" w:rsidRPr="00B34297">
        <w:rPr>
          <w:szCs w:val="24"/>
        </w:rPr>
        <w:t>№5</w:t>
      </w:r>
      <w:r w:rsidRPr="00DB42E8">
        <w:rPr>
          <w:i/>
          <w:szCs w:val="24"/>
        </w:rPr>
        <w:t>)</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w:t>
      </w:r>
      <w:r w:rsidR="00950303">
        <w:rPr>
          <w:i/>
        </w:rPr>
        <w:t xml:space="preserve"> </w:t>
      </w:r>
      <w:r w:rsidRPr="00DB42E8">
        <w:rPr>
          <w:i/>
        </w:rPr>
        <w:t>№</w:t>
      </w:r>
      <w:r w:rsidR="00356E88">
        <w:rPr>
          <w:i/>
        </w:rPr>
        <w:t>1</w:t>
      </w:r>
      <w:r w:rsidR="00B34297">
        <w:rPr>
          <w:i/>
        </w:rPr>
        <w:t xml:space="preserve"> </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132B8E" w:rsidP="00132B8E">
      <w:pPr>
        <w:pStyle w:val="ConsPlusNormal"/>
        <w:ind w:firstLine="540"/>
        <w:jc w:val="both"/>
      </w:pPr>
      <w:r w:rsidRPr="00023694">
        <w:t>8.2.2. Дополнительные документы:</w:t>
      </w:r>
    </w:p>
    <w:p w:rsidR="00132B8E" w:rsidRPr="00A6078E" w:rsidRDefault="00132B8E" w:rsidP="00132B8E">
      <w:pPr>
        <w:pStyle w:val="ConsPlusNormal"/>
        <w:ind w:firstLine="540"/>
        <w:jc w:val="both"/>
        <w:rPr>
          <w:i/>
          <w:iCs/>
          <w:color w:val="FF0000"/>
          <w:szCs w:val="24"/>
        </w:rPr>
      </w:pPr>
      <w:r w:rsidRPr="00023694">
        <w:t xml:space="preserve">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w:t>
      </w:r>
      <w:r w:rsidR="00950303">
        <w:t>к</w:t>
      </w:r>
      <w:r w:rsidRPr="00023694">
        <w:t>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w:t>
      </w:r>
      <w:r w:rsidR="00B34297">
        <w:rPr>
          <w:i/>
          <w:szCs w:val="24"/>
        </w:rPr>
        <w:t xml:space="preserve">ФОРМА </w:t>
      </w:r>
      <w:r w:rsidR="00B34297" w:rsidRPr="00B34297">
        <w:rPr>
          <w:szCs w:val="24"/>
        </w:rPr>
        <w:t>№3</w:t>
      </w:r>
      <w:r w:rsidRPr="00356E88">
        <w:rPr>
          <w:i/>
          <w:szCs w:val="24"/>
        </w:rPr>
        <w:t>)</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00B34297">
        <w:rPr>
          <w:i/>
        </w:rPr>
        <w:t xml:space="preserve">ФОРМА </w:t>
      </w:r>
      <w:r w:rsidR="00B34297" w:rsidRPr="00B34297">
        <w:t>№4</w:t>
      </w:r>
      <w:r w:rsidRPr="00023694">
        <w:rPr>
          <w:i/>
        </w:rPr>
        <w:t>)</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132B8E" w:rsidP="00132B8E">
      <w:pPr>
        <w:pStyle w:val="ConsPlusNormal"/>
        <w:ind w:firstLine="540"/>
        <w:jc w:val="both"/>
      </w:pPr>
      <w:r w:rsidRPr="00023694">
        <w:t xml:space="preserve">8.2.3. Опись документов </w:t>
      </w:r>
      <w:r w:rsidRPr="00023694">
        <w:rPr>
          <w:i/>
        </w:rPr>
        <w:t>(</w:t>
      </w:r>
      <w:r w:rsidR="00B34297">
        <w:rPr>
          <w:i/>
        </w:rPr>
        <w:t xml:space="preserve">ФОРМА </w:t>
      </w:r>
      <w:r w:rsidR="00B34297" w:rsidRPr="00B34297">
        <w:t>№2</w:t>
      </w:r>
      <w:r w:rsidRPr="00023694">
        <w:rPr>
          <w:i/>
        </w:rPr>
        <w:t>)</w:t>
      </w:r>
      <w:r w:rsidRPr="00023694">
        <w:t>.</w:t>
      </w:r>
    </w:p>
    <w:p w:rsidR="00132B8E" w:rsidRPr="00023694" w:rsidRDefault="00132B8E" w:rsidP="00132B8E">
      <w:pPr>
        <w:pStyle w:val="ConsPlusNormal"/>
        <w:ind w:firstLine="540"/>
        <w:jc w:val="both"/>
      </w:pPr>
      <w:r w:rsidRPr="00023694">
        <w:t>8.2.4. Претендент имеет право дополнительно предоставить документы (материалы) с любой значимой информацией о себе.</w:t>
      </w:r>
    </w:p>
    <w:p w:rsidR="00C377BC" w:rsidRDefault="00132B8E" w:rsidP="00C377BC">
      <w:pPr>
        <w:pStyle w:val="ConsPlusNormal"/>
        <w:ind w:firstLine="540"/>
        <w:jc w:val="both"/>
      </w:pPr>
      <w:r w:rsidRPr="00023694">
        <w:rPr>
          <w:color w:val="000000"/>
        </w:rPr>
        <w:t xml:space="preserve">8.3 Документы и сведения, предусмотренные </w:t>
      </w:r>
      <w:r w:rsidRPr="00023694">
        <w:t xml:space="preserve">подпунктами а, б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8.2.1 конкурсной документации, </w:t>
      </w:r>
      <w:r w:rsidRPr="00B12215">
        <w:t>предоставляются в отношении каждого участника договора простого товарищества</w:t>
      </w:r>
      <w:r w:rsidR="00C377BC">
        <w:t>,</w:t>
      </w:r>
      <w:r w:rsidR="00C377BC" w:rsidRPr="00C377BC">
        <w:t xml:space="preserve"> </w:t>
      </w:r>
      <w:r w:rsidR="00C377BC">
        <w:t>Форма №7 к Конкурсной документации заполняется индивидуальными предпринимателями.</w:t>
      </w:r>
    </w:p>
    <w:p w:rsidR="00046EE0" w:rsidRDefault="00046EE0" w:rsidP="00C377BC">
      <w:pPr>
        <w:pStyle w:val="ConsPlusNormal"/>
        <w:ind w:firstLine="540"/>
        <w:jc w:val="both"/>
      </w:pPr>
    </w:p>
    <w:p w:rsidR="00046EE0" w:rsidRDefault="00046EE0" w:rsidP="00C377BC">
      <w:pPr>
        <w:pStyle w:val="ConsPlusNormal"/>
        <w:ind w:firstLine="540"/>
        <w:jc w:val="both"/>
      </w:pPr>
    </w:p>
    <w:p w:rsidR="00880550" w:rsidRDefault="00880550" w:rsidP="00C377BC">
      <w:pPr>
        <w:pStyle w:val="ConsPlusNormal"/>
        <w:ind w:firstLine="540"/>
        <w:jc w:val="both"/>
      </w:pPr>
    </w:p>
    <w:p w:rsidR="00880550" w:rsidRDefault="00880550" w:rsidP="00C377BC">
      <w:pPr>
        <w:pStyle w:val="ConsPlusNormal"/>
        <w:ind w:firstLine="540"/>
        <w:jc w:val="both"/>
      </w:pPr>
    </w:p>
    <w:p w:rsidR="00132B8E" w:rsidRPr="00023694" w:rsidRDefault="00B11CEF" w:rsidP="00950303">
      <w:pPr>
        <w:jc w:val="right"/>
        <w:rPr>
          <w:sz w:val="24"/>
          <w:szCs w:val="24"/>
        </w:rPr>
      </w:pPr>
      <w:r>
        <w:rPr>
          <w:sz w:val="24"/>
          <w:szCs w:val="24"/>
        </w:rPr>
        <w:t xml:space="preserve">                                </w:t>
      </w:r>
      <w:r w:rsidR="00514A65">
        <w:rPr>
          <w:sz w:val="24"/>
          <w:szCs w:val="24"/>
        </w:rPr>
        <w:t xml:space="preserve">                           </w:t>
      </w:r>
      <w:r w:rsidR="00B34297">
        <w:rPr>
          <w:sz w:val="24"/>
          <w:szCs w:val="24"/>
        </w:rPr>
        <w:t>ФОРМА №1</w:t>
      </w:r>
    </w:p>
    <w:p w:rsidR="00132B8E" w:rsidRPr="00023694" w:rsidRDefault="00132B8E" w:rsidP="00C707EB">
      <w:pPr>
        <w:ind w:firstLine="4820"/>
        <w:rPr>
          <w:sz w:val="24"/>
          <w:szCs w:val="24"/>
        </w:rPr>
      </w:pPr>
      <w:r w:rsidRPr="00023694">
        <w:rPr>
          <w:sz w:val="24"/>
          <w:szCs w:val="24"/>
        </w:rPr>
        <w:t xml:space="preserve">Председателю Конкурсной комиссии </w:t>
      </w:r>
    </w:p>
    <w:p w:rsidR="00132B8E" w:rsidRPr="00023694" w:rsidRDefault="00132B8E" w:rsidP="00C707EB">
      <w:pPr>
        <w:ind w:firstLine="4820"/>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707EB" w:rsidRPr="00023694" w:rsidRDefault="00132B8E" w:rsidP="00C707EB">
      <w:pPr>
        <w:ind w:firstLine="4820"/>
        <w:rPr>
          <w:sz w:val="24"/>
          <w:szCs w:val="24"/>
        </w:rPr>
      </w:pPr>
      <w:r w:rsidRPr="00023694">
        <w:rPr>
          <w:sz w:val="24"/>
          <w:szCs w:val="24"/>
        </w:rPr>
        <w:t>осуществления перевозок по</w:t>
      </w:r>
      <w:r w:rsidR="00C707EB">
        <w:rPr>
          <w:sz w:val="24"/>
          <w:szCs w:val="24"/>
        </w:rPr>
        <w:t xml:space="preserve"> </w:t>
      </w:r>
      <w:r w:rsidR="00C707EB" w:rsidRPr="00023694">
        <w:rPr>
          <w:sz w:val="24"/>
          <w:szCs w:val="24"/>
        </w:rPr>
        <w:t xml:space="preserve">муниципальному </w:t>
      </w:r>
    </w:p>
    <w:p w:rsidR="00132B8E" w:rsidRPr="00023694" w:rsidRDefault="00132B8E" w:rsidP="00C707EB">
      <w:pPr>
        <w:ind w:firstLine="4820"/>
        <w:rPr>
          <w:sz w:val="24"/>
          <w:szCs w:val="24"/>
        </w:rPr>
      </w:pPr>
      <w:r w:rsidRPr="00023694">
        <w:rPr>
          <w:sz w:val="24"/>
          <w:szCs w:val="24"/>
        </w:rPr>
        <w:t xml:space="preserve">маршруту регулярных перевозок пассажиров и </w:t>
      </w:r>
    </w:p>
    <w:p w:rsidR="00132B8E" w:rsidRPr="00023694" w:rsidRDefault="00132B8E" w:rsidP="00C707EB">
      <w:pPr>
        <w:ind w:firstLine="4820"/>
        <w:rPr>
          <w:sz w:val="24"/>
          <w:szCs w:val="24"/>
        </w:rPr>
      </w:pPr>
      <w:r w:rsidRPr="00023694">
        <w:rPr>
          <w:sz w:val="24"/>
          <w:szCs w:val="24"/>
        </w:rPr>
        <w:t xml:space="preserve">багажа автомобильным транспортом по </w:t>
      </w:r>
    </w:p>
    <w:p w:rsidR="00132B8E" w:rsidRPr="00023694" w:rsidRDefault="00132B8E" w:rsidP="00C707EB">
      <w:pPr>
        <w:ind w:firstLine="4820"/>
        <w:rPr>
          <w:sz w:val="24"/>
          <w:szCs w:val="24"/>
        </w:rPr>
      </w:pPr>
      <w:r w:rsidRPr="00023694">
        <w:rPr>
          <w:sz w:val="24"/>
          <w:szCs w:val="24"/>
        </w:rPr>
        <w:t xml:space="preserve">нерегулируемым тарифам на территории </w:t>
      </w:r>
    </w:p>
    <w:p w:rsidR="00132B8E" w:rsidRPr="00023694" w:rsidRDefault="00DC122B" w:rsidP="00C707EB">
      <w:pPr>
        <w:ind w:firstLine="4820"/>
        <w:rPr>
          <w:sz w:val="24"/>
          <w:szCs w:val="24"/>
        </w:rPr>
      </w:pPr>
      <w:r>
        <w:rPr>
          <w:sz w:val="24"/>
          <w:szCs w:val="24"/>
        </w:rPr>
        <w:t>Приволжского муниципального района</w:t>
      </w:r>
    </w:p>
    <w:p w:rsidR="00132B8E" w:rsidRPr="00023694" w:rsidRDefault="00C707EB" w:rsidP="00C707EB">
      <w:pPr>
        <w:rPr>
          <w:sz w:val="24"/>
          <w:szCs w:val="24"/>
        </w:rPr>
      </w:pPr>
      <w:r>
        <w:rPr>
          <w:sz w:val="24"/>
          <w:szCs w:val="24"/>
        </w:rPr>
        <w:t xml:space="preserve">                                                                                 </w:t>
      </w:r>
      <w:r w:rsidR="00132B8E" w:rsidRPr="00023694">
        <w:rPr>
          <w:sz w:val="24"/>
          <w:szCs w:val="24"/>
        </w:rPr>
        <w:t>_________________________________</w:t>
      </w:r>
    </w:p>
    <w:p w:rsidR="00132B8E" w:rsidRPr="00023694" w:rsidRDefault="00132B8E" w:rsidP="00C707EB">
      <w:pPr>
        <w:ind w:firstLine="4820"/>
        <w:rPr>
          <w:sz w:val="24"/>
          <w:szCs w:val="24"/>
        </w:rPr>
      </w:pPr>
      <w:r w:rsidRPr="00023694">
        <w:rPr>
          <w:sz w:val="24"/>
          <w:szCs w:val="24"/>
        </w:rPr>
        <w:t>от _______________________________</w:t>
      </w:r>
    </w:p>
    <w:p w:rsidR="00132B8E" w:rsidRPr="00023694" w:rsidRDefault="00132B8E" w:rsidP="00C707EB">
      <w:pPr>
        <w:ind w:firstLine="4820"/>
        <w:rPr>
          <w:sz w:val="24"/>
          <w:szCs w:val="24"/>
        </w:rPr>
      </w:pPr>
      <w:r w:rsidRPr="00023694">
        <w:rPr>
          <w:sz w:val="24"/>
          <w:szCs w:val="24"/>
        </w:rPr>
        <w:t>__________________________________</w:t>
      </w:r>
    </w:p>
    <w:p w:rsidR="00132B8E" w:rsidRPr="00023694" w:rsidRDefault="00132B8E" w:rsidP="00C707EB">
      <w:pPr>
        <w:ind w:firstLine="4820"/>
        <w:rPr>
          <w:sz w:val="24"/>
          <w:szCs w:val="24"/>
        </w:rPr>
      </w:pPr>
      <w:r w:rsidRPr="00023694">
        <w:rPr>
          <w:sz w:val="24"/>
          <w:szCs w:val="24"/>
        </w:rPr>
        <w:t>Адрес: ___________________________</w:t>
      </w:r>
    </w:p>
    <w:p w:rsidR="00132B8E" w:rsidRPr="00023694" w:rsidRDefault="00132B8E" w:rsidP="00132B8E">
      <w:pPr>
        <w:jc w:val="center"/>
        <w:rPr>
          <w:sz w:val="24"/>
          <w:szCs w:val="24"/>
        </w:rPr>
      </w:pPr>
    </w:p>
    <w:p w:rsidR="00132B8E" w:rsidRPr="00023694" w:rsidRDefault="00132B8E" w:rsidP="00132B8E">
      <w:pPr>
        <w:jc w:val="center"/>
        <w:rPr>
          <w:sz w:val="24"/>
          <w:szCs w:val="24"/>
        </w:rPr>
      </w:pPr>
      <w:r w:rsidRPr="00023694">
        <w:rPr>
          <w:sz w:val="24"/>
          <w:szCs w:val="24"/>
        </w:rPr>
        <w:t>Конкурсная заявка</w:t>
      </w:r>
    </w:p>
    <w:p w:rsidR="00132B8E" w:rsidRPr="00023694" w:rsidRDefault="00132B8E" w:rsidP="00132B8E">
      <w:pPr>
        <w:jc w:val="center"/>
        <w:rPr>
          <w:sz w:val="24"/>
          <w:szCs w:val="24"/>
        </w:rPr>
      </w:pPr>
      <w:r w:rsidRPr="00023694">
        <w:rPr>
          <w:sz w:val="24"/>
          <w:szCs w:val="24"/>
        </w:rPr>
        <w:t xml:space="preserve">на участие в открытом конкурсе на право осуществления перевозок по муниципальному(-ым)   маршруту (-ам) № ________ регулярных перевозок пассажиров и багажа автомобильным  транспортом по нерегулируемым тарифам на территории </w:t>
      </w:r>
      <w:r w:rsidR="00DC122B">
        <w:rPr>
          <w:sz w:val="24"/>
          <w:szCs w:val="24"/>
        </w:rPr>
        <w:t>Приволжского муниципального района</w:t>
      </w:r>
    </w:p>
    <w:p w:rsidR="00132B8E" w:rsidRPr="00023694" w:rsidRDefault="00132B8E" w:rsidP="00132B8E">
      <w:pPr>
        <w:jc w:val="center"/>
        <w:rPr>
          <w:rFonts w:ascii="Arial Narrow" w:hAnsi="Arial Narrow"/>
          <w:b/>
          <w:sz w:val="22"/>
          <w:szCs w:val="22"/>
        </w:rPr>
      </w:pPr>
    </w:p>
    <w:p w:rsidR="00132B8E" w:rsidRPr="00023694" w:rsidRDefault="00132B8E" w:rsidP="00132B8E">
      <w:pPr>
        <w:pStyle w:val="ConsPlusNonformat"/>
        <w:rPr>
          <w:rFonts w:ascii="Arial Narrow" w:hAnsi="Arial Narrow" w:cs="Times New Roman"/>
          <w:sz w:val="24"/>
          <w:szCs w:val="24"/>
        </w:rPr>
      </w:pPr>
      <w:r w:rsidRPr="006F4BBF">
        <w:rPr>
          <w:rFonts w:ascii="Times New Roman" w:hAnsi="Times New Roman" w:cs="Times New Roman"/>
          <w:sz w:val="24"/>
          <w:szCs w:val="24"/>
        </w:rPr>
        <w:t>1.</w:t>
      </w:r>
      <w:r w:rsidRPr="00023694">
        <w:rPr>
          <w:rFonts w:ascii="Arial Narrow" w:hAnsi="Arial Narrow" w:cs="Times New Roman"/>
          <w:sz w:val="24"/>
          <w:szCs w:val="24"/>
        </w:rPr>
        <w:t xml:space="preserve"> ____________________________________________________________________________________,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(организационно-правовая форма, наименование юридического лица)</w:t>
      </w:r>
    </w:p>
    <w:p w:rsidR="00132B8E" w:rsidRPr="00023694" w:rsidRDefault="00C707EB" w:rsidP="00C707EB">
      <w:pPr>
        <w:pStyle w:val="ConsPlusNonformat"/>
        <w:rPr>
          <w:rFonts w:ascii="Arial Narrow" w:hAnsi="Arial Narrow" w:cs="Times New Roman"/>
          <w:sz w:val="24"/>
          <w:szCs w:val="24"/>
        </w:rPr>
      </w:pPr>
      <w:r>
        <w:rPr>
          <w:rFonts w:ascii="Arial Narrow" w:hAnsi="Arial Narrow" w:cs="Times New Roman"/>
          <w:sz w:val="24"/>
          <w:szCs w:val="24"/>
        </w:rPr>
        <w:t xml:space="preserve">   </w:t>
      </w:r>
      <w:r w:rsidR="00132B8E" w:rsidRPr="00023694">
        <w:rPr>
          <w:rFonts w:ascii="Arial Narrow" w:hAnsi="Arial Narrow" w:cs="Times New Roman"/>
          <w:sz w:val="24"/>
          <w:szCs w:val="24"/>
        </w:rPr>
        <w:t>___</w:t>
      </w:r>
      <w:r>
        <w:rPr>
          <w:rFonts w:ascii="Arial Narrow" w:hAnsi="Arial Narrow" w:cs="Times New Roman"/>
          <w:sz w:val="24"/>
          <w:szCs w:val="24"/>
        </w:rPr>
        <w:t>_______</w:t>
      </w:r>
      <w:r w:rsidR="00132B8E" w:rsidRPr="00023694">
        <w:rPr>
          <w:rFonts w:ascii="Arial Narrow" w:hAnsi="Arial Narrow" w:cs="Times New Roman"/>
          <w:sz w:val="24"/>
          <w:szCs w:val="24"/>
        </w:rPr>
        <w:t>_______________________________________________________________</w:t>
      </w:r>
      <w:r>
        <w:rPr>
          <w:rFonts w:ascii="Arial Narrow" w:hAnsi="Arial Narrow" w:cs="Times New Roman"/>
          <w:sz w:val="24"/>
          <w:szCs w:val="24"/>
        </w:rPr>
        <w:t>_</w:t>
      </w:r>
      <w:r w:rsidR="00132B8E" w:rsidRPr="00023694">
        <w:rPr>
          <w:rFonts w:ascii="Arial Narrow" w:hAnsi="Arial Narrow" w:cs="Times New Roman"/>
          <w:sz w:val="24"/>
          <w:szCs w:val="24"/>
        </w:rPr>
        <w:t>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(в лице, должность)</w:t>
      </w:r>
    </w:p>
    <w:p w:rsidR="006F4BBF" w:rsidRPr="00023694" w:rsidRDefault="006F4BBF" w:rsidP="006F4BB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изучив конкурсную документацию, </w:t>
      </w:r>
      <w:r w:rsidRPr="00023694">
        <w:rPr>
          <w:rFonts w:ascii="Times New Roman" w:hAnsi="Times New Roman" w:cs="Times New Roman"/>
          <w:sz w:val="24"/>
          <w:szCs w:val="24"/>
        </w:rPr>
        <w:t>сообщает</w:t>
      </w:r>
      <w:r>
        <w:rPr>
          <w:rFonts w:ascii="Times New Roman" w:hAnsi="Times New Roman" w:cs="Times New Roman"/>
          <w:sz w:val="24"/>
          <w:szCs w:val="24"/>
        </w:rPr>
        <w:t>(ю)</w:t>
      </w:r>
      <w:r w:rsidRPr="00023694">
        <w:rPr>
          <w:rFonts w:ascii="Times New Roman" w:hAnsi="Times New Roman" w:cs="Times New Roman"/>
          <w:sz w:val="24"/>
          <w:szCs w:val="24"/>
        </w:rPr>
        <w:t xml:space="preserve"> о согласии участвовать в открытом конкурсе на условиях, установленных конкурсной документацией, который состоится ________________20____ г. по адресу: </w:t>
      </w:r>
      <w:r>
        <w:rPr>
          <w:rFonts w:ascii="Times New Roman" w:hAnsi="Times New Roman" w:cs="Times New Roman"/>
          <w:sz w:val="24"/>
          <w:szCs w:val="24"/>
        </w:rPr>
        <w:t xml:space="preserve">Ивановская область </w:t>
      </w:r>
      <w:r w:rsidRPr="00023694">
        <w:rPr>
          <w:rFonts w:ascii="Times New Roman" w:hAnsi="Times New Roman" w:cs="Times New Roman"/>
          <w:sz w:val="24"/>
          <w:szCs w:val="24"/>
        </w:rPr>
        <w:t>г.</w:t>
      </w:r>
      <w:r>
        <w:rPr>
          <w:rFonts w:ascii="Times New Roman" w:hAnsi="Times New Roman" w:cs="Times New Roman"/>
          <w:sz w:val="24"/>
          <w:szCs w:val="24"/>
        </w:rPr>
        <w:t>Приволжск</w:t>
      </w:r>
      <w:r w:rsidRPr="00023694">
        <w:rPr>
          <w:rFonts w:ascii="Times New Roman" w:hAnsi="Times New Roman" w:cs="Times New Roman"/>
          <w:sz w:val="24"/>
          <w:szCs w:val="24"/>
        </w:rPr>
        <w:t>, ________________________________ и направляет настоящую заявку.</w:t>
      </w:r>
    </w:p>
    <w:p w:rsidR="006753C2"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132B8E" w:rsidRPr="00023694" w:rsidRDefault="00132B8E" w:rsidP="00132B8E">
      <w:pPr>
        <w:pStyle w:val="ConsPlusNonformat"/>
        <w:jc w:val="both"/>
        <w:rPr>
          <w:rFonts w:ascii="Arial Narrow" w:hAnsi="Arial Narrow" w:cs="Times New Roman"/>
        </w:rPr>
      </w:pPr>
      <w:r w:rsidRPr="00023694">
        <w:rPr>
          <w:rFonts w:ascii="Arial Narrow" w:hAnsi="Arial Narrow" w:cs="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831"/>
        <w:gridCol w:w="5881"/>
      </w:tblGrid>
      <w:tr w:rsidR="006753C2" w:rsidRPr="00023694" w:rsidTr="0057402E">
        <w:tc>
          <w:tcPr>
            <w:tcW w:w="4094" w:type="dxa"/>
            <w:gridSpan w:val="2"/>
            <w:shd w:val="clear" w:color="auto" w:fill="auto"/>
          </w:tcPr>
          <w:p w:rsidR="006753C2" w:rsidRPr="00B71F8D" w:rsidRDefault="006753C2" w:rsidP="00880550">
            <w:pPr>
              <w:rPr>
                <w:sz w:val="24"/>
                <w:szCs w:val="24"/>
              </w:rPr>
            </w:pPr>
            <w:r w:rsidRPr="00B71F8D">
              <w:rPr>
                <w:sz w:val="24"/>
                <w:szCs w:val="24"/>
              </w:rPr>
              <w:t>Наименование маршрута</w:t>
            </w:r>
          </w:p>
        </w:tc>
        <w:tc>
          <w:tcPr>
            <w:tcW w:w="6077" w:type="dxa"/>
            <w:shd w:val="clear" w:color="auto" w:fill="auto"/>
          </w:tcPr>
          <w:p w:rsidR="006753C2" w:rsidRPr="008E6561" w:rsidRDefault="006753C2" w:rsidP="00880550">
            <w:pPr>
              <w:rPr>
                <w:bCs/>
                <w:sz w:val="24"/>
                <w:szCs w:val="24"/>
                <w:u w:val="single"/>
              </w:rPr>
            </w:pPr>
            <w:r w:rsidRPr="008E6561">
              <w:rPr>
                <w:bCs/>
                <w:sz w:val="24"/>
                <w:szCs w:val="24"/>
              </w:rPr>
              <w:t xml:space="preserve">№ </w:t>
            </w:r>
            <w:r>
              <w:rPr>
                <w:bCs/>
                <w:sz w:val="24"/>
                <w:szCs w:val="24"/>
              </w:rPr>
              <w:t>9</w:t>
            </w:r>
            <w:r w:rsidRPr="008E6561">
              <w:rPr>
                <w:bCs/>
                <w:sz w:val="24"/>
                <w:szCs w:val="24"/>
              </w:rPr>
              <w:t xml:space="preserve"> «</w:t>
            </w:r>
            <w:r>
              <w:rPr>
                <w:bCs/>
                <w:sz w:val="24"/>
                <w:szCs w:val="24"/>
              </w:rPr>
              <w:t>г.</w:t>
            </w:r>
            <w:r w:rsidRPr="008E6561">
              <w:rPr>
                <w:bCs/>
                <w:sz w:val="24"/>
                <w:szCs w:val="24"/>
              </w:rPr>
              <w:t xml:space="preserve">Приволжск – </w:t>
            </w:r>
            <w:r>
              <w:rPr>
                <w:bCs/>
                <w:sz w:val="24"/>
                <w:szCs w:val="24"/>
              </w:rPr>
              <w:t>г.</w:t>
            </w:r>
            <w:r w:rsidRPr="008E6561">
              <w:rPr>
                <w:bCs/>
                <w:sz w:val="24"/>
                <w:szCs w:val="24"/>
              </w:rPr>
              <w:t>Плес»</w:t>
            </w:r>
          </w:p>
        </w:tc>
      </w:tr>
      <w:tr w:rsidR="006753C2" w:rsidRPr="00023694" w:rsidTr="0057402E">
        <w:tc>
          <w:tcPr>
            <w:tcW w:w="4094" w:type="dxa"/>
            <w:gridSpan w:val="2"/>
            <w:shd w:val="clear" w:color="auto" w:fill="auto"/>
          </w:tcPr>
          <w:p w:rsidR="006753C2" w:rsidRPr="00DC7877" w:rsidRDefault="006753C2" w:rsidP="00880550">
            <w:pPr>
              <w:rPr>
                <w:sz w:val="24"/>
                <w:szCs w:val="24"/>
              </w:rPr>
            </w:pPr>
            <w:r w:rsidRPr="00DC7877">
              <w:rPr>
                <w:sz w:val="24"/>
                <w:szCs w:val="24"/>
              </w:rPr>
              <w:t>Номера графиков/выходов в соответствии с расписанием</w:t>
            </w:r>
          </w:p>
        </w:tc>
        <w:tc>
          <w:tcPr>
            <w:tcW w:w="6077" w:type="dxa"/>
            <w:shd w:val="clear" w:color="auto" w:fill="auto"/>
          </w:tcPr>
          <w:p w:rsidR="006753C2" w:rsidRPr="00DC7877" w:rsidRDefault="006753C2" w:rsidP="00880550">
            <w:pPr>
              <w:ind w:left="-108" w:firstLine="108"/>
              <w:rPr>
                <w:sz w:val="24"/>
                <w:szCs w:val="24"/>
              </w:rPr>
            </w:pPr>
            <w:r>
              <w:rPr>
                <w:sz w:val="24"/>
                <w:szCs w:val="24"/>
              </w:rPr>
              <w:t>С</w:t>
            </w:r>
            <w:r w:rsidRPr="00DC7877">
              <w:rPr>
                <w:sz w:val="24"/>
                <w:szCs w:val="24"/>
              </w:rPr>
              <w:t>огласно утвержденного расписания</w:t>
            </w:r>
          </w:p>
          <w:p w:rsidR="006753C2" w:rsidRPr="00DC7877" w:rsidRDefault="006753C2" w:rsidP="00880550">
            <w:pPr>
              <w:rPr>
                <w:b/>
                <w:sz w:val="24"/>
                <w:szCs w:val="24"/>
                <w:u w:val="single"/>
              </w:rPr>
            </w:pPr>
          </w:p>
        </w:tc>
      </w:tr>
      <w:tr w:rsidR="006753C2" w:rsidRPr="00023694" w:rsidTr="0057402E">
        <w:tc>
          <w:tcPr>
            <w:tcW w:w="4094" w:type="dxa"/>
            <w:gridSpan w:val="2"/>
            <w:shd w:val="clear" w:color="auto" w:fill="auto"/>
          </w:tcPr>
          <w:p w:rsidR="006753C2" w:rsidRPr="00023694" w:rsidRDefault="006753C2" w:rsidP="00880550">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77" w:type="dxa"/>
            <w:shd w:val="clear" w:color="auto" w:fill="auto"/>
          </w:tcPr>
          <w:p w:rsidR="006753C2" w:rsidRPr="00046EE0" w:rsidRDefault="006753C2" w:rsidP="00880550">
            <w:pPr>
              <w:rPr>
                <w:bCs/>
                <w:sz w:val="24"/>
                <w:szCs w:val="24"/>
              </w:rPr>
            </w:pPr>
            <w:r w:rsidRPr="00046EE0">
              <w:rPr>
                <w:sz w:val="24"/>
                <w:szCs w:val="24"/>
              </w:rPr>
              <w:t>г.Приволжск (ж/д платформа), ул.Фурманова, Центр, Рынок, пер.Лесной, Георгиевское, Горки, Филисово, Ленок, Попково, Поворот на Утес, г.Плес (автостанция)</w:t>
            </w:r>
          </w:p>
        </w:tc>
      </w:tr>
      <w:tr w:rsidR="006753C2" w:rsidRPr="00023694" w:rsidTr="0057402E">
        <w:trPr>
          <w:trHeight w:val="1399"/>
        </w:trPr>
        <w:tc>
          <w:tcPr>
            <w:tcW w:w="4094" w:type="dxa"/>
            <w:gridSpan w:val="2"/>
            <w:shd w:val="clear" w:color="auto" w:fill="auto"/>
          </w:tcPr>
          <w:p w:rsidR="006753C2" w:rsidRPr="00023694" w:rsidRDefault="006753C2" w:rsidP="00880550">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77" w:type="dxa"/>
            <w:shd w:val="clear" w:color="auto" w:fill="auto"/>
          </w:tcPr>
          <w:p w:rsidR="006753C2" w:rsidRDefault="006753C2" w:rsidP="00880550">
            <w:pPr>
              <w:ind w:left="-57" w:right="-57"/>
              <w:rPr>
                <w:sz w:val="24"/>
                <w:szCs w:val="24"/>
              </w:rPr>
            </w:pPr>
            <w:r>
              <w:rPr>
                <w:sz w:val="24"/>
                <w:szCs w:val="24"/>
              </w:rPr>
              <w:t xml:space="preserve">г.Приволжск: </w:t>
            </w:r>
            <w:r w:rsidRPr="00046EE0">
              <w:rPr>
                <w:sz w:val="24"/>
                <w:szCs w:val="24"/>
              </w:rPr>
              <w:t>ул.Фурманова, ул.Шагова,</w:t>
            </w:r>
            <w:r>
              <w:rPr>
                <w:sz w:val="24"/>
                <w:szCs w:val="24"/>
              </w:rPr>
              <w:t xml:space="preserve"> у</w:t>
            </w:r>
            <w:r w:rsidRPr="00046EE0">
              <w:rPr>
                <w:sz w:val="24"/>
                <w:szCs w:val="24"/>
              </w:rPr>
              <w:t xml:space="preserve">л.Революционная, ул.Советская, Плёсский тракт,  с.Георгиевское, д.Горки, д.Филисово, д.Попково, </w:t>
            </w:r>
          </w:p>
          <w:p w:rsidR="006753C2" w:rsidRPr="00046EE0" w:rsidRDefault="006753C2" w:rsidP="00880550">
            <w:pPr>
              <w:ind w:left="-57" w:right="-57"/>
              <w:rPr>
                <w:sz w:val="24"/>
                <w:szCs w:val="24"/>
              </w:rPr>
            </w:pPr>
            <w:r w:rsidRPr="00046EE0">
              <w:rPr>
                <w:sz w:val="24"/>
                <w:szCs w:val="24"/>
              </w:rPr>
              <w:t xml:space="preserve">г.Плес (поворот на Утес), г.Плес ул.Корнилова </w:t>
            </w:r>
          </w:p>
        </w:tc>
      </w:tr>
      <w:tr w:rsidR="006753C2" w:rsidRPr="00023694" w:rsidTr="0057402E">
        <w:tc>
          <w:tcPr>
            <w:tcW w:w="4094" w:type="dxa"/>
            <w:gridSpan w:val="2"/>
            <w:shd w:val="clear" w:color="auto" w:fill="auto"/>
          </w:tcPr>
          <w:p w:rsidR="006753C2" w:rsidRPr="00023694" w:rsidRDefault="006753C2" w:rsidP="00880550">
            <w:pPr>
              <w:rPr>
                <w:sz w:val="24"/>
                <w:szCs w:val="24"/>
              </w:rPr>
            </w:pPr>
            <w:r w:rsidRPr="00023694">
              <w:rPr>
                <w:sz w:val="24"/>
                <w:szCs w:val="24"/>
              </w:rPr>
              <w:t>Порядок посадки и высадки пассажиров</w:t>
            </w:r>
          </w:p>
        </w:tc>
        <w:tc>
          <w:tcPr>
            <w:tcW w:w="6077" w:type="dxa"/>
            <w:shd w:val="clear" w:color="auto" w:fill="auto"/>
          </w:tcPr>
          <w:p w:rsidR="006753C2" w:rsidRPr="00023694" w:rsidRDefault="006753C2" w:rsidP="00880550">
            <w:pPr>
              <w:jc w:val="center"/>
              <w:rPr>
                <w:sz w:val="24"/>
                <w:szCs w:val="24"/>
              </w:rPr>
            </w:pPr>
            <w:r w:rsidRPr="00023694">
              <w:rPr>
                <w:sz w:val="24"/>
                <w:szCs w:val="24"/>
              </w:rPr>
              <w:t>только в установленных остановочных пунктах</w:t>
            </w:r>
          </w:p>
        </w:tc>
      </w:tr>
      <w:tr w:rsidR="006753C2" w:rsidRPr="00023694" w:rsidTr="0057402E">
        <w:tc>
          <w:tcPr>
            <w:tcW w:w="4094" w:type="dxa"/>
            <w:gridSpan w:val="2"/>
            <w:shd w:val="clear" w:color="auto" w:fill="auto"/>
          </w:tcPr>
          <w:p w:rsidR="006753C2" w:rsidRPr="00023694" w:rsidRDefault="006753C2" w:rsidP="00880550">
            <w:pPr>
              <w:rPr>
                <w:sz w:val="24"/>
                <w:szCs w:val="24"/>
              </w:rPr>
            </w:pPr>
            <w:r w:rsidRPr="00023694">
              <w:rPr>
                <w:sz w:val="24"/>
                <w:szCs w:val="24"/>
              </w:rPr>
              <w:t>Вид регулярных перевозок</w:t>
            </w:r>
          </w:p>
        </w:tc>
        <w:tc>
          <w:tcPr>
            <w:tcW w:w="6077" w:type="dxa"/>
            <w:shd w:val="clear" w:color="auto" w:fill="auto"/>
          </w:tcPr>
          <w:p w:rsidR="006753C2" w:rsidRPr="00023694" w:rsidRDefault="006753C2" w:rsidP="00880550">
            <w:pPr>
              <w:jc w:val="center"/>
              <w:rPr>
                <w:sz w:val="24"/>
                <w:szCs w:val="24"/>
              </w:rPr>
            </w:pPr>
            <w:r w:rsidRPr="00023694">
              <w:rPr>
                <w:sz w:val="24"/>
                <w:szCs w:val="24"/>
              </w:rPr>
              <w:t>регулярные перевозки по нерегулируемым тарифам</w:t>
            </w:r>
          </w:p>
        </w:tc>
      </w:tr>
      <w:tr w:rsidR="006753C2" w:rsidRPr="00023694" w:rsidTr="0057402E">
        <w:tc>
          <w:tcPr>
            <w:tcW w:w="4094" w:type="dxa"/>
            <w:gridSpan w:val="2"/>
            <w:shd w:val="clear" w:color="auto" w:fill="auto"/>
          </w:tcPr>
          <w:p w:rsidR="006753C2" w:rsidRPr="00DC7877" w:rsidRDefault="006753C2" w:rsidP="00880550">
            <w:pPr>
              <w:rPr>
                <w:sz w:val="24"/>
                <w:szCs w:val="24"/>
              </w:rPr>
            </w:pPr>
            <w:r w:rsidRPr="00DC7877">
              <w:rPr>
                <w:sz w:val="24"/>
                <w:szCs w:val="24"/>
              </w:rPr>
              <w:t>Период работы</w:t>
            </w:r>
          </w:p>
        </w:tc>
        <w:tc>
          <w:tcPr>
            <w:tcW w:w="6077" w:type="dxa"/>
            <w:shd w:val="clear" w:color="auto" w:fill="auto"/>
          </w:tcPr>
          <w:p w:rsidR="006753C2" w:rsidRPr="00DC7877" w:rsidRDefault="006753C2" w:rsidP="00880550">
            <w:pPr>
              <w:jc w:val="center"/>
              <w:rPr>
                <w:sz w:val="24"/>
                <w:szCs w:val="24"/>
              </w:rPr>
            </w:pPr>
            <w:r w:rsidRPr="00DC7877">
              <w:rPr>
                <w:rFonts w:eastAsia="Calibri"/>
                <w:sz w:val="24"/>
                <w:szCs w:val="24"/>
              </w:rPr>
              <w:t>Круглогодично</w:t>
            </w:r>
          </w:p>
        </w:tc>
      </w:tr>
      <w:tr w:rsidR="006753C2" w:rsidRPr="00023694" w:rsidTr="0057402E">
        <w:tc>
          <w:tcPr>
            <w:tcW w:w="2263" w:type="dxa"/>
            <w:vMerge w:val="restart"/>
            <w:shd w:val="clear" w:color="auto" w:fill="auto"/>
          </w:tcPr>
          <w:p w:rsidR="006753C2" w:rsidRPr="00023694" w:rsidRDefault="006753C2" w:rsidP="00880550">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6753C2" w:rsidRPr="00023694" w:rsidRDefault="006753C2" w:rsidP="00880550">
            <w:pPr>
              <w:rPr>
                <w:sz w:val="24"/>
                <w:szCs w:val="24"/>
              </w:rPr>
            </w:pPr>
            <w:r w:rsidRPr="00023694">
              <w:rPr>
                <w:sz w:val="24"/>
                <w:szCs w:val="24"/>
              </w:rPr>
              <w:t>Вид</w:t>
            </w:r>
          </w:p>
        </w:tc>
        <w:tc>
          <w:tcPr>
            <w:tcW w:w="6077" w:type="dxa"/>
            <w:shd w:val="clear" w:color="auto" w:fill="auto"/>
          </w:tcPr>
          <w:p w:rsidR="006753C2" w:rsidRPr="00023694" w:rsidRDefault="006753C2" w:rsidP="00880550">
            <w:pPr>
              <w:jc w:val="center"/>
              <w:rPr>
                <w:sz w:val="24"/>
                <w:szCs w:val="24"/>
              </w:rPr>
            </w:pPr>
            <w:r w:rsidRPr="00023694">
              <w:rPr>
                <w:sz w:val="24"/>
                <w:szCs w:val="24"/>
              </w:rPr>
              <w:t>Автобус</w:t>
            </w:r>
          </w:p>
        </w:tc>
      </w:tr>
      <w:tr w:rsidR="006753C2" w:rsidRPr="00023694" w:rsidTr="0057402E">
        <w:tc>
          <w:tcPr>
            <w:tcW w:w="2263" w:type="dxa"/>
            <w:vMerge/>
            <w:shd w:val="clear" w:color="auto" w:fill="auto"/>
          </w:tcPr>
          <w:p w:rsidR="006753C2" w:rsidRPr="00023694" w:rsidRDefault="006753C2" w:rsidP="00880550">
            <w:pPr>
              <w:rPr>
                <w:sz w:val="24"/>
                <w:szCs w:val="24"/>
              </w:rPr>
            </w:pPr>
          </w:p>
        </w:tc>
        <w:tc>
          <w:tcPr>
            <w:tcW w:w="1831" w:type="dxa"/>
            <w:shd w:val="clear" w:color="auto" w:fill="auto"/>
          </w:tcPr>
          <w:p w:rsidR="006753C2" w:rsidRPr="00023694" w:rsidRDefault="006753C2" w:rsidP="00880550">
            <w:pPr>
              <w:rPr>
                <w:sz w:val="24"/>
                <w:szCs w:val="24"/>
              </w:rPr>
            </w:pPr>
            <w:r w:rsidRPr="00023694">
              <w:rPr>
                <w:sz w:val="24"/>
                <w:szCs w:val="24"/>
              </w:rPr>
              <w:t>Класс</w:t>
            </w:r>
          </w:p>
        </w:tc>
        <w:tc>
          <w:tcPr>
            <w:tcW w:w="6077" w:type="dxa"/>
            <w:shd w:val="clear" w:color="auto" w:fill="auto"/>
          </w:tcPr>
          <w:p w:rsidR="006753C2" w:rsidRPr="00132792" w:rsidRDefault="006753C2" w:rsidP="00880550">
            <w:pPr>
              <w:jc w:val="center"/>
              <w:rPr>
                <w:sz w:val="24"/>
                <w:szCs w:val="24"/>
              </w:rPr>
            </w:pPr>
            <w:r w:rsidRPr="00132792">
              <w:rPr>
                <w:sz w:val="24"/>
                <w:szCs w:val="24"/>
              </w:rPr>
              <w:t>«Малый»</w:t>
            </w:r>
            <w:r>
              <w:rPr>
                <w:sz w:val="24"/>
                <w:szCs w:val="24"/>
              </w:rPr>
              <w:t xml:space="preserve"> М2, «Средний» М3</w:t>
            </w:r>
          </w:p>
        </w:tc>
      </w:tr>
      <w:tr w:rsidR="006753C2" w:rsidRPr="00023694" w:rsidTr="0057402E">
        <w:tc>
          <w:tcPr>
            <w:tcW w:w="2263" w:type="dxa"/>
            <w:vMerge/>
            <w:shd w:val="clear" w:color="auto" w:fill="auto"/>
          </w:tcPr>
          <w:p w:rsidR="006753C2" w:rsidRPr="00023694" w:rsidRDefault="006753C2" w:rsidP="00880550">
            <w:pPr>
              <w:rPr>
                <w:sz w:val="24"/>
                <w:szCs w:val="24"/>
              </w:rPr>
            </w:pPr>
          </w:p>
        </w:tc>
        <w:tc>
          <w:tcPr>
            <w:tcW w:w="1831" w:type="dxa"/>
            <w:shd w:val="clear" w:color="auto" w:fill="auto"/>
          </w:tcPr>
          <w:p w:rsidR="006753C2" w:rsidRPr="00023694" w:rsidRDefault="006753C2" w:rsidP="00880550">
            <w:pPr>
              <w:rPr>
                <w:sz w:val="24"/>
                <w:szCs w:val="24"/>
              </w:rPr>
            </w:pPr>
            <w:r w:rsidRPr="00023694">
              <w:rPr>
                <w:sz w:val="24"/>
                <w:szCs w:val="24"/>
              </w:rPr>
              <w:t>Максимальное количество</w:t>
            </w:r>
          </w:p>
        </w:tc>
        <w:tc>
          <w:tcPr>
            <w:tcW w:w="6077" w:type="dxa"/>
            <w:shd w:val="clear" w:color="auto" w:fill="auto"/>
          </w:tcPr>
          <w:p w:rsidR="006753C2" w:rsidRPr="00023694" w:rsidRDefault="006753C2" w:rsidP="00880550">
            <w:pPr>
              <w:jc w:val="center"/>
              <w:rPr>
                <w:sz w:val="24"/>
                <w:szCs w:val="24"/>
              </w:rPr>
            </w:pPr>
            <w:r>
              <w:rPr>
                <w:sz w:val="24"/>
                <w:szCs w:val="24"/>
              </w:rPr>
              <w:t>2</w:t>
            </w:r>
          </w:p>
        </w:tc>
      </w:tr>
      <w:tr w:rsidR="006753C2" w:rsidRPr="00023694" w:rsidTr="0057402E">
        <w:tc>
          <w:tcPr>
            <w:tcW w:w="2263" w:type="dxa"/>
            <w:vMerge/>
            <w:shd w:val="clear" w:color="auto" w:fill="auto"/>
          </w:tcPr>
          <w:p w:rsidR="006753C2" w:rsidRPr="00023694" w:rsidRDefault="006753C2" w:rsidP="00880550">
            <w:pPr>
              <w:rPr>
                <w:sz w:val="24"/>
                <w:szCs w:val="24"/>
              </w:rPr>
            </w:pPr>
          </w:p>
        </w:tc>
        <w:tc>
          <w:tcPr>
            <w:tcW w:w="1831" w:type="dxa"/>
            <w:shd w:val="clear" w:color="auto" w:fill="auto"/>
          </w:tcPr>
          <w:p w:rsidR="006753C2" w:rsidRPr="00023694" w:rsidRDefault="006753C2" w:rsidP="00880550">
            <w:pPr>
              <w:rPr>
                <w:sz w:val="24"/>
                <w:szCs w:val="24"/>
              </w:rPr>
            </w:pPr>
            <w:r w:rsidRPr="00023694">
              <w:rPr>
                <w:sz w:val="24"/>
                <w:szCs w:val="24"/>
              </w:rPr>
              <w:t>Экологические характеристики</w:t>
            </w:r>
          </w:p>
        </w:tc>
        <w:tc>
          <w:tcPr>
            <w:tcW w:w="6077" w:type="dxa"/>
            <w:shd w:val="clear" w:color="auto" w:fill="auto"/>
          </w:tcPr>
          <w:p w:rsidR="006753C2" w:rsidRPr="00023694" w:rsidRDefault="006753C2" w:rsidP="00880550">
            <w:pPr>
              <w:jc w:val="center"/>
              <w:rPr>
                <w:sz w:val="24"/>
                <w:szCs w:val="24"/>
              </w:rPr>
            </w:pPr>
            <w:r w:rsidRPr="00023694">
              <w:rPr>
                <w:sz w:val="24"/>
                <w:szCs w:val="24"/>
              </w:rPr>
              <w:t>Любой</w:t>
            </w:r>
          </w:p>
        </w:tc>
      </w:tr>
    </w:tbl>
    <w:p w:rsidR="00132B8E" w:rsidRPr="00023694" w:rsidRDefault="00132B8E" w:rsidP="00132B8E">
      <w:pPr>
        <w:pStyle w:val="ConsPlusNonformat"/>
        <w:jc w:val="both"/>
        <w:rPr>
          <w:rFonts w:ascii="Times New Roman" w:hAnsi="Times New Roman" w:cs="Times New Roman"/>
          <w:b/>
          <w:sz w:val="24"/>
          <w:szCs w:val="24"/>
        </w:rPr>
      </w:pPr>
    </w:p>
    <w:p w:rsidR="006753C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Подтверждаем(ю), что в отношении________________________________________________ не проводится процедура ликвидации, </w:t>
      </w:r>
      <w:r>
        <w:rPr>
          <w:rFonts w:ascii="Times New Roman" w:hAnsi="Times New Roman" w:cs="Times New Roman"/>
          <w:sz w:val="24"/>
          <w:szCs w:val="24"/>
        </w:rPr>
        <w:t xml:space="preserve">отсутствует решение арбитражного суда о признании </w:t>
      </w:r>
      <w:r w:rsidRPr="00F825E2">
        <w:rPr>
          <w:rFonts w:ascii="Times New Roman" w:hAnsi="Times New Roman" w:cs="Times New Roman"/>
          <w:sz w:val="24"/>
          <w:szCs w:val="24"/>
        </w:rPr>
        <w:t>банкротом</w:t>
      </w:r>
      <w:r>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завершённый отчетный период</w:t>
      </w:r>
      <w:r w:rsidRPr="00F825E2">
        <w:rPr>
          <w:rFonts w:ascii="Times New Roman" w:hAnsi="Times New Roman" w:cs="Times New Roman"/>
          <w:sz w:val="24"/>
          <w:szCs w:val="24"/>
        </w:rPr>
        <w:t>,</w:t>
      </w:r>
      <w:r>
        <w:rPr>
          <w:rFonts w:ascii="Times New Roman" w:hAnsi="Times New Roman" w:cs="Times New Roman"/>
          <w:sz w:val="24"/>
          <w:szCs w:val="24"/>
        </w:rPr>
        <w:t xml:space="preserve"> </w:t>
      </w:r>
      <w:r w:rsidRPr="00F825E2">
        <w:rPr>
          <w:rFonts w:ascii="Times New Roman" w:hAnsi="Times New Roman" w:cs="Times New Roman"/>
          <w:sz w:val="24"/>
          <w:szCs w:val="24"/>
        </w:rPr>
        <w:t>а также:</w:t>
      </w:r>
    </w:p>
    <w:p w:rsidR="006753C2" w:rsidRPr="00E81A7B" w:rsidRDefault="006753C2" w:rsidP="006753C2">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______________________________</w:t>
      </w:r>
      <w:r w:rsidRPr="00E81A7B">
        <w:rPr>
          <w:sz w:val="24"/>
          <w:szCs w:val="24"/>
        </w:rPr>
        <w:t xml:space="preserve">____________________________________________ или его (их) работников в течение года,             (наименование </w:t>
      </w:r>
      <w:r>
        <w:rPr>
          <w:sz w:val="24"/>
          <w:szCs w:val="24"/>
        </w:rPr>
        <w:t>претендента</w:t>
      </w:r>
      <w:r w:rsidRPr="00E81A7B">
        <w:rPr>
          <w:sz w:val="24"/>
          <w:szCs w:val="24"/>
        </w:rPr>
        <w:t>)</w:t>
      </w:r>
      <w:r w:rsidR="0057402E">
        <w:rPr>
          <w:sz w:val="24"/>
          <w:szCs w:val="24"/>
        </w:rPr>
        <w:t xml:space="preserve"> </w:t>
      </w:r>
      <w:r w:rsidRPr="00E81A7B">
        <w:rPr>
          <w:sz w:val="24"/>
          <w:szCs w:val="24"/>
        </w:rPr>
        <w:t>предшествующего дате размещения извещения __________________</w:t>
      </w:r>
      <w:r>
        <w:rPr>
          <w:sz w:val="24"/>
          <w:szCs w:val="24"/>
        </w:rPr>
        <w:t>________________________</w:t>
      </w:r>
    </w:p>
    <w:p w:rsidR="006753C2" w:rsidRPr="00E81A7B" w:rsidRDefault="006753C2" w:rsidP="006753C2">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6753C2" w:rsidRPr="00E81A7B" w:rsidRDefault="006753C2" w:rsidP="006753C2">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6753C2" w:rsidRPr="00E81A7B" w:rsidRDefault="006753C2" w:rsidP="006753C2">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6753C2" w:rsidRPr="00E81A7B" w:rsidRDefault="006753C2" w:rsidP="006753C2">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w:t>
      </w:r>
      <w:r w:rsidRPr="006753C2">
        <w:rPr>
          <w:rFonts w:ascii="Times New Roman" w:hAnsi="Times New Roman" w:cs="Times New Roman"/>
          <w:sz w:val="24"/>
        </w:rPr>
        <w:t>организатор</w:t>
      </w:r>
      <w:r>
        <w:rPr>
          <w:rFonts w:ascii="Times New Roman" w:hAnsi="Times New Roman" w:cs="Times New Roman"/>
          <w:sz w:val="24"/>
        </w:rPr>
        <w:t>у</w:t>
      </w:r>
      <w:r w:rsidRPr="006753C2">
        <w:rPr>
          <w:rFonts w:ascii="Times New Roman" w:hAnsi="Times New Roman" w:cs="Times New Roman"/>
          <w:sz w:val="24"/>
        </w:rPr>
        <w:t xml:space="preserve"> открытого конкурса</w:t>
      </w:r>
      <w:r w:rsidRPr="00F825E2">
        <w:rPr>
          <w:rFonts w:ascii="Times New Roman" w:hAnsi="Times New Roman" w:cs="Times New Roman"/>
          <w:sz w:val="24"/>
          <w:szCs w:val="24"/>
        </w:rPr>
        <w:t xml:space="preserve"> запрашивать в уполномоченных органах власти информацию, уточняющую представленные нами(мной) сведения.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w:t>
      </w:r>
      <w:r w:rsidR="0057402E">
        <w:rPr>
          <w:rFonts w:ascii="Times New Roman" w:hAnsi="Times New Roman" w:cs="Times New Roman"/>
          <w:sz w:val="24"/>
          <w:szCs w:val="24"/>
        </w:rPr>
        <w:t xml:space="preserve">к </w:t>
      </w:r>
      <w:r w:rsidR="0057402E" w:rsidRPr="006753C2">
        <w:rPr>
          <w:rFonts w:ascii="Times New Roman" w:hAnsi="Times New Roman" w:cs="Times New Roman"/>
          <w:sz w:val="24"/>
        </w:rPr>
        <w:t>организатор</w:t>
      </w:r>
      <w:r w:rsidR="0057402E">
        <w:rPr>
          <w:rFonts w:ascii="Times New Roman" w:hAnsi="Times New Roman" w:cs="Times New Roman"/>
          <w:sz w:val="24"/>
        </w:rPr>
        <w:t>у</w:t>
      </w:r>
      <w:r w:rsidR="0057402E" w:rsidRPr="006753C2">
        <w:rPr>
          <w:rFonts w:ascii="Times New Roman" w:hAnsi="Times New Roman" w:cs="Times New Roman"/>
          <w:sz w:val="24"/>
        </w:rPr>
        <w:t xml:space="preserve"> открытого конкурса</w:t>
      </w:r>
      <w:r w:rsidR="0057402E" w:rsidRPr="00F825E2">
        <w:rPr>
          <w:rFonts w:ascii="Times New Roman" w:hAnsi="Times New Roman" w:cs="Times New Roman"/>
          <w:sz w:val="24"/>
          <w:szCs w:val="24"/>
        </w:rPr>
        <w:t xml:space="preserve"> </w:t>
      </w:r>
      <w:r w:rsidRPr="00F825E2">
        <w:rPr>
          <w:rFonts w:ascii="Times New Roman" w:hAnsi="Times New Roman" w:cs="Times New Roman"/>
          <w:sz w:val="24"/>
          <w:szCs w:val="24"/>
        </w:rPr>
        <w:t xml:space="preserve">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5.  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 </w:t>
      </w:r>
    </w:p>
    <w:p w:rsidR="006753C2" w:rsidRPr="00F825E2" w:rsidRDefault="006753C2" w:rsidP="006753C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6.   К настоящей заявке прилагаются документы согласно прилагаемой описи.</w:t>
      </w:r>
    </w:p>
    <w:p w:rsidR="006753C2" w:rsidRPr="00F825E2" w:rsidRDefault="006753C2" w:rsidP="006753C2">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Pr="00F825E2">
        <w:rPr>
          <w:rFonts w:ascii="Arial Narrow" w:hAnsi="Arial Narrow" w:cs="Times New Roman"/>
        </w:rPr>
        <w:tab/>
      </w:r>
      <w:r w:rsidRPr="00F825E2">
        <w:rPr>
          <w:rFonts w:ascii="Arial Narrow" w:hAnsi="Arial Narrow" w:cs="Times New Roman"/>
        </w:rPr>
        <w:tab/>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6753C2" w:rsidRPr="00F825E2" w:rsidRDefault="006753C2" w:rsidP="00880550">
      <w:pPr>
        <w:pStyle w:val="ConsPlusNonformat"/>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6753C2" w:rsidRPr="00F825E2" w:rsidRDefault="006753C2" w:rsidP="006753C2">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6753C2" w:rsidRPr="00F825E2" w:rsidRDefault="006753C2" w:rsidP="006753C2">
      <w:pPr>
        <w:widowControl w:val="0"/>
        <w:rPr>
          <w:sz w:val="18"/>
          <w:szCs w:val="24"/>
        </w:rPr>
      </w:pPr>
      <w:r w:rsidRPr="00F825E2">
        <w:rPr>
          <w:sz w:val="18"/>
          <w:szCs w:val="24"/>
        </w:rPr>
        <w:t>__________________________</w:t>
      </w:r>
      <w:r w:rsidRPr="00F825E2">
        <w:rPr>
          <w:sz w:val="18"/>
          <w:szCs w:val="24"/>
        </w:rPr>
        <w:tab/>
      </w:r>
      <w:r w:rsidRPr="00F825E2">
        <w:rPr>
          <w:sz w:val="18"/>
          <w:szCs w:val="24"/>
        </w:rPr>
        <w:tab/>
      </w:r>
      <w:r w:rsidRPr="00F825E2">
        <w:rPr>
          <w:sz w:val="18"/>
          <w:szCs w:val="24"/>
        </w:rPr>
        <w:tab/>
        <w:t>_________________</w:t>
      </w:r>
      <w:r w:rsidRPr="00F825E2">
        <w:rPr>
          <w:sz w:val="18"/>
          <w:szCs w:val="24"/>
        </w:rPr>
        <w:tab/>
        <w:t xml:space="preserve">                  _______________________</w:t>
      </w:r>
    </w:p>
    <w:p w:rsidR="006753C2" w:rsidRPr="00F825E2" w:rsidRDefault="006753C2" w:rsidP="006753C2">
      <w:pPr>
        <w:widowControl w:val="0"/>
        <w:rPr>
          <w:sz w:val="18"/>
          <w:szCs w:val="24"/>
        </w:rPr>
      </w:pPr>
      <w:r w:rsidRPr="00F825E2">
        <w:rPr>
          <w:sz w:val="18"/>
          <w:szCs w:val="24"/>
        </w:rPr>
        <w:t>(подпись лица, уполномоченного на                                          подпись                                             расшифровка подписи</w:t>
      </w:r>
    </w:p>
    <w:p w:rsidR="006753C2" w:rsidRPr="00F825E2" w:rsidRDefault="006753C2" w:rsidP="006753C2">
      <w:pPr>
        <w:widowControl w:val="0"/>
        <w:rPr>
          <w:sz w:val="18"/>
          <w:szCs w:val="24"/>
        </w:rPr>
      </w:pPr>
      <w:r w:rsidRPr="00F825E2">
        <w:rPr>
          <w:sz w:val="18"/>
          <w:szCs w:val="24"/>
        </w:rPr>
        <w:t xml:space="preserve">осуществление действий от имени                                                                             </w:t>
      </w:r>
    </w:p>
    <w:p w:rsidR="006753C2" w:rsidRPr="00F825E2" w:rsidRDefault="006753C2" w:rsidP="006753C2">
      <w:pPr>
        <w:widowControl w:val="0"/>
        <w:rPr>
          <w:sz w:val="18"/>
          <w:szCs w:val="24"/>
        </w:rPr>
      </w:pPr>
      <w:r w:rsidRPr="00F825E2">
        <w:rPr>
          <w:sz w:val="18"/>
          <w:szCs w:val="24"/>
        </w:rPr>
        <w:t xml:space="preserve">заявителя) </w:t>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880550" w:rsidRDefault="00880550" w:rsidP="006753C2">
      <w:pPr>
        <w:widowControl w:val="0"/>
        <w:tabs>
          <w:tab w:val="left" w:pos="7260"/>
        </w:tabs>
        <w:rPr>
          <w:sz w:val="18"/>
          <w:szCs w:val="24"/>
        </w:rPr>
      </w:pPr>
    </w:p>
    <w:p w:rsidR="006753C2" w:rsidRPr="00C96A0A" w:rsidRDefault="006753C2" w:rsidP="006753C2">
      <w:pPr>
        <w:widowControl w:val="0"/>
        <w:tabs>
          <w:tab w:val="left" w:pos="7260"/>
        </w:tabs>
        <w:rPr>
          <w:sz w:val="18"/>
          <w:szCs w:val="24"/>
        </w:rPr>
      </w:pPr>
      <w:r w:rsidRPr="00F825E2">
        <w:rPr>
          <w:sz w:val="18"/>
          <w:szCs w:val="24"/>
        </w:rPr>
        <w:t>Дата «_____»     ___________________ 20__г.</w:t>
      </w:r>
      <w:r w:rsidRPr="00F825E2">
        <w:rPr>
          <w:sz w:val="18"/>
          <w:szCs w:val="24"/>
        </w:rPr>
        <w:tab/>
        <w:t xml:space="preserve">       МП</w:t>
      </w: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DC122B">
        <w:rPr>
          <w:sz w:val="24"/>
          <w:szCs w:val="24"/>
        </w:rPr>
        <w:t>Приволжского муниципального района</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C377BC" w:rsidRDefault="00132B8E" w:rsidP="00132B8E">
      <w:pPr>
        <w:pStyle w:val="a3"/>
        <w:spacing w:after="0"/>
        <w:ind w:firstLine="709"/>
        <w:jc w:val="both"/>
        <w:rPr>
          <w:sz w:val="24"/>
          <w:szCs w:val="24"/>
        </w:rPr>
      </w:pPr>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E412A4">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w:t>
      </w:r>
      <w:r w:rsidR="008A0BF3">
        <w:rPr>
          <w:sz w:val="24"/>
          <w:szCs w:val="24"/>
        </w:rPr>
        <w:t>ющих нормативных правовых актов</w:t>
      </w:r>
      <w:r w:rsidR="00C377BC">
        <w:rPr>
          <w:sz w:val="24"/>
          <w:szCs w:val="24"/>
        </w:rPr>
        <w:t>.</w:t>
      </w:r>
    </w:p>
    <w:p w:rsidR="00132B8E" w:rsidRDefault="00C377BC" w:rsidP="00132B8E">
      <w:pPr>
        <w:pStyle w:val="a3"/>
        <w:spacing w:after="0"/>
        <w:ind w:firstLine="709"/>
        <w:jc w:val="both"/>
        <w:rPr>
          <w:sz w:val="24"/>
          <w:szCs w:val="24"/>
        </w:rPr>
      </w:pPr>
      <w:r>
        <w:rPr>
          <w:sz w:val="24"/>
          <w:szCs w:val="24"/>
        </w:rPr>
        <w:t>П</w:t>
      </w:r>
      <w:r w:rsidR="008A0BF3" w:rsidRPr="00D361EA">
        <w:rPr>
          <w:sz w:val="24"/>
          <w:szCs w:val="24"/>
        </w:rPr>
        <w:t>ассажирам из числа инвалидов обеспечивать условия доступности их перевозки и перевозки их багажа в соответствии с Федеральным законом от 08.11.2007 № 259-ФЗ «Устав автомобильного транспорта и городского наземного электрического транспорта»</w:t>
      </w:r>
      <w:r w:rsidR="00D361EA">
        <w:rPr>
          <w:sz w:val="24"/>
          <w:szCs w:val="24"/>
        </w:rPr>
        <w:t>.</w:t>
      </w:r>
    </w:p>
    <w:p w:rsidR="00C377BC" w:rsidRDefault="00C377BC" w:rsidP="00132B8E">
      <w:pPr>
        <w:pStyle w:val="a3"/>
        <w:spacing w:after="0"/>
        <w:ind w:firstLine="709"/>
        <w:jc w:val="both"/>
        <w:rPr>
          <w:sz w:val="24"/>
          <w:szCs w:val="24"/>
        </w:rPr>
      </w:pPr>
    </w:p>
    <w:p w:rsidR="00C377BC" w:rsidRPr="00023694" w:rsidRDefault="00C377BC" w:rsidP="00132B8E">
      <w:pPr>
        <w:pStyle w:val="a3"/>
        <w:spacing w:after="0"/>
        <w:ind w:firstLine="709"/>
        <w:jc w:val="both"/>
        <w:rPr>
          <w:sz w:val="24"/>
          <w:szCs w:val="24"/>
        </w:rPr>
      </w:pPr>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DC122B" w:rsidRDefault="00DC122B"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57402E" w:rsidRDefault="0057402E" w:rsidP="00132B8E">
      <w:pPr>
        <w:jc w:val="right"/>
        <w:rPr>
          <w:sz w:val="24"/>
          <w:szCs w:val="24"/>
        </w:rPr>
      </w:pPr>
    </w:p>
    <w:p w:rsidR="00880550" w:rsidRDefault="00880550" w:rsidP="00132B8E">
      <w:pPr>
        <w:jc w:val="right"/>
        <w:rPr>
          <w:sz w:val="24"/>
          <w:szCs w:val="24"/>
        </w:rPr>
      </w:pPr>
    </w:p>
    <w:p w:rsidR="00880550" w:rsidRDefault="00880550" w:rsidP="00132B8E">
      <w:pPr>
        <w:jc w:val="right"/>
        <w:rPr>
          <w:sz w:val="24"/>
          <w:szCs w:val="24"/>
        </w:rPr>
      </w:pPr>
    </w:p>
    <w:p w:rsidR="0057402E" w:rsidRDefault="0057402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r w:rsidRPr="00023694">
        <w:rPr>
          <w:sz w:val="24"/>
          <w:szCs w:val="24"/>
        </w:rPr>
        <w:t xml:space="preserve"> к конкурсной заявке</w:t>
      </w:r>
    </w:p>
    <w:p w:rsidR="00880550" w:rsidRDefault="00880550" w:rsidP="00132B8E">
      <w:pPr>
        <w:suppressLineNumbers/>
        <w:spacing w:before="240"/>
        <w:ind w:firstLine="709"/>
        <w:jc w:val="center"/>
        <w:rPr>
          <w:sz w:val="24"/>
          <w:szCs w:val="24"/>
        </w:rPr>
      </w:pPr>
    </w:p>
    <w:p w:rsidR="00132B8E" w:rsidRPr="00023694" w:rsidRDefault="00132B8E" w:rsidP="00880550">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5F23C6" w:rsidRDefault="00132B8E" w:rsidP="005F23C6">
      <w:pPr>
        <w:widowControl w:val="0"/>
        <w:ind w:firstLine="708"/>
        <w:rPr>
          <w:sz w:val="18"/>
          <w:szCs w:val="24"/>
        </w:rPr>
      </w:pPr>
      <w:r w:rsidRPr="00023694">
        <w:rPr>
          <w:sz w:val="18"/>
          <w:szCs w:val="24"/>
        </w:rPr>
        <w:t>Дата ___________________</w:t>
      </w:r>
    </w:p>
    <w:p w:rsidR="00D61528" w:rsidRDefault="005F23C6" w:rsidP="005F23C6">
      <w:pPr>
        <w:widowControl w:val="0"/>
        <w:ind w:firstLine="708"/>
        <w:rPr>
          <w:sz w:val="18"/>
          <w:szCs w:val="24"/>
        </w:rPr>
      </w:pPr>
      <w:r>
        <w:rPr>
          <w:sz w:val="18"/>
          <w:szCs w:val="24"/>
        </w:rPr>
        <w:t xml:space="preserve">                                                                                                                                                                         </w:t>
      </w:r>
    </w:p>
    <w:p w:rsidR="00DC122B" w:rsidRDefault="00D61528" w:rsidP="005F23C6">
      <w:pPr>
        <w:widowControl w:val="0"/>
        <w:ind w:firstLine="708"/>
        <w:rPr>
          <w:sz w:val="18"/>
          <w:szCs w:val="24"/>
        </w:rPr>
      </w:pPr>
      <w:r>
        <w:rPr>
          <w:sz w:val="18"/>
          <w:szCs w:val="24"/>
        </w:rPr>
        <w:t xml:space="preserve">                                                                                                                                                                         </w:t>
      </w:r>
      <w:r w:rsidR="005F23C6">
        <w:rPr>
          <w:sz w:val="18"/>
          <w:szCs w:val="24"/>
        </w:rPr>
        <w:t xml:space="preserve"> </w:t>
      </w:r>
    </w:p>
    <w:p w:rsidR="00DC122B" w:rsidRDefault="00DC122B" w:rsidP="005F23C6">
      <w:pPr>
        <w:widowControl w:val="0"/>
        <w:ind w:firstLine="708"/>
        <w:rPr>
          <w:sz w:val="18"/>
          <w:szCs w:val="24"/>
        </w:rPr>
      </w:pPr>
    </w:p>
    <w:p w:rsidR="00DC122B" w:rsidRDefault="00DC122B"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880550" w:rsidRDefault="00880550" w:rsidP="005F23C6">
      <w:pPr>
        <w:widowControl w:val="0"/>
        <w:ind w:firstLine="708"/>
        <w:rPr>
          <w:sz w:val="18"/>
          <w:szCs w:val="24"/>
        </w:rPr>
      </w:pPr>
    </w:p>
    <w:p w:rsidR="00132B8E" w:rsidRPr="005F23C6" w:rsidRDefault="005F23C6" w:rsidP="00DC122B">
      <w:pPr>
        <w:widowControl w:val="0"/>
        <w:ind w:firstLine="708"/>
        <w:jc w:val="right"/>
        <w:rPr>
          <w:sz w:val="18"/>
          <w:szCs w:val="24"/>
        </w:rPr>
      </w:pPr>
      <w:r>
        <w:rPr>
          <w:sz w:val="18"/>
          <w:szCs w:val="24"/>
        </w:rPr>
        <w:t xml:space="preserve">  </w:t>
      </w:r>
      <w:r w:rsidR="00B34297">
        <w:rPr>
          <w:sz w:val="24"/>
          <w:szCs w:val="24"/>
        </w:rPr>
        <w:t>ФОРМА</w:t>
      </w:r>
      <w:r w:rsidR="00132B8E" w:rsidRPr="00023694">
        <w:rPr>
          <w:sz w:val="24"/>
          <w:szCs w:val="24"/>
        </w:rPr>
        <w:t xml:space="preserve"> №</w:t>
      </w:r>
      <w:r w:rsidR="00C07C15">
        <w:rPr>
          <w:sz w:val="24"/>
          <w:szCs w:val="24"/>
        </w:rPr>
        <w:t>2</w:t>
      </w: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439"/>
        <w:gridCol w:w="1439"/>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132B8E" w:rsidRPr="00023694" w:rsidRDefault="00B34297" w:rsidP="00132B8E">
      <w:pPr>
        <w:jc w:val="right"/>
        <w:rPr>
          <w:sz w:val="24"/>
          <w:szCs w:val="24"/>
        </w:rPr>
      </w:pPr>
      <w:r>
        <w:rPr>
          <w:sz w:val="24"/>
          <w:szCs w:val="24"/>
        </w:rPr>
        <w:t>ФОРМА</w:t>
      </w:r>
      <w:r w:rsidR="00132B8E" w:rsidRPr="00023694">
        <w:rPr>
          <w:sz w:val="24"/>
          <w:szCs w:val="24"/>
        </w:rPr>
        <w:t xml:space="preserve"> №</w:t>
      </w:r>
      <w:r w:rsidR="00C07C15">
        <w:rPr>
          <w:sz w:val="24"/>
          <w:szCs w:val="24"/>
        </w:rPr>
        <w:t>3</w:t>
      </w:r>
    </w:p>
    <w:p w:rsidR="00B34297" w:rsidRPr="00023694" w:rsidRDefault="00B34297"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DC122B">
        <w:rPr>
          <w:sz w:val="24"/>
          <w:szCs w:val="24"/>
        </w:rPr>
        <w:t>администрации Приволжского муниципального района</w:t>
      </w:r>
      <w:r w:rsidR="005B1930">
        <w:rPr>
          <w:sz w:val="24"/>
          <w:szCs w:val="24"/>
        </w:rPr>
        <w:t xml:space="preserve">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5F23C6" w:rsidP="00DD49C3">
      <w:pPr>
        <w:jc w:val="right"/>
        <w:rPr>
          <w:sz w:val="24"/>
          <w:szCs w:val="24"/>
        </w:rPr>
      </w:pPr>
      <w:r>
        <w:rPr>
          <w:sz w:val="24"/>
          <w:szCs w:val="24"/>
        </w:rPr>
        <w:t xml:space="preserve">                                                                                 </w:t>
      </w:r>
    </w:p>
    <w:p w:rsidR="00DD49C3" w:rsidRPr="00023694" w:rsidRDefault="005F23C6" w:rsidP="00C377BC">
      <w:pPr>
        <w:jc w:val="right"/>
        <w:rPr>
          <w:sz w:val="24"/>
          <w:szCs w:val="24"/>
        </w:rPr>
      </w:pPr>
      <w:r>
        <w:rPr>
          <w:sz w:val="24"/>
          <w:szCs w:val="24"/>
        </w:rPr>
        <w:t xml:space="preserve">   </w:t>
      </w:r>
      <w:r w:rsidR="00B34297">
        <w:rPr>
          <w:sz w:val="24"/>
          <w:szCs w:val="24"/>
        </w:rPr>
        <w:t>ФОРМА</w:t>
      </w:r>
      <w:r w:rsidR="00DD49C3" w:rsidRPr="00023694">
        <w:rPr>
          <w:sz w:val="24"/>
          <w:szCs w:val="24"/>
        </w:rPr>
        <w:t xml:space="preserve"> №4 </w:t>
      </w:r>
    </w:p>
    <w:p w:rsidR="00DD49C3" w:rsidRDefault="00DD49C3"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036"/>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023694" w:rsidRDefault="00DD49C3" w:rsidP="00DD49C3">
      <w:pPr>
        <w:pStyle w:val="11"/>
        <w:rPr>
          <w:rFonts w:ascii="Times New Roman" w:hAnsi="Times New Roman"/>
          <w:i/>
          <w:sz w:val="24"/>
        </w:rPr>
      </w:pPr>
      <w:r w:rsidRPr="00023694">
        <w:rPr>
          <w:rFonts w:ascii="Times New Roman" w:hAnsi="Times New Roman"/>
          <w:i/>
          <w:sz w:val="24"/>
        </w:rPr>
        <w:t>* - таблица заполняется помесячно</w:t>
      </w:r>
    </w:p>
    <w:p w:rsidR="00DD49C3" w:rsidRPr="00023694" w:rsidRDefault="00DD49C3" w:rsidP="00DD49C3">
      <w:pPr>
        <w:pStyle w:val="11"/>
        <w:rPr>
          <w:rFonts w:ascii="Times New Roman" w:hAnsi="Times New Roman"/>
          <w:sz w:val="24"/>
        </w:rPr>
      </w:pP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Default="00DD49C3" w:rsidP="005F23C6">
      <w:pPr>
        <w:rPr>
          <w:sz w:val="24"/>
          <w:szCs w:val="24"/>
        </w:rPr>
      </w:pPr>
      <w:r>
        <w:rPr>
          <w:sz w:val="24"/>
          <w:szCs w:val="24"/>
        </w:rPr>
        <w:t xml:space="preserve">                                            </w:t>
      </w:r>
    </w:p>
    <w:p w:rsidR="00132B8E" w:rsidRPr="00023694" w:rsidRDefault="00DD49C3" w:rsidP="006F4BBF">
      <w:pPr>
        <w:rPr>
          <w:sz w:val="24"/>
          <w:szCs w:val="24"/>
        </w:rPr>
      </w:pPr>
      <w:r>
        <w:rPr>
          <w:sz w:val="24"/>
          <w:szCs w:val="24"/>
        </w:rPr>
        <w:t xml:space="preserve">                                                                                                                                        </w:t>
      </w:r>
      <w:r w:rsidR="00B34297">
        <w:rPr>
          <w:sz w:val="24"/>
          <w:szCs w:val="24"/>
        </w:rPr>
        <w:t>ФОРМА</w:t>
      </w:r>
      <w:r w:rsidR="00132B8E" w:rsidRPr="00023694">
        <w:rPr>
          <w:sz w:val="24"/>
          <w:szCs w:val="24"/>
        </w:rPr>
        <w:t xml:space="preserve"> №</w:t>
      </w:r>
      <w:r>
        <w:rPr>
          <w:sz w:val="24"/>
          <w:szCs w:val="24"/>
        </w:rPr>
        <w:t>5</w:t>
      </w:r>
      <w:r w:rsidR="00132B8E" w:rsidRPr="00023694">
        <w:rPr>
          <w:sz w:val="24"/>
          <w:szCs w:val="24"/>
        </w:rPr>
        <w:t xml:space="preserve"> </w:t>
      </w:r>
    </w:p>
    <w:p w:rsidR="00B34297" w:rsidRPr="00023694" w:rsidRDefault="00B34297"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муниципальному маршруту регулярных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DC122B" w:rsidP="00132B8E">
      <w:pPr>
        <w:ind w:firstLine="5187"/>
        <w:rPr>
          <w:sz w:val="24"/>
          <w:szCs w:val="24"/>
        </w:rPr>
      </w:pPr>
      <w:r>
        <w:rPr>
          <w:sz w:val="24"/>
          <w:szCs w:val="24"/>
        </w:rPr>
        <w:t>Приволжского муниципального района</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DC122B">
      <w:pPr>
        <w:pStyle w:val="ConsPlusNormal"/>
        <w:ind w:firstLine="709"/>
        <w:jc w:val="both"/>
      </w:pPr>
      <w:r w:rsidRPr="00023694">
        <w:t>Я, _________</w:t>
      </w:r>
      <w:r w:rsidR="00CC0CF9">
        <w:t>______________________________</w:t>
      </w:r>
      <w:r w:rsidRPr="00023694">
        <w:t>, действующего на основании _________________________________________________________,</w:t>
      </w:r>
      <w:r w:rsidR="00CC0CF9">
        <w:t xml:space="preserve"> </w:t>
      </w:r>
      <w:r w:rsidRPr="00023694">
        <w:t xml:space="preserve">в связи с имеющимся намерением участвовать в открытом конкурсе на </w:t>
      </w:r>
      <w:r w:rsidRPr="00023694">
        <w:rPr>
          <w:szCs w:val="24"/>
        </w:rPr>
        <w:t>право осуществления перевозок по муниципальн</w:t>
      </w:r>
      <w:r w:rsidR="005B7680">
        <w:rPr>
          <w:szCs w:val="24"/>
        </w:rPr>
        <w:t>ому (-ым)</w:t>
      </w:r>
      <w:r w:rsidRPr="00023694">
        <w:rPr>
          <w:szCs w:val="24"/>
        </w:rPr>
        <w:t xml:space="preserve"> маршруту (-ам) регулярных перевозок №_______ </w:t>
      </w:r>
      <w:r w:rsidR="005B7680">
        <w:rPr>
          <w:szCs w:val="24"/>
        </w:rPr>
        <w:t xml:space="preserve">на территории </w:t>
      </w:r>
      <w:r w:rsidR="00DC122B">
        <w:rPr>
          <w:szCs w:val="24"/>
        </w:rPr>
        <w:t>Приволжского муниципального района</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47662B">
        <w:t>м</w:t>
      </w:r>
      <w:r w:rsidRPr="00023694">
        <w:t xml:space="preserve">униципальных маршрутов регулярных перевозок </w:t>
      </w:r>
      <w:r w:rsidR="00DC122B">
        <w:t xml:space="preserve">на территории Приволжского муниципального района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w:t>
      </w:r>
      <w:r w:rsidR="00CC0CF9">
        <w:t>ве, не позднее __________</w:t>
      </w:r>
      <w:r w:rsidRPr="00023694">
        <w:t xml:space="preserve">20___ г. </w:t>
      </w:r>
    </w:p>
    <w:p w:rsidR="00132B8E" w:rsidRPr="00023694" w:rsidRDefault="00132B8E" w:rsidP="00DC122B">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DC122B">
      <w:pPr>
        <w:pStyle w:val="ConsPlusNormal"/>
        <w:ind w:firstLine="709"/>
        <w:jc w:val="both"/>
      </w:pPr>
      <w:r w:rsidRPr="00023694">
        <w:t>Мне известно, что данное обязательство, в соответствии с требованиями части 1 статьи 23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№220-ФЗ), является одним из требований к участникам открытого конкурса для их допуска к участию в открытом конкурсе.</w:t>
      </w:r>
    </w:p>
    <w:p w:rsidR="00132B8E" w:rsidRPr="00023694" w:rsidRDefault="00132B8E" w:rsidP="00DC122B">
      <w:pPr>
        <w:pStyle w:val="ConsPlusNormal"/>
        <w:ind w:firstLine="709"/>
        <w:jc w:val="both"/>
      </w:pPr>
      <w:r w:rsidRPr="00023694">
        <w:t>Также, мне известно, что в соответствии с требованиями части 4 статьи 21 Федерального закона № 220-ФЗ, в случае получения мной права на получение свидетельства(-в) об осуществлении перевозок по маршруту(-ам) регулярных перевозок по результатам открытого конкурса, я обязан приступить к осуществлению предусмотренных выданным(-ми) мне свидетельством(-ами) регулярных перевозок не позднее чем через 60 (шестьдесят) дней со дня проведения открытого конкурса, в противном случае, в соответствии с требованиями части 5 статьи 29 Федерального закона №220-ФЗ, уполномоченный орган местного самоуправления, выдавший свидетельство, обратиться в суд с заявлением о прекращении действия свидетельства(-в) об осуществлении перевозок по маршруту(-ам)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CC0CF9" w:rsidRDefault="00132B8E" w:rsidP="007E1EE4">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CC0CF9" w:rsidP="007E1EE4">
      <w:pPr>
        <w:widowControl w:val="0"/>
        <w:rPr>
          <w:sz w:val="18"/>
          <w:szCs w:val="24"/>
        </w:rPr>
      </w:pPr>
      <w:r>
        <w:rPr>
          <w:sz w:val="18"/>
          <w:szCs w:val="24"/>
        </w:rPr>
        <w:t>Д</w:t>
      </w:r>
      <w:r w:rsidR="00132B8E" w:rsidRPr="00023694">
        <w:rPr>
          <w:sz w:val="18"/>
          <w:szCs w:val="24"/>
        </w:rPr>
        <w:t>ата ___________________</w:t>
      </w:r>
    </w:p>
    <w:p w:rsidR="006F4BBF" w:rsidRDefault="006F4BBF" w:rsidP="00132B8E">
      <w:pPr>
        <w:jc w:val="right"/>
        <w:rPr>
          <w:sz w:val="24"/>
          <w:szCs w:val="24"/>
        </w:rPr>
        <w:sectPr w:rsidR="006F4BBF" w:rsidSect="0057402E">
          <w:footerReference w:type="default" r:id="rId11"/>
          <w:footerReference w:type="first" r:id="rId12"/>
          <w:pgSz w:w="11906" w:h="16838" w:code="9"/>
          <w:pgMar w:top="1134" w:right="709" w:bottom="709" w:left="1134" w:header="720" w:footer="720" w:gutter="0"/>
          <w:cols w:space="708"/>
          <w:titlePg/>
          <w:docGrid w:linePitch="360"/>
        </w:sectPr>
      </w:pPr>
    </w:p>
    <w:p w:rsidR="00132B8E" w:rsidRPr="00023694" w:rsidRDefault="00B34297" w:rsidP="00132B8E">
      <w:pPr>
        <w:jc w:val="right"/>
        <w:rPr>
          <w:sz w:val="24"/>
          <w:szCs w:val="24"/>
        </w:rPr>
      </w:pPr>
      <w:r>
        <w:rPr>
          <w:sz w:val="24"/>
          <w:szCs w:val="24"/>
        </w:rPr>
        <w:t>ФОРМА</w:t>
      </w:r>
      <w:r w:rsidR="00132B8E" w:rsidRPr="00023694">
        <w:rPr>
          <w:sz w:val="24"/>
          <w:szCs w:val="24"/>
        </w:rPr>
        <w:t xml:space="preserve"> №</w:t>
      </w:r>
      <w:r w:rsidR="00DD49C3">
        <w:rPr>
          <w:sz w:val="24"/>
          <w:szCs w:val="24"/>
        </w:rPr>
        <w:t>6</w:t>
      </w:r>
      <w:r w:rsidR="00132B8E" w:rsidRPr="00023694">
        <w:rPr>
          <w:sz w:val="24"/>
          <w:szCs w:val="24"/>
        </w:rPr>
        <w:t xml:space="preserve"> </w:t>
      </w:r>
    </w:p>
    <w:p w:rsidR="00B34297" w:rsidRDefault="00B34297" w:rsidP="00132B8E">
      <w:pPr>
        <w:pStyle w:val="11"/>
        <w:jc w:val="center"/>
        <w:rPr>
          <w:rFonts w:ascii="Times New Roman" w:hAnsi="Times New Roman"/>
          <w:sz w:val="24"/>
        </w:rPr>
      </w:pP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149"/>
        <w:gridCol w:w="1276"/>
        <w:gridCol w:w="1556"/>
        <w:gridCol w:w="1988"/>
        <w:gridCol w:w="1556"/>
        <w:gridCol w:w="1422"/>
        <w:gridCol w:w="711"/>
        <w:gridCol w:w="568"/>
        <w:gridCol w:w="711"/>
        <w:gridCol w:w="848"/>
        <w:gridCol w:w="711"/>
        <w:gridCol w:w="991"/>
        <w:gridCol w:w="851"/>
        <w:gridCol w:w="987"/>
      </w:tblGrid>
      <w:tr w:rsidR="002F0B5C" w:rsidRPr="00023694" w:rsidTr="002F0B5C">
        <w:trPr>
          <w:cantSplit/>
          <w:trHeight w:val="5011"/>
        </w:trPr>
        <w:tc>
          <w:tcPr>
            <w:tcW w:w="173" w:type="pct"/>
            <w:shd w:val="clear" w:color="auto" w:fill="auto"/>
          </w:tcPr>
          <w:p w:rsidR="00CC0CF9" w:rsidRPr="00023694" w:rsidRDefault="00CC0CF9"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62" w:type="pct"/>
            <w:shd w:val="clear" w:color="auto" w:fill="auto"/>
          </w:tcPr>
          <w:p w:rsidR="00CC0CF9" w:rsidRPr="00023694" w:rsidRDefault="00CC0CF9" w:rsidP="002F0B5C">
            <w:pPr>
              <w:pStyle w:val="11"/>
              <w:jc w:val="center"/>
              <w:rPr>
                <w:rFonts w:ascii="Times New Roman" w:hAnsi="Times New Roman"/>
                <w:sz w:val="16"/>
                <w:szCs w:val="16"/>
              </w:rPr>
            </w:pPr>
            <w:r w:rsidRPr="00023694">
              <w:rPr>
                <w:rFonts w:ascii="Times New Roman" w:hAnsi="Times New Roman"/>
                <w:sz w:val="16"/>
                <w:szCs w:val="16"/>
              </w:rPr>
              <w:t xml:space="preserve">Вид </w:t>
            </w:r>
            <w:r>
              <w:rPr>
                <w:rFonts w:ascii="Times New Roman" w:hAnsi="Times New Roman"/>
                <w:sz w:val="16"/>
                <w:szCs w:val="16"/>
              </w:rPr>
              <w:t xml:space="preserve"> </w:t>
            </w:r>
            <w:r w:rsidRPr="00023694">
              <w:rPr>
                <w:rFonts w:ascii="Times New Roman" w:hAnsi="Times New Roman"/>
                <w:sz w:val="16"/>
                <w:szCs w:val="16"/>
              </w:rPr>
              <w:t>ТС</w:t>
            </w:r>
          </w:p>
        </w:tc>
        <w:tc>
          <w:tcPr>
            <w:tcW w:w="402" w:type="pct"/>
            <w:shd w:val="clear" w:color="auto" w:fill="auto"/>
          </w:tcPr>
          <w:p w:rsidR="00CC0CF9" w:rsidRPr="00023694" w:rsidRDefault="00CC0CF9" w:rsidP="002F0B5C">
            <w:pPr>
              <w:pStyle w:val="11"/>
              <w:jc w:val="center"/>
              <w:rPr>
                <w:rFonts w:ascii="Times New Roman" w:hAnsi="Times New Roman"/>
                <w:sz w:val="16"/>
                <w:szCs w:val="16"/>
              </w:rPr>
            </w:pPr>
            <w:r w:rsidRPr="00023694">
              <w:rPr>
                <w:rFonts w:ascii="Times New Roman" w:hAnsi="Times New Roman"/>
                <w:sz w:val="16"/>
                <w:szCs w:val="16"/>
              </w:rPr>
              <w:t>Класс ТС</w:t>
            </w:r>
          </w:p>
        </w:tc>
        <w:tc>
          <w:tcPr>
            <w:tcW w:w="490" w:type="pct"/>
            <w:shd w:val="clear" w:color="auto" w:fill="auto"/>
          </w:tcPr>
          <w:p w:rsidR="00CC0CF9" w:rsidRPr="00023694" w:rsidRDefault="00CC0CF9" w:rsidP="002F0B5C">
            <w:pPr>
              <w:pStyle w:val="11"/>
              <w:jc w:val="center"/>
              <w:rPr>
                <w:rFonts w:ascii="Times New Roman" w:hAnsi="Times New Roman"/>
                <w:sz w:val="16"/>
                <w:szCs w:val="16"/>
              </w:rPr>
            </w:pPr>
            <w:r w:rsidRPr="00023694">
              <w:rPr>
                <w:rFonts w:ascii="Times New Roman" w:hAnsi="Times New Roman"/>
                <w:sz w:val="16"/>
                <w:szCs w:val="16"/>
              </w:rPr>
              <w:t>Марка, модель ТС</w:t>
            </w:r>
          </w:p>
        </w:tc>
        <w:tc>
          <w:tcPr>
            <w:tcW w:w="626" w:type="pct"/>
            <w:shd w:val="clear" w:color="auto" w:fill="auto"/>
          </w:tcPr>
          <w:p w:rsidR="00CC0CF9" w:rsidRPr="00023694" w:rsidRDefault="00CC0CF9" w:rsidP="002F0B5C">
            <w:pPr>
              <w:pStyle w:val="11"/>
              <w:jc w:val="center"/>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490" w:type="pct"/>
            <w:shd w:val="clear" w:color="auto" w:fill="auto"/>
          </w:tcPr>
          <w:p w:rsidR="00CC0CF9" w:rsidRPr="00023694" w:rsidRDefault="00CC0CF9" w:rsidP="002F0B5C">
            <w:pPr>
              <w:pStyle w:val="11"/>
              <w:jc w:val="center"/>
              <w:rPr>
                <w:rFonts w:ascii="Times New Roman" w:hAnsi="Times New Roman"/>
                <w:sz w:val="16"/>
                <w:szCs w:val="16"/>
              </w:rPr>
            </w:pPr>
            <w:r w:rsidRPr="00023694">
              <w:rPr>
                <w:rFonts w:ascii="Times New Roman" w:hAnsi="Times New Roman"/>
                <w:sz w:val="16"/>
                <w:szCs w:val="16"/>
              </w:rPr>
              <w:t>Дата изготовления ТС</w:t>
            </w:r>
          </w:p>
        </w:tc>
        <w:tc>
          <w:tcPr>
            <w:tcW w:w="448" w:type="pct"/>
            <w:textDirection w:val="btLr"/>
          </w:tcPr>
          <w:p w:rsidR="00CC0CF9" w:rsidRPr="00023694" w:rsidRDefault="00CC0CF9" w:rsidP="006F4BBF">
            <w:pPr>
              <w:pStyle w:val="11"/>
              <w:ind w:left="113" w:right="113"/>
              <w:jc w:val="center"/>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224" w:type="pct"/>
            <w:shd w:val="clear" w:color="auto" w:fill="auto"/>
            <w:textDirection w:val="btLr"/>
          </w:tcPr>
          <w:p w:rsidR="00CC0CF9" w:rsidRPr="00433E66" w:rsidRDefault="00CC0CF9" w:rsidP="006F4BBF">
            <w:pPr>
              <w:pStyle w:val="11"/>
              <w:ind w:left="113" w:right="113"/>
              <w:jc w:val="center"/>
              <w:rPr>
                <w:rFonts w:ascii="Times New Roman" w:hAnsi="Times New Roman"/>
                <w:sz w:val="16"/>
                <w:szCs w:val="16"/>
              </w:rPr>
            </w:pPr>
            <w:r w:rsidRPr="00433E66">
              <w:rPr>
                <w:rFonts w:ascii="Times New Roman" w:hAnsi="Times New Roman"/>
                <w:sz w:val="16"/>
                <w:szCs w:val="16"/>
              </w:rPr>
              <w:t>Общая вместимость транспортного средства (человек):</w:t>
            </w:r>
          </w:p>
          <w:p w:rsidR="00CC0CF9" w:rsidRPr="00023694" w:rsidRDefault="00CC0CF9" w:rsidP="006F4BBF">
            <w:pPr>
              <w:pStyle w:val="11"/>
              <w:ind w:left="113" w:right="113"/>
              <w:jc w:val="center"/>
              <w:rPr>
                <w:rFonts w:ascii="Times New Roman" w:hAnsi="Times New Roman"/>
                <w:sz w:val="16"/>
                <w:szCs w:val="16"/>
              </w:rPr>
            </w:pPr>
            <w:r w:rsidRPr="00433E66">
              <w:rPr>
                <w:rFonts w:ascii="Times New Roman" w:hAnsi="Times New Roman"/>
                <w:sz w:val="16"/>
                <w:szCs w:val="16"/>
              </w:rPr>
              <w:t>Мест для сидения/общая</w:t>
            </w:r>
          </w:p>
        </w:tc>
        <w:tc>
          <w:tcPr>
            <w:tcW w:w="179" w:type="pct"/>
            <w:textDirection w:val="btLr"/>
          </w:tcPr>
          <w:p w:rsidR="00CC0CF9" w:rsidRPr="00023694" w:rsidRDefault="00813AA7" w:rsidP="006F4BBF">
            <w:pPr>
              <w:pStyle w:val="11"/>
              <w:ind w:left="113" w:right="113"/>
              <w:jc w:val="center"/>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224" w:type="pct"/>
            <w:shd w:val="clear" w:color="auto" w:fill="auto"/>
            <w:textDirection w:val="btLr"/>
          </w:tcPr>
          <w:p w:rsidR="00CC0CF9" w:rsidRPr="00023694" w:rsidRDefault="00813AA7" w:rsidP="006F4BBF">
            <w:pPr>
              <w:pStyle w:val="11"/>
              <w:ind w:left="113" w:right="113"/>
              <w:jc w:val="center"/>
              <w:rPr>
                <w:rFonts w:ascii="Times New Roman" w:hAnsi="Times New Roman"/>
                <w:sz w:val="16"/>
                <w:szCs w:val="16"/>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267" w:type="pct"/>
            <w:shd w:val="clear" w:color="auto" w:fill="auto"/>
            <w:textDirection w:val="btLr"/>
          </w:tcPr>
          <w:p w:rsidR="00CC0CF9" w:rsidRPr="00C93977" w:rsidRDefault="00813AA7" w:rsidP="006F4BBF">
            <w:pPr>
              <w:pStyle w:val="11"/>
              <w:ind w:left="113" w:right="113"/>
              <w:jc w:val="center"/>
              <w:rPr>
                <w:rFonts w:ascii="Times New Roman" w:hAnsi="Times New Roman"/>
                <w:sz w:val="16"/>
                <w:szCs w:val="16"/>
                <w:highlight w:val="yellow"/>
              </w:rPr>
            </w:pPr>
            <w:r w:rsidRPr="00CF1743">
              <w:rPr>
                <w:rFonts w:ascii="Times New Roman" w:hAnsi="Times New Roman"/>
                <w:sz w:val="16"/>
                <w:szCs w:val="16"/>
              </w:rPr>
              <w:t>Наличие кондиционера</w:t>
            </w:r>
            <w:r w:rsidR="00CF1743" w:rsidRPr="00CF1743">
              <w:rPr>
                <w:rFonts w:ascii="Times New Roman" w:hAnsi="Times New Roman"/>
                <w:sz w:val="16"/>
                <w:szCs w:val="16"/>
              </w:rPr>
              <w:t xml:space="preserve"> в транспортном средстве</w:t>
            </w:r>
          </w:p>
        </w:tc>
        <w:tc>
          <w:tcPr>
            <w:tcW w:w="224" w:type="pct"/>
            <w:shd w:val="clear" w:color="auto" w:fill="auto"/>
            <w:textDirection w:val="btLr"/>
          </w:tcPr>
          <w:p w:rsidR="00CC0CF9" w:rsidRPr="00C93977" w:rsidRDefault="00CC0CF9" w:rsidP="006F4BBF">
            <w:pPr>
              <w:pStyle w:val="11"/>
              <w:ind w:left="113" w:right="113"/>
              <w:jc w:val="center"/>
              <w:rPr>
                <w:rFonts w:ascii="Times New Roman" w:hAnsi="Times New Roman"/>
                <w:sz w:val="16"/>
                <w:szCs w:val="16"/>
                <w:highlight w:val="yellow"/>
              </w:rPr>
            </w:pPr>
            <w:r w:rsidRPr="00433E66">
              <w:rPr>
                <w:rFonts w:ascii="Times New Roman" w:hAnsi="Times New Roman"/>
                <w:sz w:val="16"/>
                <w:szCs w:val="16"/>
              </w:rPr>
              <w:t xml:space="preserve">Оборудование транспортного средства для перевозок пассажиров с ограниченными возможностями </w:t>
            </w:r>
            <w:r w:rsidR="00CF1743">
              <w:rPr>
                <w:rFonts w:ascii="Times New Roman" w:hAnsi="Times New Roman"/>
                <w:sz w:val="16"/>
                <w:szCs w:val="16"/>
              </w:rPr>
              <w:t>здоровья</w:t>
            </w:r>
          </w:p>
        </w:tc>
        <w:tc>
          <w:tcPr>
            <w:tcW w:w="312" w:type="pct"/>
            <w:shd w:val="clear" w:color="auto" w:fill="auto"/>
            <w:textDirection w:val="btLr"/>
          </w:tcPr>
          <w:p w:rsidR="00CC0CF9" w:rsidRPr="00433E66" w:rsidRDefault="00CC0CF9" w:rsidP="006F4BBF">
            <w:pPr>
              <w:pStyle w:val="11"/>
              <w:ind w:left="113" w:right="113"/>
              <w:jc w:val="center"/>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268" w:type="pct"/>
            <w:textDirection w:val="btLr"/>
          </w:tcPr>
          <w:p w:rsidR="00CC0CF9" w:rsidRPr="00433E66" w:rsidRDefault="00CC0CF9" w:rsidP="006F4BBF">
            <w:pPr>
              <w:pStyle w:val="Default"/>
              <w:ind w:left="113" w:right="113"/>
              <w:jc w:val="center"/>
              <w:rPr>
                <w:sz w:val="16"/>
                <w:szCs w:val="16"/>
              </w:rPr>
            </w:pPr>
            <w:r w:rsidRPr="00433E66">
              <w:rPr>
                <w:sz w:val="16"/>
                <w:szCs w:val="16"/>
              </w:rPr>
              <w:t>Наличие транспортного средства, работающего на газомоторном топливе</w:t>
            </w:r>
          </w:p>
          <w:p w:rsidR="00CC0CF9" w:rsidRPr="00433E66" w:rsidRDefault="00CC0CF9" w:rsidP="006F4BBF">
            <w:pPr>
              <w:pStyle w:val="11"/>
              <w:ind w:left="113" w:right="113"/>
              <w:jc w:val="center"/>
              <w:rPr>
                <w:rFonts w:ascii="Times New Roman" w:eastAsia="Calibri" w:hAnsi="Times New Roman"/>
                <w:sz w:val="16"/>
                <w:szCs w:val="16"/>
                <w:lang w:eastAsia="en-US"/>
              </w:rPr>
            </w:pPr>
          </w:p>
        </w:tc>
        <w:tc>
          <w:tcPr>
            <w:tcW w:w="312" w:type="pct"/>
            <w:shd w:val="clear" w:color="auto" w:fill="auto"/>
            <w:textDirection w:val="btLr"/>
          </w:tcPr>
          <w:p w:rsidR="00CC0CF9" w:rsidRPr="00433E66" w:rsidRDefault="00CC0CF9" w:rsidP="006F4BBF">
            <w:pPr>
              <w:pStyle w:val="11"/>
              <w:ind w:left="113" w:right="113"/>
              <w:jc w:val="center"/>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2F0B5C" w:rsidRPr="00023694" w:rsidTr="002F0B5C">
        <w:trPr>
          <w:cantSplit/>
          <w:trHeight w:val="386"/>
        </w:trPr>
        <w:tc>
          <w:tcPr>
            <w:tcW w:w="173"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w:t>
            </w:r>
          </w:p>
        </w:tc>
        <w:tc>
          <w:tcPr>
            <w:tcW w:w="362"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2</w:t>
            </w:r>
          </w:p>
        </w:tc>
        <w:tc>
          <w:tcPr>
            <w:tcW w:w="402"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3</w:t>
            </w:r>
          </w:p>
        </w:tc>
        <w:tc>
          <w:tcPr>
            <w:tcW w:w="49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4</w:t>
            </w:r>
          </w:p>
        </w:tc>
        <w:tc>
          <w:tcPr>
            <w:tcW w:w="626"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5</w:t>
            </w:r>
          </w:p>
        </w:tc>
        <w:tc>
          <w:tcPr>
            <w:tcW w:w="49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6</w:t>
            </w:r>
          </w:p>
        </w:tc>
        <w:tc>
          <w:tcPr>
            <w:tcW w:w="448" w:type="pct"/>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7</w:t>
            </w:r>
          </w:p>
        </w:tc>
        <w:tc>
          <w:tcPr>
            <w:tcW w:w="224"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8</w:t>
            </w:r>
          </w:p>
        </w:tc>
        <w:tc>
          <w:tcPr>
            <w:tcW w:w="179" w:type="pct"/>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9</w:t>
            </w:r>
          </w:p>
        </w:tc>
        <w:tc>
          <w:tcPr>
            <w:tcW w:w="224"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10</w:t>
            </w:r>
          </w:p>
        </w:tc>
        <w:tc>
          <w:tcPr>
            <w:tcW w:w="267"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11</w:t>
            </w:r>
          </w:p>
        </w:tc>
        <w:tc>
          <w:tcPr>
            <w:tcW w:w="224"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12</w:t>
            </w:r>
          </w:p>
        </w:tc>
        <w:tc>
          <w:tcPr>
            <w:tcW w:w="312"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13</w:t>
            </w:r>
          </w:p>
        </w:tc>
        <w:tc>
          <w:tcPr>
            <w:tcW w:w="268" w:type="pct"/>
          </w:tcPr>
          <w:p w:rsidR="00CF1743" w:rsidRPr="00D361EA" w:rsidRDefault="00CF1743" w:rsidP="00CF1743">
            <w:pPr>
              <w:pStyle w:val="Default"/>
              <w:jc w:val="center"/>
              <w:rPr>
                <w:b/>
                <w:sz w:val="16"/>
                <w:szCs w:val="16"/>
              </w:rPr>
            </w:pPr>
            <w:r w:rsidRPr="00D361EA">
              <w:rPr>
                <w:b/>
                <w:sz w:val="16"/>
                <w:szCs w:val="16"/>
              </w:rPr>
              <w:t>14</w:t>
            </w:r>
          </w:p>
        </w:tc>
        <w:tc>
          <w:tcPr>
            <w:tcW w:w="312" w:type="pct"/>
            <w:shd w:val="clear" w:color="auto" w:fill="auto"/>
          </w:tcPr>
          <w:p w:rsidR="00CF1743" w:rsidRPr="00D361EA" w:rsidRDefault="00CF1743" w:rsidP="00CF1743">
            <w:pPr>
              <w:pStyle w:val="11"/>
              <w:jc w:val="center"/>
              <w:rPr>
                <w:rFonts w:ascii="Times New Roman" w:eastAsia="Calibri" w:hAnsi="Times New Roman"/>
                <w:b/>
                <w:sz w:val="16"/>
                <w:szCs w:val="16"/>
                <w:lang w:eastAsia="en-US"/>
              </w:rPr>
            </w:pPr>
            <w:r w:rsidRPr="00D361EA">
              <w:rPr>
                <w:rFonts w:ascii="Times New Roman" w:eastAsia="Calibri" w:hAnsi="Times New Roman"/>
                <w:b/>
                <w:sz w:val="16"/>
                <w:szCs w:val="16"/>
                <w:lang w:eastAsia="en-US"/>
              </w:rPr>
              <w:t>15</w:t>
            </w:r>
          </w:p>
        </w:tc>
      </w:tr>
      <w:tr w:rsidR="002F0B5C" w:rsidRPr="00023694" w:rsidTr="002F0B5C">
        <w:trPr>
          <w:cantSplit/>
          <w:trHeight w:val="1134"/>
        </w:trPr>
        <w:tc>
          <w:tcPr>
            <w:tcW w:w="173" w:type="pct"/>
            <w:shd w:val="clear" w:color="auto" w:fill="auto"/>
          </w:tcPr>
          <w:p w:rsidR="00CF1743" w:rsidRPr="00023694" w:rsidRDefault="00CF1743" w:rsidP="00F248A4">
            <w:pPr>
              <w:pStyle w:val="11"/>
              <w:jc w:val="both"/>
              <w:rPr>
                <w:rFonts w:ascii="Times New Roman" w:hAnsi="Times New Roman"/>
                <w:sz w:val="16"/>
                <w:szCs w:val="16"/>
              </w:rPr>
            </w:pPr>
          </w:p>
        </w:tc>
        <w:tc>
          <w:tcPr>
            <w:tcW w:w="362"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402"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490"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626"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490"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448" w:type="pct"/>
          </w:tcPr>
          <w:p w:rsidR="00CF1743" w:rsidRPr="00433E66" w:rsidRDefault="00CF1743" w:rsidP="00F248A4">
            <w:pPr>
              <w:pStyle w:val="11"/>
              <w:jc w:val="both"/>
              <w:rPr>
                <w:rFonts w:ascii="Times New Roman" w:hAnsi="Times New Roman"/>
                <w:sz w:val="16"/>
                <w:szCs w:val="16"/>
              </w:rPr>
            </w:pPr>
          </w:p>
        </w:tc>
        <w:tc>
          <w:tcPr>
            <w:tcW w:w="224" w:type="pct"/>
            <w:shd w:val="clear" w:color="auto" w:fill="auto"/>
          </w:tcPr>
          <w:p w:rsidR="00CF1743" w:rsidRPr="00433E66" w:rsidRDefault="00CF1743" w:rsidP="00F248A4">
            <w:pPr>
              <w:pStyle w:val="11"/>
              <w:jc w:val="both"/>
              <w:rPr>
                <w:rFonts w:ascii="Times New Roman" w:hAnsi="Times New Roman"/>
                <w:sz w:val="16"/>
                <w:szCs w:val="16"/>
              </w:rPr>
            </w:pPr>
          </w:p>
        </w:tc>
        <w:tc>
          <w:tcPr>
            <w:tcW w:w="179" w:type="pct"/>
          </w:tcPr>
          <w:p w:rsidR="00CF1743" w:rsidRPr="00023694" w:rsidRDefault="00CF1743" w:rsidP="00F248A4">
            <w:pPr>
              <w:pStyle w:val="11"/>
              <w:jc w:val="both"/>
              <w:rPr>
                <w:rFonts w:ascii="Times New Roman" w:hAnsi="Times New Roman"/>
                <w:sz w:val="16"/>
                <w:szCs w:val="16"/>
              </w:rPr>
            </w:pPr>
          </w:p>
        </w:tc>
        <w:tc>
          <w:tcPr>
            <w:tcW w:w="224" w:type="pct"/>
            <w:shd w:val="clear" w:color="auto" w:fill="auto"/>
          </w:tcPr>
          <w:p w:rsidR="00CF1743" w:rsidRPr="00433E66" w:rsidRDefault="00CF1743" w:rsidP="00F248A4">
            <w:pPr>
              <w:pStyle w:val="11"/>
              <w:jc w:val="both"/>
              <w:rPr>
                <w:rFonts w:ascii="Times New Roman" w:hAnsi="Times New Roman"/>
                <w:sz w:val="16"/>
                <w:szCs w:val="16"/>
              </w:rPr>
            </w:pPr>
          </w:p>
        </w:tc>
        <w:tc>
          <w:tcPr>
            <w:tcW w:w="267" w:type="pct"/>
            <w:shd w:val="clear" w:color="auto" w:fill="auto"/>
          </w:tcPr>
          <w:p w:rsidR="00CF1743" w:rsidRPr="00CF1743" w:rsidRDefault="00CF1743" w:rsidP="00433E66">
            <w:pPr>
              <w:pStyle w:val="11"/>
              <w:jc w:val="both"/>
              <w:rPr>
                <w:rFonts w:ascii="Times New Roman" w:hAnsi="Times New Roman"/>
                <w:sz w:val="16"/>
                <w:szCs w:val="16"/>
              </w:rPr>
            </w:pPr>
          </w:p>
        </w:tc>
        <w:tc>
          <w:tcPr>
            <w:tcW w:w="224" w:type="pct"/>
            <w:shd w:val="clear" w:color="auto" w:fill="auto"/>
          </w:tcPr>
          <w:p w:rsidR="00CF1743" w:rsidRPr="00433E66" w:rsidRDefault="00CF1743" w:rsidP="00CF1743">
            <w:pPr>
              <w:pStyle w:val="11"/>
              <w:jc w:val="both"/>
              <w:rPr>
                <w:rFonts w:ascii="Times New Roman" w:hAnsi="Times New Roman"/>
                <w:sz w:val="16"/>
                <w:szCs w:val="16"/>
              </w:rPr>
            </w:pPr>
          </w:p>
        </w:tc>
        <w:tc>
          <w:tcPr>
            <w:tcW w:w="312" w:type="pct"/>
            <w:shd w:val="clear" w:color="auto" w:fill="auto"/>
          </w:tcPr>
          <w:p w:rsidR="00CF1743" w:rsidRPr="00433E66" w:rsidRDefault="00CF1743" w:rsidP="00433E66">
            <w:pPr>
              <w:pStyle w:val="11"/>
              <w:jc w:val="both"/>
              <w:rPr>
                <w:rFonts w:ascii="Times New Roman" w:hAnsi="Times New Roman"/>
                <w:sz w:val="16"/>
                <w:szCs w:val="16"/>
              </w:rPr>
            </w:pPr>
          </w:p>
        </w:tc>
        <w:tc>
          <w:tcPr>
            <w:tcW w:w="268" w:type="pct"/>
          </w:tcPr>
          <w:p w:rsidR="00CF1743" w:rsidRPr="00433E66" w:rsidRDefault="00CF1743" w:rsidP="00C93977">
            <w:pPr>
              <w:pStyle w:val="Default"/>
              <w:jc w:val="both"/>
              <w:rPr>
                <w:sz w:val="16"/>
                <w:szCs w:val="16"/>
              </w:rPr>
            </w:pPr>
          </w:p>
        </w:tc>
        <w:tc>
          <w:tcPr>
            <w:tcW w:w="312" w:type="pct"/>
            <w:shd w:val="clear" w:color="auto" w:fill="auto"/>
          </w:tcPr>
          <w:p w:rsidR="00CF1743" w:rsidRPr="00433E66" w:rsidRDefault="00CF1743" w:rsidP="00433E66">
            <w:pPr>
              <w:pStyle w:val="11"/>
              <w:jc w:val="both"/>
              <w:rPr>
                <w:rFonts w:ascii="Times New Roman" w:eastAsia="Calibri" w:hAnsi="Times New Roman"/>
                <w:sz w:val="16"/>
                <w:szCs w:val="16"/>
                <w:lang w:eastAsia="en-US"/>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34297" w:rsidRDefault="00132B8E" w:rsidP="00132B8E">
      <w:pPr>
        <w:widowControl w:val="0"/>
        <w:ind w:firstLine="708"/>
        <w:rPr>
          <w:sz w:val="18"/>
          <w:szCs w:val="24"/>
        </w:rPr>
      </w:pPr>
      <w:r w:rsidRPr="00023694">
        <w:rPr>
          <w:sz w:val="18"/>
          <w:szCs w:val="24"/>
        </w:rPr>
        <w:t>Дата ___________________</w:t>
      </w:r>
    </w:p>
    <w:p w:rsidR="00C826EC" w:rsidRDefault="00C826EC" w:rsidP="00C377BC">
      <w:pPr>
        <w:jc w:val="right"/>
        <w:rPr>
          <w:sz w:val="24"/>
          <w:szCs w:val="24"/>
        </w:rPr>
      </w:pPr>
    </w:p>
    <w:p w:rsidR="006F4BBF" w:rsidRDefault="006F4BBF" w:rsidP="00C377BC">
      <w:pPr>
        <w:jc w:val="right"/>
        <w:rPr>
          <w:sz w:val="24"/>
          <w:szCs w:val="24"/>
        </w:rPr>
        <w:sectPr w:rsidR="006F4BBF" w:rsidSect="006F4BBF">
          <w:pgSz w:w="16838" w:h="11906" w:orient="landscape" w:code="9"/>
          <w:pgMar w:top="1134" w:right="1134" w:bottom="709" w:left="709" w:header="720" w:footer="720" w:gutter="0"/>
          <w:cols w:space="708"/>
          <w:titlePg/>
          <w:docGrid w:linePitch="360"/>
        </w:sectPr>
      </w:pPr>
    </w:p>
    <w:p w:rsidR="00C377BC" w:rsidRPr="00C826EC" w:rsidRDefault="00C826EC" w:rsidP="00C377BC">
      <w:pPr>
        <w:jc w:val="right"/>
        <w:rPr>
          <w:sz w:val="24"/>
          <w:szCs w:val="24"/>
        </w:rPr>
      </w:pPr>
      <w:r w:rsidRPr="00C826EC">
        <w:rPr>
          <w:sz w:val="24"/>
          <w:szCs w:val="24"/>
        </w:rPr>
        <w:t>ФОРМА №7</w:t>
      </w:r>
    </w:p>
    <w:p w:rsidR="00C377BC" w:rsidRDefault="00C377BC" w:rsidP="00C377BC">
      <w:pPr>
        <w:ind w:firstLine="709"/>
        <w:jc w:val="center"/>
        <w:rPr>
          <w:sz w:val="26"/>
          <w:szCs w:val="26"/>
          <w:lang w:eastAsia="en-US"/>
        </w:rPr>
      </w:pPr>
    </w:p>
    <w:p w:rsidR="00C377BC" w:rsidRPr="005034B8" w:rsidRDefault="00C377BC" w:rsidP="00C377B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C377BC" w:rsidRPr="005034B8" w:rsidRDefault="00C377BC" w:rsidP="00C377B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Pr>
          <w:color w:val="000000"/>
          <w:sz w:val="25"/>
          <w:szCs w:val="25"/>
        </w:rPr>
        <w:t>__________________</w:t>
      </w:r>
    </w:p>
    <w:p w:rsidR="00C377BC" w:rsidRPr="005034B8" w:rsidRDefault="00C377BC" w:rsidP="00C377B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C377BC" w:rsidRPr="005034B8" w:rsidRDefault="00C377BC" w:rsidP="00C377B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w:t>
      </w:r>
      <w:r>
        <w:rPr>
          <w:color w:val="000000"/>
          <w:sz w:val="25"/>
          <w:szCs w:val="25"/>
        </w:rPr>
        <w:t>_________</w:t>
      </w:r>
      <w:r w:rsidRPr="005034B8">
        <w:rPr>
          <w:color w:val="000000"/>
          <w:sz w:val="25"/>
          <w:szCs w:val="25"/>
        </w:rPr>
        <w:t>_,</w:t>
      </w:r>
    </w:p>
    <w:p w:rsidR="00C377BC" w:rsidRPr="005034B8" w:rsidRDefault="00C377BC" w:rsidP="00C377B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C377BC" w:rsidRPr="005034B8" w:rsidRDefault="00C377BC" w:rsidP="00C377B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w:t>
      </w:r>
      <w:r>
        <w:rPr>
          <w:color w:val="000000"/>
          <w:sz w:val="25"/>
          <w:szCs w:val="25"/>
        </w:rPr>
        <w:t>______</w:t>
      </w:r>
      <w:r w:rsidRPr="005034B8">
        <w:rPr>
          <w:color w:val="000000"/>
          <w:sz w:val="25"/>
          <w:szCs w:val="25"/>
        </w:rPr>
        <w:t>_</w:t>
      </w:r>
      <w:r>
        <w:rPr>
          <w:color w:val="000000"/>
          <w:sz w:val="25"/>
          <w:szCs w:val="25"/>
        </w:rPr>
        <w:t>___</w:t>
      </w:r>
      <w:r w:rsidRPr="005034B8">
        <w:rPr>
          <w:color w:val="000000"/>
          <w:sz w:val="25"/>
          <w:szCs w:val="25"/>
        </w:rPr>
        <w:t>,</w:t>
      </w:r>
    </w:p>
    <w:p w:rsidR="00C377BC" w:rsidRPr="005034B8" w:rsidRDefault="00C377BC" w:rsidP="00C377B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Pr>
          <w:b/>
          <w:bCs/>
          <w:color w:val="000000"/>
          <w:sz w:val="25"/>
          <w:szCs w:val="25"/>
        </w:rPr>
        <w:t>_____</w:t>
      </w:r>
      <w:r w:rsidRPr="005034B8">
        <w:rPr>
          <w:b/>
          <w:bCs/>
          <w:color w:val="000000"/>
          <w:sz w:val="25"/>
          <w:szCs w:val="25"/>
        </w:rPr>
        <w:t>_</w:t>
      </w:r>
    </w:p>
    <w:p w:rsidR="00C377BC" w:rsidRPr="005034B8" w:rsidRDefault="00C377BC" w:rsidP="00C377B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FF7DB4" w:rsidRDefault="00FF7DB4" w:rsidP="00FF7DB4">
      <w:pPr>
        <w:spacing w:line="276" w:lineRule="auto"/>
        <w:jc w:val="both"/>
        <w:rPr>
          <w:sz w:val="25"/>
          <w:szCs w:val="25"/>
          <w:lang w:eastAsia="en-US"/>
        </w:rPr>
      </w:pPr>
      <w:r w:rsidRPr="00C4377A">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FF7DB4" w:rsidRPr="00D3292E" w:rsidRDefault="00FF7DB4" w:rsidP="00FF7DB4">
      <w:pPr>
        <w:spacing w:line="276" w:lineRule="auto"/>
        <w:ind w:firstLine="709"/>
        <w:jc w:val="both"/>
        <w:rPr>
          <w:sz w:val="25"/>
          <w:szCs w:val="25"/>
          <w:lang w:eastAsia="en-US"/>
        </w:rPr>
      </w:pPr>
      <w:r w:rsidRPr="00C4377A">
        <w:rPr>
          <w:sz w:val="25"/>
          <w:szCs w:val="25"/>
          <w:lang w:eastAsia="en-US"/>
        </w:rPr>
        <w:t>Я даю согласие на использование персональных данных исключительно</w:t>
      </w:r>
      <w:r w:rsidRPr="00C4377A">
        <w:rPr>
          <w:b/>
          <w:sz w:val="25"/>
          <w:szCs w:val="25"/>
          <w:lang w:eastAsia="en-US"/>
        </w:rPr>
        <w:t xml:space="preserve"> </w:t>
      </w:r>
      <w:r w:rsidRPr="00C4377A">
        <w:rPr>
          <w:sz w:val="25"/>
          <w:szCs w:val="25"/>
          <w:lang w:eastAsia="en-US"/>
        </w:rPr>
        <w:t>в целях</w:t>
      </w:r>
      <w:r w:rsidRPr="00C4377A">
        <w:rPr>
          <w:color w:val="000000"/>
          <w:sz w:val="25"/>
          <w:szCs w:val="25"/>
        </w:rPr>
        <w:t>.</w:t>
      </w:r>
      <w:r w:rsidRPr="00C4377A">
        <w:rPr>
          <w:sz w:val="25"/>
          <w:szCs w:val="25"/>
        </w:rPr>
        <w:t xml:space="preserve"> идентификации участников открытого конкурса </w:t>
      </w:r>
      <w:r w:rsidRPr="00F077B0">
        <w:rPr>
          <w:sz w:val="25"/>
          <w:szCs w:val="25"/>
        </w:rPr>
        <w:t>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Приволжского муниципального района</w:t>
      </w:r>
      <w:r w:rsidRPr="00D3292E">
        <w:rPr>
          <w:sz w:val="25"/>
          <w:szCs w:val="25"/>
        </w:rPr>
        <w:t>, уведомления о результатах открытого конкурса, осуществления информационных рассылок организационного характера</w:t>
      </w:r>
      <w:r>
        <w:rPr>
          <w:sz w:val="25"/>
          <w:szCs w:val="25"/>
        </w:rPr>
        <w:t>,</w:t>
      </w:r>
      <w:r w:rsidRPr="00D3292E">
        <w:rPr>
          <w:sz w:val="25"/>
          <w:szCs w:val="25"/>
        </w:rPr>
        <w:t xml:space="preserve"> выдачи свидетельства </w:t>
      </w:r>
      <w:r w:rsidRPr="00D3292E">
        <w:rPr>
          <w:rFonts w:eastAsiaTheme="minorHAnsi"/>
          <w:sz w:val="25"/>
          <w:szCs w:val="25"/>
          <w:lang w:eastAsia="en-US"/>
        </w:rPr>
        <w:t xml:space="preserve">об осуществлении перевозок </w:t>
      </w:r>
      <w:r>
        <w:rPr>
          <w:rFonts w:eastAsiaTheme="minorHAnsi"/>
          <w:sz w:val="25"/>
          <w:szCs w:val="25"/>
          <w:lang w:eastAsia="en-US"/>
        </w:rPr>
        <w:br/>
      </w:r>
      <w:r w:rsidRPr="00D3292E">
        <w:rPr>
          <w:sz w:val="25"/>
          <w:szCs w:val="25"/>
        </w:rPr>
        <w:t xml:space="preserve">по муниципальным маршрутам регулярных перевозок пассажиров и багажа автомобильным  транспортом на территории </w:t>
      </w:r>
      <w:r>
        <w:rPr>
          <w:sz w:val="25"/>
          <w:szCs w:val="25"/>
        </w:rPr>
        <w:t>Приволжского муниципального района</w:t>
      </w:r>
      <w:r w:rsidRPr="00D3292E">
        <w:rPr>
          <w:sz w:val="25"/>
          <w:szCs w:val="25"/>
        </w:rPr>
        <w:t xml:space="preserve"> и соответствующих карт маршрута</w:t>
      </w:r>
      <w:r>
        <w:rPr>
          <w:sz w:val="25"/>
          <w:szCs w:val="25"/>
        </w:rPr>
        <w:t>,</w:t>
      </w:r>
      <w:r w:rsidRPr="00D3292E">
        <w:rPr>
          <w:sz w:val="25"/>
          <w:szCs w:val="25"/>
        </w:rPr>
        <w:t xml:space="preserve"> обработки и именной идентификации входящей информации участников открытого конкурса.</w:t>
      </w:r>
    </w:p>
    <w:p w:rsidR="00FF7DB4" w:rsidRPr="005034B8" w:rsidRDefault="00FF7DB4" w:rsidP="00FF7DB4">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FF7DB4" w:rsidRPr="005034B8" w:rsidRDefault="00FF7DB4" w:rsidP="00FF7DB4">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Pr>
          <w:color w:val="000000"/>
          <w:sz w:val="25"/>
          <w:szCs w:val="25"/>
        </w:rPr>
        <w:t>комитет экономики и закупок администрации Приволжского муниципального района</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Pr>
          <w:color w:val="000000"/>
          <w:sz w:val="25"/>
          <w:szCs w:val="25"/>
        </w:rPr>
        <w:br/>
      </w:r>
      <w:r w:rsidRPr="005034B8">
        <w:rPr>
          <w:color w:val="000000"/>
          <w:sz w:val="25"/>
          <w:szCs w:val="25"/>
        </w:rPr>
        <w:t>так и автоматизированным способами.</w:t>
      </w:r>
    </w:p>
    <w:p w:rsidR="00FF7DB4" w:rsidRPr="005034B8" w:rsidRDefault="00FF7DB4" w:rsidP="00FF7DB4">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Pr>
          <w:color w:val="000000"/>
          <w:sz w:val="25"/>
          <w:szCs w:val="25"/>
        </w:rPr>
        <w:br/>
      </w:r>
      <w:r w:rsidRPr="005034B8">
        <w:rPr>
          <w:color w:val="000000"/>
          <w:sz w:val="25"/>
          <w:szCs w:val="25"/>
        </w:rPr>
        <w:t>или в течение срока хранения информации.</w:t>
      </w:r>
    </w:p>
    <w:p w:rsidR="00FF7DB4" w:rsidRPr="005034B8" w:rsidRDefault="00FF7DB4" w:rsidP="00FF7DB4">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FF7DB4" w:rsidRDefault="00FF7DB4" w:rsidP="00FF7DB4">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C377BC" w:rsidRPr="0061069C" w:rsidRDefault="00C377BC" w:rsidP="00C377BC">
      <w:pPr>
        <w:shd w:val="clear" w:color="auto" w:fill="FFFFFF"/>
        <w:spacing w:line="276" w:lineRule="auto"/>
        <w:ind w:firstLine="709"/>
        <w:jc w:val="both"/>
        <w:rPr>
          <w:color w:val="000000"/>
          <w:sz w:val="16"/>
          <w:szCs w:val="16"/>
        </w:rPr>
      </w:pPr>
    </w:p>
    <w:p w:rsidR="00C377BC" w:rsidRPr="005034B8" w:rsidRDefault="00C377BC" w:rsidP="00C377B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2F5E82" w:rsidRPr="002F5E82" w:rsidRDefault="00C377BC" w:rsidP="00A00EC5">
      <w:pPr>
        <w:shd w:val="clear" w:color="auto" w:fill="FFFFFF"/>
        <w:spacing w:line="276" w:lineRule="auto"/>
        <w:ind w:firstLine="709"/>
        <w:jc w:val="both"/>
        <w:rPr>
          <w:sz w:val="24"/>
          <w:szCs w:val="24"/>
        </w:rPr>
      </w:pPr>
      <w:r w:rsidRPr="005034B8">
        <w:rPr>
          <w:color w:val="000000"/>
          <w:sz w:val="25"/>
          <w:szCs w:val="25"/>
        </w:rPr>
        <w:t xml:space="preserve">                                                                                </w:t>
      </w:r>
      <w:r w:rsidRPr="005034B8">
        <w:rPr>
          <w:bCs/>
          <w:i/>
          <w:color w:val="000000"/>
          <w:sz w:val="16"/>
          <w:szCs w:val="16"/>
        </w:rPr>
        <w:t>Подпись                     Расшифровка подписи</w:t>
      </w:r>
    </w:p>
    <w:sectPr w:rsidR="002F5E82" w:rsidRPr="002F5E82" w:rsidSect="0057402E">
      <w:pgSz w:w="11906" w:h="16838" w:code="9"/>
      <w:pgMar w:top="1134" w:right="709"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3D" w:rsidRDefault="0075433D" w:rsidP="00170A3E">
      <w:r>
        <w:separator/>
      </w:r>
    </w:p>
  </w:endnote>
  <w:endnote w:type="continuationSeparator" w:id="0">
    <w:p w:rsidR="0075433D" w:rsidRDefault="0075433D"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373"/>
      <w:docPartObj>
        <w:docPartGallery w:val="Page Numbers (Bottom of Page)"/>
        <w:docPartUnique/>
      </w:docPartObj>
    </w:sdtPr>
    <w:sdtEndPr/>
    <w:sdtContent>
      <w:p w:rsidR="006F4BBF" w:rsidRDefault="006F4BBF">
        <w:pPr>
          <w:pStyle w:val="aa"/>
          <w:jc w:val="right"/>
        </w:pPr>
        <w:r>
          <w:fldChar w:fldCharType="begin"/>
        </w:r>
        <w:r>
          <w:instrText xml:space="preserve"> PAGE   \* MERGEFORMAT </w:instrText>
        </w:r>
        <w:r>
          <w:fldChar w:fldCharType="separate"/>
        </w:r>
        <w:r>
          <w:rPr>
            <w:noProof/>
          </w:rPr>
          <w:t>21</w:t>
        </w:r>
        <w:r>
          <w:rPr>
            <w:noProof/>
          </w:rPr>
          <w:fldChar w:fldCharType="end"/>
        </w:r>
      </w:p>
    </w:sdtContent>
  </w:sdt>
  <w:p w:rsidR="006F4BBF" w:rsidRDefault="006F4B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375"/>
      <w:docPartObj>
        <w:docPartGallery w:val="Page Numbers (Bottom of Page)"/>
        <w:docPartUnique/>
      </w:docPartObj>
    </w:sdtPr>
    <w:sdtEndPr/>
    <w:sdtContent>
      <w:p w:rsidR="006F4BBF" w:rsidRDefault="006F4BBF">
        <w:pPr>
          <w:pStyle w:val="aa"/>
          <w:jc w:val="right"/>
        </w:pPr>
        <w:r>
          <w:fldChar w:fldCharType="begin"/>
        </w:r>
        <w:r>
          <w:instrText xml:space="preserve"> PAGE   \* MERGEFORMAT </w:instrText>
        </w:r>
        <w:r>
          <w:fldChar w:fldCharType="separate"/>
        </w:r>
        <w:r>
          <w:rPr>
            <w:noProof/>
          </w:rPr>
          <w:t>22</w:t>
        </w:r>
        <w:r>
          <w:rPr>
            <w:noProof/>
          </w:rPr>
          <w:fldChar w:fldCharType="end"/>
        </w:r>
      </w:p>
    </w:sdtContent>
  </w:sdt>
  <w:p w:rsidR="006F4BBF" w:rsidRDefault="006F4BBF" w:rsidP="007F6977">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3D" w:rsidRDefault="0075433D" w:rsidP="00170A3E">
      <w:r>
        <w:separator/>
      </w:r>
    </w:p>
  </w:footnote>
  <w:footnote w:type="continuationSeparator" w:id="0">
    <w:p w:rsidR="0075433D" w:rsidRDefault="0075433D" w:rsidP="0017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15:restartNumberingAfterBreak="0">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554466"/>
    <w:multiLevelType w:val="hybridMultilevel"/>
    <w:tmpl w:val="D33E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6" w15:restartNumberingAfterBreak="0">
    <w:nsid w:val="4FF93EBB"/>
    <w:multiLevelType w:val="hybridMultilevel"/>
    <w:tmpl w:val="19D45276"/>
    <w:lvl w:ilvl="0" w:tplc="9F5C0B26">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7" w15:restartNumberingAfterBreak="0">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D255801"/>
    <w:multiLevelType w:val="hybridMultilevel"/>
    <w:tmpl w:val="D332CDA4"/>
    <w:lvl w:ilvl="0" w:tplc="D50A663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8E"/>
    <w:rsid w:val="00000181"/>
    <w:rsid w:val="00001175"/>
    <w:rsid w:val="00033C71"/>
    <w:rsid w:val="00037C4A"/>
    <w:rsid w:val="00046EE0"/>
    <w:rsid w:val="000656FA"/>
    <w:rsid w:val="00073082"/>
    <w:rsid w:val="00086F1D"/>
    <w:rsid w:val="000A6100"/>
    <w:rsid w:val="000A7F2D"/>
    <w:rsid w:val="000D66DF"/>
    <w:rsid w:val="00107A14"/>
    <w:rsid w:val="00120CE1"/>
    <w:rsid w:val="00132792"/>
    <w:rsid w:val="00132B8E"/>
    <w:rsid w:val="00170A3E"/>
    <w:rsid w:val="00172B03"/>
    <w:rsid w:val="00175565"/>
    <w:rsid w:val="001821B4"/>
    <w:rsid w:val="001C2F00"/>
    <w:rsid w:val="001D0652"/>
    <w:rsid w:val="001D2195"/>
    <w:rsid w:val="001D36BC"/>
    <w:rsid w:val="001E5FFE"/>
    <w:rsid w:val="002036D4"/>
    <w:rsid w:val="00207257"/>
    <w:rsid w:val="002112B7"/>
    <w:rsid w:val="00212F7E"/>
    <w:rsid w:val="00224673"/>
    <w:rsid w:val="00266499"/>
    <w:rsid w:val="00272F60"/>
    <w:rsid w:val="0027574A"/>
    <w:rsid w:val="0029555F"/>
    <w:rsid w:val="002B1ED1"/>
    <w:rsid w:val="002B3FDC"/>
    <w:rsid w:val="002C6DA5"/>
    <w:rsid w:val="002F0B5C"/>
    <w:rsid w:val="002F5E82"/>
    <w:rsid w:val="00305CB3"/>
    <w:rsid w:val="00305FD3"/>
    <w:rsid w:val="00324256"/>
    <w:rsid w:val="00343326"/>
    <w:rsid w:val="00347DFE"/>
    <w:rsid w:val="00356E88"/>
    <w:rsid w:val="00360B0A"/>
    <w:rsid w:val="00372D1C"/>
    <w:rsid w:val="003A79E5"/>
    <w:rsid w:val="003B3F13"/>
    <w:rsid w:val="003B47F5"/>
    <w:rsid w:val="00433E66"/>
    <w:rsid w:val="00461B43"/>
    <w:rsid w:val="0047662B"/>
    <w:rsid w:val="00480838"/>
    <w:rsid w:val="004A2234"/>
    <w:rsid w:val="004D6CE7"/>
    <w:rsid w:val="004F12E7"/>
    <w:rsid w:val="0050021E"/>
    <w:rsid w:val="00514A65"/>
    <w:rsid w:val="00523841"/>
    <w:rsid w:val="00540706"/>
    <w:rsid w:val="00546FC2"/>
    <w:rsid w:val="00554352"/>
    <w:rsid w:val="005546AA"/>
    <w:rsid w:val="00560838"/>
    <w:rsid w:val="00564F3A"/>
    <w:rsid w:val="0057402E"/>
    <w:rsid w:val="00577D82"/>
    <w:rsid w:val="005821CF"/>
    <w:rsid w:val="005867A7"/>
    <w:rsid w:val="005B1930"/>
    <w:rsid w:val="005B7680"/>
    <w:rsid w:val="005F23C6"/>
    <w:rsid w:val="006155CF"/>
    <w:rsid w:val="0062333D"/>
    <w:rsid w:val="006349BA"/>
    <w:rsid w:val="006753C2"/>
    <w:rsid w:val="006B73EB"/>
    <w:rsid w:val="006D06AE"/>
    <w:rsid w:val="006E691B"/>
    <w:rsid w:val="006F4BBF"/>
    <w:rsid w:val="007005BE"/>
    <w:rsid w:val="00735E90"/>
    <w:rsid w:val="0074566D"/>
    <w:rsid w:val="00750C22"/>
    <w:rsid w:val="007524C7"/>
    <w:rsid w:val="0075433D"/>
    <w:rsid w:val="007543EF"/>
    <w:rsid w:val="007B3E3B"/>
    <w:rsid w:val="007E1EE4"/>
    <w:rsid w:val="007F5ABC"/>
    <w:rsid w:val="007F6977"/>
    <w:rsid w:val="007F70BD"/>
    <w:rsid w:val="00813AA7"/>
    <w:rsid w:val="00823497"/>
    <w:rsid w:val="0085018C"/>
    <w:rsid w:val="0085487F"/>
    <w:rsid w:val="0086752F"/>
    <w:rsid w:val="00880550"/>
    <w:rsid w:val="008A0BF3"/>
    <w:rsid w:val="008C4681"/>
    <w:rsid w:val="008D391A"/>
    <w:rsid w:val="008E6561"/>
    <w:rsid w:val="008E749E"/>
    <w:rsid w:val="008F7102"/>
    <w:rsid w:val="009053CF"/>
    <w:rsid w:val="00935E96"/>
    <w:rsid w:val="009364CC"/>
    <w:rsid w:val="00943E81"/>
    <w:rsid w:val="00950303"/>
    <w:rsid w:val="009556A2"/>
    <w:rsid w:val="009A4A0C"/>
    <w:rsid w:val="009D4BCF"/>
    <w:rsid w:val="009F54FF"/>
    <w:rsid w:val="00A00EC5"/>
    <w:rsid w:val="00A55371"/>
    <w:rsid w:val="00A6078E"/>
    <w:rsid w:val="00A901F7"/>
    <w:rsid w:val="00AE531E"/>
    <w:rsid w:val="00AE65C2"/>
    <w:rsid w:val="00AF0789"/>
    <w:rsid w:val="00B11CEF"/>
    <w:rsid w:val="00B12215"/>
    <w:rsid w:val="00B217C5"/>
    <w:rsid w:val="00B26086"/>
    <w:rsid w:val="00B304B4"/>
    <w:rsid w:val="00B3055D"/>
    <w:rsid w:val="00B32FEE"/>
    <w:rsid w:val="00B34297"/>
    <w:rsid w:val="00B36519"/>
    <w:rsid w:val="00B53789"/>
    <w:rsid w:val="00B71F8D"/>
    <w:rsid w:val="00BA6C5E"/>
    <w:rsid w:val="00BB4987"/>
    <w:rsid w:val="00BB580A"/>
    <w:rsid w:val="00BB62A5"/>
    <w:rsid w:val="00BF42DD"/>
    <w:rsid w:val="00C02FE1"/>
    <w:rsid w:val="00C07C15"/>
    <w:rsid w:val="00C210C5"/>
    <w:rsid w:val="00C377B3"/>
    <w:rsid w:val="00C377BC"/>
    <w:rsid w:val="00C707EB"/>
    <w:rsid w:val="00C751B0"/>
    <w:rsid w:val="00C770E6"/>
    <w:rsid w:val="00C826EC"/>
    <w:rsid w:val="00C93977"/>
    <w:rsid w:val="00CA2C20"/>
    <w:rsid w:val="00CB7902"/>
    <w:rsid w:val="00CC0CF9"/>
    <w:rsid w:val="00CF1743"/>
    <w:rsid w:val="00D003C9"/>
    <w:rsid w:val="00D256AB"/>
    <w:rsid w:val="00D270EB"/>
    <w:rsid w:val="00D361EA"/>
    <w:rsid w:val="00D4575D"/>
    <w:rsid w:val="00D500D9"/>
    <w:rsid w:val="00D579A7"/>
    <w:rsid w:val="00D61528"/>
    <w:rsid w:val="00D61D40"/>
    <w:rsid w:val="00D71E79"/>
    <w:rsid w:val="00DA1240"/>
    <w:rsid w:val="00DB42E8"/>
    <w:rsid w:val="00DC122B"/>
    <w:rsid w:val="00DC1682"/>
    <w:rsid w:val="00DC773F"/>
    <w:rsid w:val="00DC7877"/>
    <w:rsid w:val="00DD49C3"/>
    <w:rsid w:val="00DE01B4"/>
    <w:rsid w:val="00DE521A"/>
    <w:rsid w:val="00E04921"/>
    <w:rsid w:val="00E05406"/>
    <w:rsid w:val="00E13BF5"/>
    <w:rsid w:val="00E30E2C"/>
    <w:rsid w:val="00E412A4"/>
    <w:rsid w:val="00E46998"/>
    <w:rsid w:val="00E649B1"/>
    <w:rsid w:val="00E876F0"/>
    <w:rsid w:val="00E92B73"/>
    <w:rsid w:val="00EA06CA"/>
    <w:rsid w:val="00EA39C6"/>
    <w:rsid w:val="00EB76E2"/>
    <w:rsid w:val="00F248A4"/>
    <w:rsid w:val="00F40F03"/>
    <w:rsid w:val="00F708A8"/>
    <w:rsid w:val="00FA044F"/>
    <w:rsid w:val="00FB71F4"/>
    <w:rsid w:val="00FD047B"/>
    <w:rsid w:val="00FE1236"/>
    <w:rsid w:val="00FE2F2A"/>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661F-53EC-4D86-8302-98049085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table" w:styleId="af2">
    <w:name w:val="Table Grid"/>
    <w:basedOn w:val="a1"/>
    <w:uiPriority w:val="59"/>
    <w:rsid w:val="002F5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rsid w:val="00F708A8"/>
    <w:rPr>
      <w:color w:val="0000FF"/>
      <w:u w:val="single"/>
    </w:rPr>
  </w:style>
  <w:style w:type="character" w:styleId="af4">
    <w:name w:val="Unresolved Mention"/>
    <w:basedOn w:val="a0"/>
    <w:uiPriority w:val="99"/>
    <w:semiHidden/>
    <w:unhideWhenUsed/>
    <w:rsid w:val="00224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priv&#1072;dmi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3BA48BA76E82146F3ACC9640D3D89C0718581CEA32548A30AFBA3DE78B4E07B29EA83DC29B288C1E00D9920b6H1L"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D8CEF-1E56-42B6-A68E-1433E3D4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8806</Words>
  <Characters>50196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Веселова Ольга Сергеевна</cp:lastModifiedBy>
  <cp:revision>2</cp:revision>
  <cp:lastPrinted>2021-06-01T14:15:00Z</cp:lastPrinted>
  <dcterms:created xsi:type="dcterms:W3CDTF">2023-09-18T12:03:00Z</dcterms:created>
  <dcterms:modified xsi:type="dcterms:W3CDTF">2023-09-18T12:03:00Z</dcterms:modified>
</cp:coreProperties>
</file>