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F628" w14:textId="77777777" w:rsidR="00BC7036" w:rsidRPr="00BC7036" w:rsidRDefault="00BC7036" w:rsidP="00BC7036">
      <w:pPr>
        <w:jc w:val="center"/>
        <w:rPr>
          <w:rFonts w:ascii="Times New Roman" w:hAnsi="Times New Roman"/>
          <w:b/>
          <w:smallCaps/>
          <w:sz w:val="16"/>
          <w:szCs w:val="16"/>
        </w:rPr>
      </w:pPr>
      <w:r w:rsidRPr="00BC7036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570A2469" wp14:editId="3B23C08A">
            <wp:extent cx="5143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2C237C" w14:textId="77777777" w:rsidR="00BC7036" w:rsidRPr="00BC7036" w:rsidRDefault="001346DC" w:rsidP="00BC7036">
      <w:pPr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АДМИНИСТРАЦИЯ ПРИВОЛЖСКОГО МУНИЦИПАЛЬНОГО РАЙОНА</w:t>
      </w:r>
    </w:p>
    <w:p w14:paraId="175A4CC7" w14:textId="77777777" w:rsidR="00BC7036" w:rsidRPr="00BC7036" w:rsidRDefault="00BC7036" w:rsidP="00BC7036">
      <w:pPr>
        <w:jc w:val="center"/>
        <w:rPr>
          <w:rFonts w:ascii="Times New Roman" w:hAnsi="Times New Roman"/>
          <w:sz w:val="28"/>
        </w:rPr>
      </w:pPr>
      <w:r w:rsidRPr="00BC7036">
        <w:rPr>
          <w:rFonts w:ascii="Times New Roman" w:hAnsi="Times New Roman"/>
          <w:b/>
          <w:sz w:val="28"/>
        </w:rPr>
        <w:t>ПОСТАНОВЛЕНИЕ</w:t>
      </w:r>
    </w:p>
    <w:p w14:paraId="7E40242A" w14:textId="77777777" w:rsidR="00BC7036" w:rsidRPr="00BC7036" w:rsidRDefault="00BC7036" w:rsidP="00BC7036">
      <w:pPr>
        <w:jc w:val="center"/>
        <w:rPr>
          <w:rFonts w:ascii="Times New Roman" w:hAnsi="Times New Roman"/>
          <w:sz w:val="28"/>
        </w:rPr>
      </w:pPr>
      <w:r w:rsidRPr="00BC7036">
        <w:rPr>
          <w:rFonts w:ascii="Times New Roman" w:hAnsi="Times New Roman"/>
          <w:sz w:val="28"/>
        </w:rPr>
        <w:t>от 03.12.2015</w:t>
      </w:r>
      <w:r w:rsidRPr="00BC7036">
        <w:rPr>
          <w:rFonts w:ascii="Times New Roman" w:hAnsi="Times New Roman"/>
          <w:sz w:val="28"/>
          <w:szCs w:val="28"/>
        </w:rPr>
        <w:t xml:space="preserve"> </w:t>
      </w:r>
      <w:r w:rsidRPr="00BC7036">
        <w:rPr>
          <w:rFonts w:ascii="Times New Roman" w:hAnsi="Times New Roman"/>
          <w:sz w:val="28"/>
        </w:rPr>
        <w:t>№ 1022-п</w:t>
      </w:r>
    </w:p>
    <w:p w14:paraId="7DB85019" w14:textId="77777777"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реестра муниципальных услуг (функций) </w:t>
      </w:r>
    </w:p>
    <w:p w14:paraId="22E5BE34" w14:textId="77777777"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</w:t>
      </w:r>
    </w:p>
    <w:p w14:paraId="62BE92C0" w14:textId="77777777" w:rsidR="00B56C30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703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в ред. Постановлений администрации Приволжского муниципального района от 30.12.2022 №802-п, от 07.04.2023 №164-п</w:t>
      </w:r>
      <w:r w:rsidR="001346DC">
        <w:rPr>
          <w:rFonts w:ascii="Times New Roman" w:hAnsi="Times New Roman" w:cs="Times New Roman"/>
          <w:bCs/>
          <w:sz w:val="24"/>
          <w:szCs w:val="24"/>
        </w:rPr>
        <w:t>, от 17.07.2023 №377-п</w:t>
      </w:r>
      <w:r w:rsidR="0008143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4410C2FD" w14:textId="77777777" w:rsidR="00BC7036" w:rsidRDefault="00081435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16.10.2023 №594-п</w:t>
      </w:r>
      <w:r w:rsidR="00B56C30">
        <w:rPr>
          <w:rFonts w:ascii="Times New Roman" w:hAnsi="Times New Roman" w:cs="Times New Roman"/>
          <w:bCs/>
          <w:sz w:val="24"/>
          <w:szCs w:val="24"/>
        </w:rPr>
        <w:t>, от 30.01.2024 №34-п</w:t>
      </w:r>
      <w:r w:rsidR="00A6214F">
        <w:rPr>
          <w:rFonts w:ascii="Times New Roman" w:hAnsi="Times New Roman" w:cs="Times New Roman"/>
          <w:bCs/>
          <w:sz w:val="24"/>
          <w:szCs w:val="24"/>
        </w:rPr>
        <w:t>, от 10.06.2024 №307-п</w:t>
      </w:r>
      <w:r w:rsidR="00820141">
        <w:rPr>
          <w:rFonts w:ascii="Times New Roman" w:hAnsi="Times New Roman" w:cs="Times New Roman"/>
          <w:bCs/>
          <w:sz w:val="24"/>
          <w:szCs w:val="24"/>
        </w:rPr>
        <w:t>, от 12.05.2025 №246-п</w:t>
      </w:r>
      <w:r w:rsidR="007E47FA">
        <w:rPr>
          <w:rFonts w:ascii="Times New Roman" w:hAnsi="Times New Roman" w:cs="Times New Roman"/>
          <w:bCs/>
          <w:sz w:val="24"/>
          <w:szCs w:val="24"/>
        </w:rPr>
        <w:t>, от 11.06.2025 №343-п</w:t>
      </w:r>
      <w:r w:rsidR="00BC7036">
        <w:rPr>
          <w:rFonts w:ascii="Times New Roman" w:hAnsi="Times New Roman" w:cs="Times New Roman"/>
          <w:bCs/>
          <w:sz w:val="24"/>
          <w:szCs w:val="24"/>
        </w:rPr>
        <w:t>)</w:t>
      </w:r>
    </w:p>
    <w:p w14:paraId="52154BAF" w14:textId="77777777"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05685F" w14:textId="77777777" w:rsidR="004B2739" w:rsidRDefault="00BC7036" w:rsidP="004B273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7036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Федерального </w:t>
      </w:r>
      <w:hyperlink r:id="rId9" w:history="1">
        <w:r w:rsidRPr="00820141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BC7036">
        <w:rPr>
          <w:rFonts w:ascii="Times New Roman" w:hAnsi="Times New Roman" w:cs="Times New Roman"/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 и во исполнение </w:t>
      </w:r>
      <w:hyperlink r:id="rId10" w:history="1">
        <w:r w:rsidRPr="00820141">
          <w:rPr>
            <w:rFonts w:ascii="Times New Roman" w:hAnsi="Times New Roman" w:cs="Times New Roman"/>
            <w:bCs/>
            <w:sz w:val="28"/>
            <w:szCs w:val="28"/>
          </w:rPr>
          <w:t>постановления</w:t>
        </w:r>
      </w:hyperlink>
      <w:r w:rsidRPr="00BC7036">
        <w:rPr>
          <w:rFonts w:ascii="Times New Roman" w:hAnsi="Times New Roman" w:cs="Times New Roman"/>
          <w:bCs/>
          <w:sz w:val="28"/>
          <w:szCs w:val="28"/>
        </w:rPr>
        <w:t xml:space="preserve"> администрации Приволжского муниципального района от </w:t>
      </w:r>
      <w:r w:rsidR="00820141">
        <w:rPr>
          <w:rFonts w:ascii="Times New Roman" w:hAnsi="Times New Roman" w:cs="Times New Roman"/>
          <w:bCs/>
          <w:sz w:val="28"/>
          <w:szCs w:val="28"/>
        </w:rPr>
        <w:t>08.</w:t>
      </w:r>
      <w:r w:rsidRPr="00BC7036">
        <w:rPr>
          <w:rFonts w:ascii="Times New Roman" w:hAnsi="Times New Roman" w:cs="Times New Roman"/>
          <w:bCs/>
          <w:sz w:val="28"/>
          <w:szCs w:val="28"/>
        </w:rPr>
        <w:t>0</w:t>
      </w:r>
      <w:r w:rsidR="00820141">
        <w:rPr>
          <w:rFonts w:ascii="Times New Roman" w:hAnsi="Times New Roman" w:cs="Times New Roman"/>
          <w:bCs/>
          <w:sz w:val="28"/>
          <w:szCs w:val="28"/>
        </w:rPr>
        <w:t>8</w:t>
      </w:r>
      <w:r w:rsidRPr="00BC7036">
        <w:rPr>
          <w:rFonts w:ascii="Times New Roman" w:hAnsi="Times New Roman" w:cs="Times New Roman"/>
          <w:bCs/>
          <w:sz w:val="28"/>
          <w:szCs w:val="28"/>
        </w:rPr>
        <w:t>.20</w:t>
      </w:r>
      <w:r w:rsidR="00820141">
        <w:rPr>
          <w:rFonts w:ascii="Times New Roman" w:hAnsi="Times New Roman" w:cs="Times New Roman"/>
          <w:bCs/>
          <w:sz w:val="28"/>
          <w:szCs w:val="28"/>
        </w:rPr>
        <w:t>2</w:t>
      </w:r>
      <w:r w:rsidRPr="00BC7036">
        <w:rPr>
          <w:rFonts w:ascii="Times New Roman" w:hAnsi="Times New Roman" w:cs="Times New Roman"/>
          <w:bCs/>
          <w:sz w:val="28"/>
          <w:szCs w:val="28"/>
        </w:rPr>
        <w:t xml:space="preserve">2 № </w:t>
      </w:r>
      <w:r w:rsidR="00820141">
        <w:rPr>
          <w:rFonts w:ascii="Times New Roman" w:hAnsi="Times New Roman" w:cs="Times New Roman"/>
          <w:bCs/>
          <w:sz w:val="28"/>
          <w:szCs w:val="28"/>
        </w:rPr>
        <w:t>433</w:t>
      </w:r>
      <w:r w:rsidRPr="00BC7036">
        <w:rPr>
          <w:rFonts w:ascii="Times New Roman" w:hAnsi="Times New Roman" w:cs="Times New Roman"/>
          <w:bCs/>
          <w:sz w:val="28"/>
          <w:szCs w:val="28"/>
        </w:rPr>
        <w:t>-п «О</w:t>
      </w:r>
      <w:r w:rsidR="00820141">
        <w:rPr>
          <w:rFonts w:ascii="Times New Roman" w:hAnsi="Times New Roman" w:cs="Times New Roman"/>
          <w:bCs/>
          <w:sz w:val="28"/>
          <w:szCs w:val="28"/>
        </w:rPr>
        <w:t>б утверждении Порядка</w:t>
      </w:r>
      <w:r w:rsidRPr="00BC7036">
        <w:rPr>
          <w:rFonts w:ascii="Times New Roman" w:hAnsi="Times New Roman" w:cs="Times New Roman"/>
          <w:bCs/>
          <w:sz w:val="28"/>
          <w:szCs w:val="28"/>
        </w:rPr>
        <w:t xml:space="preserve"> формирования и ведения реестра муниципальных услуг (функций) Приволжского муниципального района», администрация Приволжского муниципального района </w:t>
      </w:r>
      <w:r w:rsidRPr="00BC7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881B849" w14:textId="77777777" w:rsidR="004B2739" w:rsidRPr="004B2739" w:rsidRDefault="00BC7036" w:rsidP="004B2739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739">
        <w:rPr>
          <w:rFonts w:ascii="Times New Roman" w:hAnsi="Times New Roman"/>
          <w:sz w:val="28"/>
          <w:szCs w:val="28"/>
        </w:rPr>
        <w:t>Утвердить реестр муниципальных услуг (функций) Приволжского муниципального района (прилагается).</w:t>
      </w:r>
    </w:p>
    <w:p w14:paraId="5387B610" w14:textId="77777777" w:rsidR="00BC7036" w:rsidRPr="004B2739" w:rsidRDefault="00BC7036" w:rsidP="004B2739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3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Признать утратившими силу постановления администрации Приволжского муниципального района: </w:t>
      </w:r>
    </w:p>
    <w:p w14:paraId="18607315" w14:textId="77777777" w:rsidR="00BC7036" w:rsidRPr="00BC7036" w:rsidRDefault="00BC7036" w:rsidP="004B2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-№106-п от 20.02.2013г.</w:t>
      </w:r>
      <w:r w:rsidRPr="00BC7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реестра муниципальных услуг (функций) Приволжского муниципального района»,</w:t>
      </w:r>
    </w:p>
    <w:p w14:paraId="472BBC5A" w14:textId="77777777" w:rsidR="00BC7036" w:rsidRPr="00BC7036" w:rsidRDefault="00BC7036" w:rsidP="004B2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-№765-п от 07.08.2014г. «О внесении изменений в приложение к постановлению от 20.02.2013 № 106-п «Об утверждении реестра муниципальных услуг (функций) Приволжского муниципального района»,</w:t>
      </w:r>
    </w:p>
    <w:p w14:paraId="73E5ACB9" w14:textId="77777777" w:rsidR="004B2739" w:rsidRDefault="00BC7036" w:rsidP="004B2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-№778-п от 18.09.2015г. </w:t>
      </w:r>
      <w:r w:rsidRPr="00BC7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приложение к постановлению от 20.02.2013 № 106-п «Об утверждении реестра муниципальных услуг (функций) Приволжского муниципального района».</w:t>
      </w:r>
    </w:p>
    <w:p w14:paraId="4D2021DA" w14:textId="77777777" w:rsidR="004B2739" w:rsidRDefault="00BC7036" w:rsidP="004B2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036">
        <w:rPr>
          <w:rFonts w:ascii="Times New Roman" w:hAnsi="Times New Roman"/>
          <w:sz w:val="28"/>
          <w:szCs w:val="28"/>
        </w:rPr>
        <w:t xml:space="preserve">3. Разместить настоящее постановление на официальном сайте Администрации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14:paraId="64BF90B8" w14:textId="77777777" w:rsidR="004B2739" w:rsidRDefault="004B2739" w:rsidP="004B2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C7036" w:rsidRPr="00BC7036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опубликования.</w:t>
      </w:r>
    </w:p>
    <w:p w14:paraId="241FCB98" w14:textId="77777777" w:rsidR="00BC7036" w:rsidRPr="004B2739" w:rsidRDefault="004B2739" w:rsidP="004B2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C7036" w:rsidRPr="00BC7036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Носкову Е.Б., заместителя главы администрации Приволжского муниципального района по экономическим вопросам.</w:t>
      </w:r>
    </w:p>
    <w:p w14:paraId="72D25D82" w14:textId="77777777" w:rsidR="00B56C30" w:rsidRDefault="00B56C30" w:rsidP="00BC7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5A3586" w14:textId="77777777" w:rsidR="00BC7036" w:rsidRPr="00BC7036" w:rsidRDefault="00BC7036" w:rsidP="00BC7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BC7036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Pr="00BC7036">
        <w:rPr>
          <w:rFonts w:ascii="Times New Roman" w:hAnsi="Times New Roman"/>
          <w:b/>
          <w:sz w:val="28"/>
          <w:szCs w:val="28"/>
        </w:rPr>
        <w:t xml:space="preserve"> главы Приволжского муниципального района,</w:t>
      </w:r>
    </w:p>
    <w:p w14:paraId="1EC3FB5F" w14:textId="77777777" w:rsidR="00BC7036" w:rsidRPr="00BC7036" w:rsidRDefault="00BC7036" w:rsidP="00BC7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7036">
        <w:rPr>
          <w:rFonts w:ascii="Times New Roman" w:hAnsi="Times New Roman"/>
          <w:b/>
          <w:sz w:val="28"/>
          <w:szCs w:val="28"/>
        </w:rPr>
        <w:t>заместитель главы администрации района</w:t>
      </w:r>
    </w:p>
    <w:p w14:paraId="5F8F2CFF" w14:textId="77777777" w:rsidR="00BC7036" w:rsidRDefault="00BC7036" w:rsidP="00BC703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C7036" w:rsidSect="00B56C30">
          <w:headerReference w:type="default" r:id="rId11"/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  <w:r w:rsidRPr="00BC7036">
        <w:rPr>
          <w:rFonts w:ascii="Times New Roman" w:hAnsi="Times New Roman"/>
          <w:b/>
          <w:sz w:val="28"/>
          <w:szCs w:val="28"/>
        </w:rPr>
        <w:t xml:space="preserve">по вопросам ЖКХ и строительства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C7036">
        <w:rPr>
          <w:rFonts w:ascii="Times New Roman" w:hAnsi="Times New Roman"/>
          <w:b/>
          <w:sz w:val="28"/>
          <w:szCs w:val="28"/>
        </w:rPr>
        <w:t xml:space="preserve">       В.В. </w:t>
      </w:r>
      <w:proofErr w:type="spellStart"/>
      <w:r w:rsidRPr="00BC7036">
        <w:rPr>
          <w:rFonts w:ascii="Times New Roman" w:hAnsi="Times New Roman"/>
          <w:b/>
          <w:sz w:val="28"/>
          <w:szCs w:val="28"/>
        </w:rPr>
        <w:t>Тихановский</w:t>
      </w:r>
      <w:proofErr w:type="spellEnd"/>
    </w:p>
    <w:p w14:paraId="12BE2967" w14:textId="77777777" w:rsidR="006A0E6B" w:rsidRPr="00A86DDF" w:rsidRDefault="00600845" w:rsidP="006A0E6B">
      <w:pPr>
        <w:pStyle w:val="ConsPlusNormal"/>
        <w:widowControl/>
        <w:ind w:left="552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A0E6B" w:rsidRPr="00A86DDF">
        <w:rPr>
          <w:rFonts w:ascii="Times New Roman" w:hAnsi="Times New Roman" w:cs="Times New Roman"/>
          <w:sz w:val="28"/>
          <w:szCs w:val="28"/>
        </w:rPr>
        <w:t>риложение к постановлению</w:t>
      </w:r>
    </w:p>
    <w:p w14:paraId="24470413" w14:textId="77777777" w:rsidR="006A0E6B" w:rsidRDefault="006A0E6B" w:rsidP="006A0E6B">
      <w:pPr>
        <w:pStyle w:val="ConsPlusNormal"/>
        <w:widowControl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A86DDF">
        <w:rPr>
          <w:rFonts w:ascii="Times New Roman" w:hAnsi="Times New Roman" w:cs="Times New Roman"/>
          <w:sz w:val="28"/>
          <w:szCs w:val="28"/>
        </w:rPr>
        <w:t xml:space="preserve">администрации Приволжского </w:t>
      </w:r>
    </w:p>
    <w:p w14:paraId="53741475" w14:textId="77777777" w:rsidR="006A0E6B" w:rsidRPr="00A86DDF" w:rsidRDefault="006A0E6B" w:rsidP="006A0E6B">
      <w:pPr>
        <w:pStyle w:val="ConsPlusNormal"/>
        <w:widowControl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A86DD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2741B841" w14:textId="77777777" w:rsidR="006A0E6B" w:rsidRDefault="00915847" w:rsidP="006A0E6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7036">
        <w:rPr>
          <w:rFonts w:ascii="Times New Roman" w:hAnsi="Times New Roman" w:cs="Times New Roman"/>
          <w:sz w:val="28"/>
          <w:szCs w:val="28"/>
        </w:rPr>
        <w:t>03</w:t>
      </w:r>
      <w:r w:rsidR="00002D12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C703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97F6A">
        <w:rPr>
          <w:rFonts w:ascii="Times New Roman" w:hAnsi="Times New Roman" w:cs="Times New Roman"/>
          <w:sz w:val="28"/>
          <w:szCs w:val="28"/>
        </w:rPr>
        <w:t>1022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1F4650BC" w14:textId="77777777" w:rsidR="006A0E6B" w:rsidRDefault="006A0E6B" w:rsidP="006A0E6B">
      <w:pPr>
        <w:pStyle w:val="ConsPlusNormal"/>
        <w:jc w:val="center"/>
        <w:rPr>
          <w:b/>
          <w:bCs/>
        </w:rPr>
      </w:pPr>
      <w:r w:rsidRPr="005627BA">
        <w:rPr>
          <w:rFonts w:ascii="Times New Roman" w:hAnsi="Times New Roman" w:cs="Times New Roman"/>
          <w:b/>
          <w:bCs/>
          <w:sz w:val="24"/>
          <w:szCs w:val="24"/>
        </w:rPr>
        <w:t>РЕЕСТР</w:t>
      </w:r>
    </w:p>
    <w:p w14:paraId="6793FBD5" w14:textId="77777777" w:rsidR="006A0E6B" w:rsidRPr="005627BA" w:rsidRDefault="006A0E6B" w:rsidP="006A0E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7BA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(ФУНКЦИЙ) ПРИВОЛЖСКОГО МУНИЦИПАЛЬНОГО РАЙОНА</w:t>
      </w:r>
    </w:p>
    <w:p w14:paraId="33311BC8" w14:textId="77777777" w:rsid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703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в ред. Постановлений администрации Приволжского муниципального района от 30.12.2022 №802-п, от 07.04.2023 №164-п</w:t>
      </w:r>
      <w:r w:rsidR="001346DC">
        <w:rPr>
          <w:rFonts w:ascii="Times New Roman" w:hAnsi="Times New Roman" w:cs="Times New Roman"/>
          <w:bCs/>
          <w:sz w:val="24"/>
          <w:szCs w:val="24"/>
        </w:rPr>
        <w:t>, от 17.07.2023 №377-п</w:t>
      </w:r>
      <w:r w:rsidR="00081435">
        <w:rPr>
          <w:rFonts w:ascii="Times New Roman" w:hAnsi="Times New Roman" w:cs="Times New Roman"/>
          <w:bCs/>
          <w:sz w:val="24"/>
          <w:szCs w:val="24"/>
        </w:rPr>
        <w:t>, от 16.10.2023 №594-п</w:t>
      </w:r>
      <w:r w:rsidR="00B56C30">
        <w:rPr>
          <w:rFonts w:ascii="Times New Roman" w:hAnsi="Times New Roman" w:cs="Times New Roman"/>
          <w:bCs/>
          <w:sz w:val="24"/>
          <w:szCs w:val="24"/>
        </w:rPr>
        <w:t>, от 30.01.2024 №34-п</w:t>
      </w:r>
      <w:r w:rsidR="00A6214F">
        <w:rPr>
          <w:rFonts w:ascii="Times New Roman" w:hAnsi="Times New Roman" w:cs="Times New Roman"/>
          <w:bCs/>
          <w:sz w:val="24"/>
          <w:szCs w:val="24"/>
        </w:rPr>
        <w:t>, от 10.06.2024 №307-п</w:t>
      </w:r>
      <w:r w:rsidR="004B2739">
        <w:rPr>
          <w:rFonts w:ascii="Times New Roman" w:hAnsi="Times New Roman" w:cs="Times New Roman"/>
          <w:bCs/>
          <w:sz w:val="24"/>
          <w:szCs w:val="24"/>
        </w:rPr>
        <w:t>, от 12.05.2025 №246-п</w:t>
      </w:r>
      <w:r w:rsidR="007E47FA">
        <w:rPr>
          <w:rFonts w:ascii="Times New Roman" w:hAnsi="Times New Roman" w:cs="Times New Roman"/>
          <w:bCs/>
          <w:sz w:val="24"/>
          <w:szCs w:val="24"/>
        </w:rPr>
        <w:t>, от 11.06.2025 №343-п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56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44"/>
        <w:gridCol w:w="1802"/>
        <w:gridCol w:w="141"/>
        <w:gridCol w:w="1134"/>
        <w:gridCol w:w="284"/>
        <w:gridCol w:w="3402"/>
        <w:gridCol w:w="2080"/>
        <w:gridCol w:w="46"/>
        <w:gridCol w:w="2552"/>
        <w:gridCol w:w="1417"/>
      </w:tblGrid>
      <w:tr w:rsidR="00B20629" w:rsidRPr="00C43612" w14:paraId="4ED94F31" w14:textId="77777777" w:rsidTr="006E3CC1">
        <w:trPr>
          <w:trHeight w:val="1791"/>
        </w:trPr>
        <w:tc>
          <w:tcPr>
            <w:tcW w:w="566" w:type="dxa"/>
          </w:tcPr>
          <w:p w14:paraId="7E0395BA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44" w:type="dxa"/>
          </w:tcPr>
          <w:p w14:paraId="6A940B1C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(функции)</w:t>
            </w:r>
          </w:p>
        </w:tc>
        <w:tc>
          <w:tcPr>
            <w:tcW w:w="1943" w:type="dxa"/>
            <w:gridSpan w:val="2"/>
          </w:tcPr>
          <w:p w14:paraId="4C7B2BD4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муниципальной услуги (функции)</w:t>
            </w:r>
          </w:p>
        </w:tc>
        <w:tc>
          <w:tcPr>
            <w:tcW w:w="1418" w:type="dxa"/>
            <w:gridSpan w:val="2"/>
          </w:tcPr>
          <w:p w14:paraId="2C4D4B1E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муниципального задания (да/нет)</w:t>
            </w:r>
          </w:p>
        </w:tc>
        <w:tc>
          <w:tcPr>
            <w:tcW w:w="3402" w:type="dxa"/>
          </w:tcPr>
          <w:p w14:paraId="2C479557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которым предоставляется муниципальная услуга (функция)</w:t>
            </w:r>
          </w:p>
        </w:tc>
        <w:tc>
          <w:tcPr>
            <w:tcW w:w="2126" w:type="dxa"/>
            <w:gridSpan w:val="2"/>
          </w:tcPr>
          <w:p w14:paraId="51390378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муниципальной услуги (функции)</w:t>
            </w:r>
          </w:p>
        </w:tc>
        <w:tc>
          <w:tcPr>
            <w:tcW w:w="2552" w:type="dxa"/>
          </w:tcPr>
          <w:p w14:paraId="1346FCC5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(функции)</w:t>
            </w:r>
          </w:p>
        </w:tc>
        <w:tc>
          <w:tcPr>
            <w:tcW w:w="1417" w:type="dxa"/>
          </w:tcPr>
          <w:p w14:paraId="255BD3CE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Возмездность предоставления услуги (платная/бесплатная)</w:t>
            </w:r>
          </w:p>
        </w:tc>
      </w:tr>
      <w:tr w:rsidR="004F573D" w:rsidRPr="00C43612" w14:paraId="552D555F" w14:textId="77777777" w:rsidTr="006E3CC1">
        <w:trPr>
          <w:trHeight w:val="345"/>
        </w:trPr>
        <w:tc>
          <w:tcPr>
            <w:tcW w:w="15668" w:type="dxa"/>
            <w:gridSpan w:val="11"/>
          </w:tcPr>
          <w:p w14:paraId="01BFDDFA" w14:textId="77777777" w:rsidR="006E3CC1" w:rsidRDefault="004F573D" w:rsidP="004F573D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Отдела градостроительства и архитектуры администрации Приволжского муниципального района</w:t>
            </w:r>
            <w:r w:rsidR="00E3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8B364C3" w14:textId="77777777" w:rsidR="004F573D" w:rsidRPr="004F573D" w:rsidRDefault="00E3732C" w:rsidP="006E3CC1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(далее – отдел градостроительства и архитектуры)</w:t>
            </w:r>
          </w:p>
        </w:tc>
      </w:tr>
      <w:tr w:rsidR="000A2193" w:rsidRPr="00C43612" w14:paraId="3526BAFD" w14:textId="77777777" w:rsidTr="006E3CC1">
        <w:tc>
          <w:tcPr>
            <w:tcW w:w="566" w:type="dxa"/>
          </w:tcPr>
          <w:p w14:paraId="473107C3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44" w:type="dxa"/>
          </w:tcPr>
          <w:p w14:paraId="3F038D0C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  <w:tc>
          <w:tcPr>
            <w:tcW w:w="1943" w:type="dxa"/>
            <w:gridSpan w:val="2"/>
          </w:tcPr>
          <w:p w14:paraId="0646CA99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14:paraId="64D6FCC3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26ABB2FC" w14:textId="77777777" w:rsidR="00B20629" w:rsidRPr="00C43612" w:rsidRDefault="00B20629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7E47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«Выдача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23FE47D6" w14:textId="77777777"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земельных участков, а также иные лица в случае, предусмотренном частью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¹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 xml:space="preserve"> статьи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³ 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</w:p>
          <w:p w14:paraId="6D16B1DC" w14:textId="77777777" w:rsidR="00B20629" w:rsidRPr="00C43612" w:rsidRDefault="00B20629" w:rsidP="00285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представитель застройщика</w:t>
            </w:r>
          </w:p>
        </w:tc>
        <w:tc>
          <w:tcPr>
            <w:tcW w:w="2552" w:type="dxa"/>
          </w:tcPr>
          <w:p w14:paraId="1AB22BF3" w14:textId="77777777"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37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 xml:space="preserve">радостроительный план земельного участка; </w:t>
            </w:r>
          </w:p>
          <w:p w14:paraId="404CD9D3" w14:textId="77777777" w:rsidR="00B20629" w:rsidRPr="00C43612" w:rsidRDefault="00B20629" w:rsidP="00285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б) решение об отказе в выдаче градостроительного плана земельного участка</w:t>
            </w:r>
          </w:p>
        </w:tc>
        <w:tc>
          <w:tcPr>
            <w:tcW w:w="1417" w:type="dxa"/>
          </w:tcPr>
          <w:p w14:paraId="5F4D579B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65C82DA8" w14:textId="77777777" w:rsidTr="006E3CC1">
        <w:trPr>
          <w:trHeight w:val="3857"/>
        </w:trPr>
        <w:tc>
          <w:tcPr>
            <w:tcW w:w="566" w:type="dxa"/>
          </w:tcPr>
          <w:p w14:paraId="29E0420B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244" w:type="dxa"/>
          </w:tcPr>
          <w:p w14:paraId="1B527A70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</w:t>
            </w:r>
            <w:r w:rsidR="00A21E5E" w:rsidRPr="00BD1F93">
              <w:rPr>
                <w:rFonts w:ascii="Times New Roman" w:hAnsi="Times New Roman" w:cs="Times New Roman"/>
                <w:sz w:val="24"/>
                <w:szCs w:val="24"/>
              </w:rPr>
              <w:t xml:space="preserve"> связи с</w:t>
            </w:r>
            <w:r w:rsidR="00A21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E5E" w:rsidRPr="00BD1F93">
              <w:rPr>
                <w:rFonts w:ascii="Times New Roman" w:hAnsi="Times New Roman" w:cs="Times New Roman"/>
                <w:sz w:val="24"/>
                <w:szCs w:val="24"/>
              </w:rPr>
              <w:t>продлением срока такого разрешения)</w:t>
            </w:r>
          </w:p>
        </w:tc>
        <w:tc>
          <w:tcPr>
            <w:tcW w:w="1943" w:type="dxa"/>
            <w:gridSpan w:val="2"/>
          </w:tcPr>
          <w:p w14:paraId="462FD761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14:paraId="34668306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5BBD4E67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№696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-п «Об утверждении административного регламента предоставления муниципальной услуги «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продлением срока такого разрешения)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08759B5D" w14:textId="77777777"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Застройщики</w:t>
            </w:r>
          </w:p>
          <w:p w14:paraId="22D5FF60" w14:textId="77777777"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 застройщика</w:t>
            </w:r>
          </w:p>
        </w:tc>
        <w:tc>
          <w:tcPr>
            <w:tcW w:w="2552" w:type="dxa"/>
          </w:tcPr>
          <w:p w14:paraId="06B2CF62" w14:textId="77777777"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19">
              <w:rPr>
                <w:rFonts w:ascii="Times New Roman" w:hAnsi="Times New Roman" w:cs="Times New Roman"/>
                <w:sz w:val="24"/>
                <w:szCs w:val="24"/>
              </w:rPr>
              <w:t xml:space="preserve">а) разрешение на строительство (в том числе на отдельные этапы строительства, реконструкции объекта капитального строительства); </w:t>
            </w:r>
          </w:p>
          <w:p w14:paraId="14CA9D59" w14:textId="77777777"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19">
              <w:rPr>
                <w:rFonts w:ascii="Times New Roman" w:hAnsi="Times New Roman" w:cs="Times New Roman"/>
                <w:sz w:val="24"/>
                <w:szCs w:val="24"/>
              </w:rPr>
              <w:t xml:space="preserve">б) решение об отказе в выдаче разрешения на строительство; </w:t>
            </w:r>
          </w:p>
          <w:p w14:paraId="3C032265" w14:textId="77777777" w:rsidR="00B20629" w:rsidRPr="000062B5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19">
              <w:rPr>
                <w:rFonts w:ascii="Times New Roman" w:hAnsi="Times New Roman" w:cs="Times New Roman"/>
                <w:sz w:val="24"/>
                <w:szCs w:val="24"/>
              </w:rPr>
              <w:t>в) решение об отказе во внесении изменений в разрешение на строительство</w:t>
            </w:r>
          </w:p>
        </w:tc>
        <w:tc>
          <w:tcPr>
            <w:tcW w:w="1417" w:type="dxa"/>
          </w:tcPr>
          <w:p w14:paraId="5F4B45F8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79B6637B" w14:textId="77777777" w:rsidTr="006E3CC1">
        <w:tc>
          <w:tcPr>
            <w:tcW w:w="566" w:type="dxa"/>
          </w:tcPr>
          <w:p w14:paraId="4B8C7BD1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44" w:type="dxa"/>
          </w:tcPr>
          <w:p w14:paraId="6776EF71" w14:textId="77777777" w:rsidR="00B20629" w:rsidRPr="00BD1F93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F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1943" w:type="dxa"/>
            <w:gridSpan w:val="2"/>
          </w:tcPr>
          <w:p w14:paraId="58CCBF2E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14:paraId="41CF2E96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443B1964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5.12.2022 N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-п «Об утверждении административного регламента предоставления муниципальной услуги «Выдача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 на ввод объекта в эксплуатацию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2A49F68F" w14:textId="77777777"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Застройщики</w:t>
            </w:r>
          </w:p>
          <w:p w14:paraId="72848EA2" w14:textId="77777777"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 застройщика</w:t>
            </w:r>
          </w:p>
        </w:tc>
        <w:tc>
          <w:tcPr>
            <w:tcW w:w="2552" w:type="dxa"/>
          </w:tcPr>
          <w:p w14:paraId="6260D004" w14:textId="77777777"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51">
              <w:rPr>
                <w:rFonts w:ascii="Times New Roman" w:hAnsi="Times New Roman" w:cs="Times New Roman"/>
                <w:sz w:val="24"/>
                <w:szCs w:val="24"/>
              </w:rPr>
      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      </w:r>
          </w:p>
          <w:p w14:paraId="37190A56" w14:textId="77777777" w:rsidR="00B20629" w:rsidRPr="003E281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51">
              <w:rPr>
                <w:rFonts w:ascii="Times New Roman" w:hAnsi="Times New Roman" w:cs="Times New Roman"/>
                <w:sz w:val="24"/>
                <w:szCs w:val="24"/>
              </w:rPr>
              <w:t>б) решение об отказе в выдаче разрешения на ввод объекта</w:t>
            </w:r>
          </w:p>
        </w:tc>
        <w:tc>
          <w:tcPr>
            <w:tcW w:w="1417" w:type="dxa"/>
          </w:tcPr>
          <w:p w14:paraId="56AE59C3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7BAF2E53" w14:textId="77777777" w:rsidTr="006E3CC1">
        <w:tc>
          <w:tcPr>
            <w:tcW w:w="566" w:type="dxa"/>
          </w:tcPr>
          <w:p w14:paraId="65135720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244" w:type="dxa"/>
          </w:tcPr>
          <w:p w14:paraId="320240C4" w14:textId="77777777" w:rsidR="00B20629" w:rsidRPr="001B46FA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7D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943" w:type="dxa"/>
            <w:gridSpan w:val="2"/>
          </w:tcPr>
          <w:p w14:paraId="1B7B6663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14:paraId="6813ACDE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55DBB6BC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.12.2022 N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-п «Об утверждении административного регламента предоставления муниципальной услуги «</w:t>
            </w:r>
            <w:r w:rsidRPr="00F55A7D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68FE2E53" w14:textId="77777777"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Застройщики</w:t>
            </w:r>
          </w:p>
          <w:p w14:paraId="7A4412CC" w14:textId="77777777"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 застройщика</w:t>
            </w:r>
          </w:p>
        </w:tc>
        <w:tc>
          <w:tcPr>
            <w:tcW w:w="2552" w:type="dxa"/>
          </w:tcPr>
          <w:p w14:paraId="2092047D" w14:textId="77777777" w:rsidR="00B20629" w:rsidRPr="00F55A7D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A7D">
              <w:rPr>
                <w:rFonts w:ascii="Times New Roman" w:hAnsi="Times New Roman" w:cs="Times New Roman"/>
              </w:rPr>
              <w:t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</w:rPr>
              <w:t>;</w:t>
            </w:r>
            <w:r w:rsidRPr="00F55A7D">
              <w:rPr>
                <w:rFonts w:ascii="Times New Roman" w:hAnsi="Times New Roman" w:cs="Times New Roman"/>
              </w:rPr>
              <w:t xml:space="preserve"> б) уведомление о несоответствии </w:t>
            </w:r>
          </w:p>
        </w:tc>
        <w:tc>
          <w:tcPr>
            <w:tcW w:w="1417" w:type="dxa"/>
          </w:tcPr>
          <w:p w14:paraId="1CC2E3F0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14B88405" w14:textId="77777777" w:rsidTr="006E3CC1">
        <w:trPr>
          <w:trHeight w:val="738"/>
        </w:trPr>
        <w:tc>
          <w:tcPr>
            <w:tcW w:w="566" w:type="dxa"/>
          </w:tcPr>
          <w:p w14:paraId="0A911294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44" w:type="dxa"/>
          </w:tcPr>
          <w:p w14:paraId="7A8264F2" w14:textId="77777777" w:rsidR="00B20629" w:rsidRPr="00867B55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5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</w:t>
            </w:r>
            <w:r w:rsidRPr="0086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 градостроительной деятельности</w:t>
            </w:r>
          </w:p>
        </w:tc>
        <w:tc>
          <w:tcPr>
            <w:tcW w:w="1943" w:type="dxa"/>
            <w:gridSpan w:val="2"/>
          </w:tcPr>
          <w:p w14:paraId="7767860E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14:paraId="598EC7E3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55973298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.12.2022 N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-п «Об утверждении административного регламента предоставления муниципальной услуги «</w:t>
            </w:r>
            <w:r w:rsidRPr="00867B5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</w:t>
            </w:r>
            <w:r w:rsidRPr="0086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или садового дома требованиям законодательства Российской Федерации о градостроительной деятельности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247CD6F9" w14:textId="77777777"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а) Застройщики</w:t>
            </w:r>
          </w:p>
          <w:p w14:paraId="644FDB8E" w14:textId="77777777"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 застройщика</w:t>
            </w:r>
          </w:p>
        </w:tc>
        <w:tc>
          <w:tcPr>
            <w:tcW w:w="2552" w:type="dxa"/>
          </w:tcPr>
          <w:p w14:paraId="66A6D344" w14:textId="77777777"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а)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903BB22" w14:textId="77777777" w:rsidR="00B20629" w:rsidRPr="00867B55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 xml:space="preserve">б) уведомление о </w:t>
            </w:r>
            <w:r w:rsidRPr="00867B55">
              <w:rPr>
                <w:rFonts w:ascii="Times New Roman" w:hAnsi="Times New Roman" w:cs="Times New Roman"/>
              </w:rPr>
              <w:lastRenderedPageBreak/>
              <w:t>несоответствии</w:t>
            </w:r>
          </w:p>
        </w:tc>
        <w:tc>
          <w:tcPr>
            <w:tcW w:w="1417" w:type="dxa"/>
          </w:tcPr>
          <w:p w14:paraId="0F2EE29E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14:paraId="7D51E2FF" w14:textId="77777777" w:rsidTr="006E3CC1">
        <w:tc>
          <w:tcPr>
            <w:tcW w:w="566" w:type="dxa"/>
          </w:tcPr>
          <w:p w14:paraId="05AD6546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44" w:type="dxa"/>
          </w:tcPr>
          <w:p w14:paraId="6812DD68" w14:textId="77777777" w:rsidR="00B20629" w:rsidRPr="00F55A7D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установку рекламной конструкции на территории Приволжского муниципального района</w:t>
            </w:r>
          </w:p>
        </w:tc>
        <w:tc>
          <w:tcPr>
            <w:tcW w:w="1943" w:type="dxa"/>
            <w:gridSpan w:val="2"/>
          </w:tcPr>
          <w:p w14:paraId="36C4DAB7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14:paraId="39076297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6B5E18F7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E3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Приволжского муниципального района от 31.03.2016 N 188-п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Приволжского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13F09AF8" w14:textId="77777777"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14:paraId="1075CA7A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разрешения на установку рекламной конструкции</w:t>
            </w:r>
          </w:p>
          <w:p w14:paraId="11E56E82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обоснованный отказ</w:t>
            </w:r>
          </w:p>
          <w:p w14:paraId="29CD2FF1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уведомление об аннулировании разрешения</w:t>
            </w:r>
          </w:p>
          <w:p w14:paraId="3FB50BAA" w14:textId="77777777" w:rsidR="00B20629" w:rsidRPr="00F55A7D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предписания на демонтаж рекламной конструкции</w:t>
            </w:r>
          </w:p>
        </w:tc>
        <w:tc>
          <w:tcPr>
            <w:tcW w:w="1417" w:type="dxa"/>
          </w:tcPr>
          <w:p w14:paraId="1F8D4DCE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  <w:p w14:paraId="0AEE9189" w14:textId="77777777"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(госпошлина) (</w:t>
            </w:r>
            <w:proofErr w:type="spellStart"/>
            <w:r w:rsidR="00F343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begin"/>
            </w:r>
            <w:r w:rsidR="00F343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instrText xml:space="preserve"> HYPERLINK "consultantplus://offline/ref=79BA054E6A53112F0AE2009AF0E544F8B78251B1CE035BC7D59A1B319BA8B7B2E505C2E7ED3D6A2B4B3F2E1A288AD697D0626C36601033H6p3I" </w:instrText>
            </w:r>
            <w:r w:rsidR="00F343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r>
            <w:r w:rsidR="00F343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separate"/>
            </w:r>
            <w:r w:rsidRPr="00C4361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пп</w:t>
            </w:r>
            <w:proofErr w:type="spellEnd"/>
            <w:r w:rsidRPr="00C4361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 105 п. 1 ст. 333.33</w:t>
            </w:r>
            <w:r w:rsidR="00F343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НК РФ)</w:t>
            </w:r>
          </w:p>
        </w:tc>
      </w:tr>
      <w:tr w:rsidR="00B20629" w:rsidRPr="00C43612" w14:paraId="390D033F" w14:textId="77777777" w:rsidTr="006E3CC1">
        <w:tc>
          <w:tcPr>
            <w:tcW w:w="566" w:type="dxa"/>
          </w:tcPr>
          <w:p w14:paraId="497E539C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44" w:type="dxa"/>
          </w:tcPr>
          <w:p w14:paraId="0E5A74FF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реконструкции объектов капитального строительства</w:t>
            </w:r>
          </w:p>
        </w:tc>
        <w:tc>
          <w:tcPr>
            <w:tcW w:w="1943" w:type="dxa"/>
            <w:gridSpan w:val="2"/>
          </w:tcPr>
          <w:p w14:paraId="3F470EA3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14:paraId="24095F4E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1699EFE1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4" w:history="1">
              <w:r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10.10.2016 N 682-п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2A945B96" w14:textId="77777777"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физические, юридические лица, ИП</w:t>
            </w:r>
          </w:p>
        </w:tc>
        <w:tc>
          <w:tcPr>
            <w:tcW w:w="2552" w:type="dxa"/>
          </w:tcPr>
          <w:p w14:paraId="188A62F6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выдача Заявителю постановления администрации о предоставлении разрешения на отклонение от предельных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параметров разрешенного строительства, реконструкции объектов капитального строительства;</w:t>
            </w:r>
          </w:p>
          <w:p w14:paraId="10032633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выдача Заявителю постановления администрации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417" w:type="dxa"/>
          </w:tcPr>
          <w:p w14:paraId="63DD3A28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14:paraId="1925060D" w14:textId="77777777" w:rsidTr="006E3CC1">
        <w:tc>
          <w:tcPr>
            <w:tcW w:w="566" w:type="dxa"/>
          </w:tcPr>
          <w:p w14:paraId="4342653F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44" w:type="dxa"/>
          </w:tcPr>
          <w:p w14:paraId="65330829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943" w:type="dxa"/>
            <w:gridSpan w:val="2"/>
          </w:tcPr>
          <w:p w14:paraId="71CD0AC5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14:paraId="62232DC3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7A9F77F7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5" w:history="1">
              <w:r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10.10.2016 N 683-п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52CA2EAC" w14:textId="77777777"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ИП</w:t>
            </w:r>
          </w:p>
        </w:tc>
        <w:tc>
          <w:tcPr>
            <w:tcW w:w="2552" w:type="dxa"/>
          </w:tcPr>
          <w:p w14:paraId="316D64B6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или отказа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17" w:type="dxa"/>
          </w:tcPr>
          <w:p w14:paraId="4CBD66FE" w14:textId="77777777"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5CBCE997" w14:textId="77777777" w:rsidTr="006E3CC1">
        <w:tc>
          <w:tcPr>
            <w:tcW w:w="566" w:type="dxa"/>
          </w:tcPr>
          <w:p w14:paraId="3C65EA27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244" w:type="dxa"/>
          </w:tcPr>
          <w:p w14:paraId="2CD4B44F" w14:textId="77777777"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ордера на производство земляных работ</w:t>
            </w:r>
          </w:p>
        </w:tc>
        <w:tc>
          <w:tcPr>
            <w:tcW w:w="1943" w:type="dxa"/>
            <w:gridSpan w:val="2"/>
          </w:tcPr>
          <w:p w14:paraId="771601E1" w14:textId="77777777"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418" w:type="dxa"/>
            <w:gridSpan w:val="2"/>
          </w:tcPr>
          <w:p w14:paraId="22530402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65CD9086" w14:textId="77777777"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7E47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</w:t>
            </w: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>от 28.12.2022 № 782-п</w:t>
            </w:r>
          </w:p>
          <w:p w14:paraId="1A2E4FAE" w14:textId="77777777"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      </w:r>
          </w:p>
          <w:p w14:paraId="7DB3885F" w14:textId="77777777"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2126" w:type="dxa"/>
            <w:gridSpan w:val="2"/>
          </w:tcPr>
          <w:p w14:paraId="6B838D42" w14:textId="77777777"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лица, в том числе зарегистрированные в качестве индивидуальных предпринимателей, или юридические лица</w:t>
            </w:r>
          </w:p>
          <w:p w14:paraId="30CF1AC8" w14:textId="77777777"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4434399" w14:textId="77777777"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>- разрешение на право производства земляных работ;</w:t>
            </w:r>
          </w:p>
          <w:p w14:paraId="73850F5C" w14:textId="77777777"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о закрытии разрешения на осуществление земляных работ;</w:t>
            </w:r>
          </w:p>
          <w:p w14:paraId="52AB20E6" w14:textId="77777777"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об отказе в предоставлении муниципальной услуги.</w:t>
            </w:r>
          </w:p>
          <w:p w14:paraId="0A1A07BA" w14:textId="77777777"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3A71AD4" w14:textId="77777777"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7E47FA" w:rsidRPr="00C43612" w14:paraId="5DFCB91D" w14:textId="77777777" w:rsidTr="007E47FA">
        <w:tc>
          <w:tcPr>
            <w:tcW w:w="15668" w:type="dxa"/>
            <w:gridSpan w:val="11"/>
          </w:tcPr>
          <w:p w14:paraId="565A36FF" w14:textId="77777777" w:rsidR="007E47FA" w:rsidRPr="00C43612" w:rsidRDefault="007E47FA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п.1.9 в ред. Постановления администрации района от 11.06.2025 №343п</w:t>
            </w:r>
          </w:p>
        </w:tc>
      </w:tr>
      <w:tr w:rsidR="00825D07" w:rsidRPr="00C43612" w14:paraId="18364AA8" w14:textId="77777777" w:rsidTr="006E3CC1">
        <w:tc>
          <w:tcPr>
            <w:tcW w:w="566" w:type="dxa"/>
          </w:tcPr>
          <w:p w14:paraId="43567DA1" w14:textId="77777777" w:rsidR="00825D07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44" w:type="dxa"/>
          </w:tcPr>
          <w:p w14:paraId="681E5923" w14:textId="77777777" w:rsidR="00825D07" w:rsidRPr="00C43612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43" w:type="dxa"/>
            <w:gridSpan w:val="2"/>
          </w:tcPr>
          <w:p w14:paraId="6F4E70C6" w14:textId="77777777" w:rsidR="00825D07" w:rsidRPr="001A0C18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 и архитектуры</w:t>
            </w:r>
          </w:p>
        </w:tc>
        <w:tc>
          <w:tcPr>
            <w:tcW w:w="1418" w:type="dxa"/>
            <w:gridSpan w:val="2"/>
          </w:tcPr>
          <w:p w14:paraId="2F494CB3" w14:textId="77777777" w:rsidR="00825D07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2A1030BE" w14:textId="77777777" w:rsidR="00825D07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7" w:history="1">
              <w:r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2126" w:type="dxa"/>
            <w:gridSpan w:val="2"/>
          </w:tcPr>
          <w:p w14:paraId="4A2AA7F7" w14:textId="77777777" w:rsidR="00825D07" w:rsidRPr="00C43612" w:rsidRDefault="00825D07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а)физические лица, получившие государственный сертификат на материнский (семейный) капитал</w:t>
            </w:r>
          </w:p>
        </w:tc>
        <w:tc>
          <w:tcPr>
            <w:tcW w:w="2552" w:type="dxa"/>
          </w:tcPr>
          <w:p w14:paraId="617A7862" w14:textId="77777777" w:rsidR="00825D07" w:rsidRDefault="00825D07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5D07">
              <w:rPr>
                <w:rFonts w:ascii="Times New Roman" w:hAnsi="Times New Roman" w:cs="Times New Roman"/>
              </w:rPr>
              <w:t>1)акт освидетельствования проведения основных работ по строительству (реконструкции) объекта ИЖС</w:t>
            </w:r>
          </w:p>
          <w:p w14:paraId="326936A5" w14:textId="77777777" w:rsidR="00825D07" w:rsidRPr="00825D07" w:rsidRDefault="00825D07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07">
              <w:rPr>
                <w:rFonts w:ascii="Times New Roman" w:hAnsi="Times New Roman" w:cs="Times New Roman"/>
              </w:rPr>
              <w:t xml:space="preserve"> 2) решение об отказе в предоставлении муниципальной услуги</w:t>
            </w:r>
          </w:p>
        </w:tc>
        <w:tc>
          <w:tcPr>
            <w:tcW w:w="1417" w:type="dxa"/>
          </w:tcPr>
          <w:p w14:paraId="09623921" w14:textId="77777777" w:rsidR="00825D07" w:rsidRPr="00C43612" w:rsidRDefault="00825D07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4F573D" w:rsidRPr="00C43612" w14:paraId="7EEE47BB" w14:textId="77777777" w:rsidTr="006E3CC1">
        <w:tc>
          <w:tcPr>
            <w:tcW w:w="15668" w:type="dxa"/>
            <w:gridSpan w:val="11"/>
          </w:tcPr>
          <w:p w14:paraId="75DAD430" w14:textId="77777777" w:rsidR="005443EC" w:rsidRDefault="004F573D" w:rsidP="004F573D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жилищно-коммунального </w:t>
            </w:r>
            <w:r w:rsidR="0054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хозяйства </w:t>
            </w: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района администрации Приволжского муниципального района </w:t>
            </w:r>
          </w:p>
          <w:p w14:paraId="670B2860" w14:textId="77777777" w:rsidR="004F573D" w:rsidRDefault="004F573D" w:rsidP="005443EC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(далее – Управление ЖКХ)</w:t>
            </w:r>
          </w:p>
          <w:p w14:paraId="3218DD4B" w14:textId="77777777" w:rsidR="006E3CC1" w:rsidRPr="006E3CC1" w:rsidRDefault="006E3CC1" w:rsidP="006E3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(раздел 2 в ред. постановления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района </w:t>
            </w: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Pr="006E3CC1">
              <w:rPr>
                <w:rFonts w:ascii="Times New Roman" w:eastAsia="Calibri" w:hAnsi="Times New Roman" w:cs="Times New Roman"/>
                <w:sz w:val="24"/>
                <w:szCs w:val="24"/>
              </w:rPr>
              <w:t>10.06.2024 № 307-п)</w:t>
            </w:r>
          </w:p>
        </w:tc>
      </w:tr>
      <w:tr w:rsidR="006E3CC1" w:rsidRPr="00C43612" w14:paraId="7C50AF97" w14:textId="77777777" w:rsidTr="006E3CC1">
        <w:tc>
          <w:tcPr>
            <w:tcW w:w="566" w:type="dxa"/>
          </w:tcPr>
          <w:p w14:paraId="1642C7B3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244" w:type="dxa"/>
          </w:tcPr>
          <w:p w14:paraId="1AF3CDC2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переводе или об отказе в переводе жилого помещения в нежилое или нежилого помещения в жилое</w:t>
            </w:r>
          </w:p>
        </w:tc>
        <w:tc>
          <w:tcPr>
            <w:tcW w:w="1802" w:type="dxa"/>
          </w:tcPr>
          <w:p w14:paraId="16295A01" w14:textId="77777777" w:rsidR="006E3CC1" w:rsidRPr="001A0C18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275" w:type="dxa"/>
            <w:gridSpan w:val="2"/>
          </w:tcPr>
          <w:p w14:paraId="4B6E99A0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  <w:gridSpan w:val="2"/>
          </w:tcPr>
          <w:p w14:paraId="6D0870FB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8" w:history="1">
              <w:r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30.12.2016 N 951-п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переводе или об отказе в переводе жилого помещения в нежилое или нежилого помещения в жилое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0" w:type="dxa"/>
          </w:tcPr>
          <w:p w14:paraId="77E32F90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98" w:type="dxa"/>
            <w:gridSpan w:val="2"/>
          </w:tcPr>
          <w:p w14:paraId="61A4942E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или направление Заявителю уведомления о принятом решении о переводе либо об отказе в переводе и постановления о разрешении перевода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417" w:type="dxa"/>
          </w:tcPr>
          <w:p w14:paraId="01D5A612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6E3CC1" w:rsidRPr="00C43612" w14:paraId="618EFD0C" w14:textId="77777777" w:rsidTr="006E3CC1">
        <w:tc>
          <w:tcPr>
            <w:tcW w:w="566" w:type="dxa"/>
          </w:tcPr>
          <w:p w14:paraId="3E6D36C2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44" w:type="dxa"/>
          </w:tcPr>
          <w:p w14:paraId="7EDA8777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согласовании или об отказе в согласовании перепланировки и (или) переустройства жилого помещения</w:t>
            </w:r>
          </w:p>
        </w:tc>
        <w:tc>
          <w:tcPr>
            <w:tcW w:w="1802" w:type="dxa"/>
          </w:tcPr>
          <w:p w14:paraId="208BDC04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275" w:type="dxa"/>
            <w:gridSpan w:val="2"/>
          </w:tcPr>
          <w:p w14:paraId="30843BA1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  <w:gridSpan w:val="2"/>
          </w:tcPr>
          <w:p w14:paraId="5BF04F7A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9" w:history="1">
              <w:r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30.12.2016 N 953-п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согласовании или об отказе в согласовании перепланировки и (или) переустройства жилого помещения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0" w:type="dxa"/>
          </w:tcPr>
          <w:p w14:paraId="2D25D9CE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98" w:type="dxa"/>
            <w:gridSpan w:val="2"/>
          </w:tcPr>
          <w:p w14:paraId="20218F8D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о согласовании переустройства и (или) перепланировки жилого помещения;</w:t>
            </w:r>
          </w:p>
          <w:p w14:paraId="428CD449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об отказе в согласовании переустройства и (или) перепланировки жилого помещения</w:t>
            </w:r>
          </w:p>
        </w:tc>
        <w:tc>
          <w:tcPr>
            <w:tcW w:w="1417" w:type="dxa"/>
          </w:tcPr>
          <w:p w14:paraId="2FB8D9F9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CC1" w:rsidRPr="00C43612" w14:paraId="42A5E969" w14:textId="77777777" w:rsidTr="007E47FA">
        <w:trPr>
          <w:trHeight w:val="1137"/>
        </w:trPr>
        <w:tc>
          <w:tcPr>
            <w:tcW w:w="566" w:type="dxa"/>
          </w:tcPr>
          <w:p w14:paraId="458E9C29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44" w:type="dxa"/>
          </w:tcPr>
          <w:p w14:paraId="0B09B2D4" w14:textId="77777777"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разрешения на снос зеленых насаждений на территории Приволжского </w:t>
            </w: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  <w:p w14:paraId="0E1E3201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14:paraId="377112AD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ЖКХ</w:t>
            </w:r>
          </w:p>
        </w:tc>
        <w:tc>
          <w:tcPr>
            <w:tcW w:w="1275" w:type="dxa"/>
            <w:gridSpan w:val="2"/>
          </w:tcPr>
          <w:p w14:paraId="07E6472D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  <w:gridSpan w:val="2"/>
          </w:tcPr>
          <w:p w14:paraId="28453209" w14:textId="77777777"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Pr="007E47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</w:t>
            </w: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>от 13.05.2022 № 235-п</w:t>
            </w:r>
          </w:p>
          <w:p w14:paraId="019D4EF4" w14:textId="77777777" w:rsidR="006E3CC1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административного регламента по предоставлению муниципальной </w:t>
            </w: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услуги «Выдача разрешения на снос зеленых насаждений на территории Приволжского городского поселения»</w:t>
            </w:r>
          </w:p>
        </w:tc>
        <w:tc>
          <w:tcPr>
            <w:tcW w:w="2080" w:type="dxa"/>
          </w:tcPr>
          <w:p w14:paraId="0AEA854A" w14:textId="77777777"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 предприниматели, юридические и физические лица</w:t>
            </w:r>
          </w:p>
          <w:p w14:paraId="62082686" w14:textId="77777777" w:rsidR="006E3CC1" w:rsidRPr="00C43612" w:rsidRDefault="007E47FA" w:rsidP="007E47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имеющие намерение </w:t>
            </w:r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осуществить снос зеленых насаждений</w:t>
            </w:r>
          </w:p>
        </w:tc>
        <w:tc>
          <w:tcPr>
            <w:tcW w:w="2598" w:type="dxa"/>
            <w:gridSpan w:val="2"/>
          </w:tcPr>
          <w:p w14:paraId="6DBAC253" w14:textId="77777777"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выдача Заявителю разрешения на снос зеленых насаждений;</w:t>
            </w:r>
          </w:p>
          <w:p w14:paraId="30BDD201" w14:textId="77777777" w:rsidR="007E47FA" w:rsidRPr="007E47FA" w:rsidRDefault="007E47FA" w:rsidP="007E4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7FA">
              <w:rPr>
                <w:rFonts w:ascii="Times New Roman" w:eastAsia="Calibri" w:hAnsi="Times New Roman" w:cs="Times New Roman"/>
                <w:sz w:val="24"/>
                <w:szCs w:val="24"/>
              </w:rPr>
              <w:t>- отказ в выдаче разрешения.</w:t>
            </w:r>
          </w:p>
          <w:p w14:paraId="7D2E40E8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27D0E99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7E47FA" w:rsidRPr="00C43612" w14:paraId="5A21310C" w14:textId="77777777" w:rsidTr="007E47FA">
        <w:tc>
          <w:tcPr>
            <w:tcW w:w="15668" w:type="dxa"/>
            <w:gridSpan w:val="11"/>
          </w:tcPr>
          <w:p w14:paraId="71F83549" w14:textId="77777777" w:rsidR="007E47FA" w:rsidRPr="00C43612" w:rsidRDefault="007E47FA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п.2.3 в ред. Постановления администрации района от 11.06.2025 №343п</w:t>
            </w:r>
          </w:p>
        </w:tc>
      </w:tr>
      <w:tr w:rsidR="006E3CC1" w:rsidRPr="00C43612" w14:paraId="4193299A" w14:textId="77777777" w:rsidTr="006E3CC1">
        <w:tc>
          <w:tcPr>
            <w:tcW w:w="566" w:type="dxa"/>
          </w:tcPr>
          <w:p w14:paraId="46637931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44" w:type="dxa"/>
          </w:tcPr>
          <w:p w14:paraId="712D32DA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802" w:type="dxa"/>
          </w:tcPr>
          <w:p w14:paraId="6E04BE2B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ЖКХ </w:t>
            </w:r>
          </w:p>
        </w:tc>
        <w:tc>
          <w:tcPr>
            <w:tcW w:w="1275" w:type="dxa"/>
            <w:gridSpan w:val="2"/>
          </w:tcPr>
          <w:p w14:paraId="470063E4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  <w:gridSpan w:val="2"/>
          </w:tcPr>
          <w:p w14:paraId="75050DCC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3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12.10.2022 №576-п «Об утверждении административного регламента предоставления муниципальной услуги «</w:t>
            </w:r>
            <w:r w:rsidRPr="00F43F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помещениях»</w:t>
            </w:r>
          </w:p>
        </w:tc>
        <w:tc>
          <w:tcPr>
            <w:tcW w:w="2080" w:type="dxa"/>
          </w:tcPr>
          <w:p w14:paraId="5DEF417F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98" w:type="dxa"/>
            <w:gridSpan w:val="2"/>
          </w:tcPr>
          <w:p w14:paraId="3EB07EAD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3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 принятии граждан на учет в качестве нуждающихся в жилых помещениях/ Решение об отказе в принятии граждан на учет в качестве нуждающихся в жилых помещениях</w:t>
            </w:r>
          </w:p>
        </w:tc>
        <w:tc>
          <w:tcPr>
            <w:tcW w:w="1417" w:type="dxa"/>
          </w:tcPr>
          <w:p w14:paraId="13F88F03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6E3CC1" w:rsidRPr="00C43612" w14:paraId="09066CB4" w14:textId="77777777" w:rsidTr="006E3CC1">
        <w:tc>
          <w:tcPr>
            <w:tcW w:w="566" w:type="dxa"/>
          </w:tcPr>
          <w:p w14:paraId="45AFC5AC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44" w:type="dxa"/>
          </w:tcPr>
          <w:p w14:paraId="033F3154" w14:textId="77777777" w:rsidR="006E3CC1" w:rsidRPr="00F43F3C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802" w:type="dxa"/>
          </w:tcPr>
          <w:p w14:paraId="2A540ED3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275" w:type="dxa"/>
            <w:gridSpan w:val="2"/>
          </w:tcPr>
          <w:p w14:paraId="75C98E0B" w14:textId="77777777" w:rsidR="006E3CC1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6" w:type="dxa"/>
            <w:gridSpan w:val="2"/>
          </w:tcPr>
          <w:p w14:paraId="505B2139" w14:textId="77777777" w:rsidR="006E3CC1" w:rsidRPr="00F43F3C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23.08.2016 N 563-п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0" w:type="dxa"/>
          </w:tcPr>
          <w:p w14:paraId="531670D5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98" w:type="dxa"/>
            <w:gridSpan w:val="2"/>
          </w:tcPr>
          <w:p w14:paraId="1EF36F27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очередности или об отказе в предоставлении информации</w:t>
            </w:r>
          </w:p>
        </w:tc>
        <w:tc>
          <w:tcPr>
            <w:tcW w:w="1417" w:type="dxa"/>
          </w:tcPr>
          <w:p w14:paraId="7BFBE17D" w14:textId="77777777" w:rsidR="006E3CC1" w:rsidRPr="00C43612" w:rsidRDefault="006E3CC1" w:rsidP="006E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4F573D" w:rsidRPr="00C43612" w14:paraId="4A896E6D" w14:textId="77777777" w:rsidTr="006E3CC1">
        <w:tc>
          <w:tcPr>
            <w:tcW w:w="15668" w:type="dxa"/>
            <w:gridSpan w:val="11"/>
          </w:tcPr>
          <w:p w14:paraId="5684E545" w14:textId="77777777" w:rsidR="004F573D" w:rsidRDefault="004F573D" w:rsidP="004F573D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муниципальным имуществом администрации Приволжского муниципального района (далее – КУМИ)</w:t>
            </w:r>
          </w:p>
          <w:p w14:paraId="435C6487" w14:textId="77777777" w:rsidR="006E3CC1" w:rsidRPr="006E3CC1" w:rsidRDefault="006E3CC1" w:rsidP="006E3CC1">
            <w:pPr>
              <w:pStyle w:val="ac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(раздел 3 в ред. постановления администрации района от 10.06.2024 №307-п)</w:t>
            </w:r>
          </w:p>
        </w:tc>
      </w:tr>
      <w:tr w:rsidR="00B20629" w:rsidRPr="00C43612" w14:paraId="06958FFD" w14:textId="77777777" w:rsidTr="006E3CC1">
        <w:tc>
          <w:tcPr>
            <w:tcW w:w="566" w:type="dxa"/>
          </w:tcPr>
          <w:p w14:paraId="155E2E35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</w:tcPr>
          <w:p w14:paraId="591F5C3A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схемы расположения земельного участка, находящегося </w:t>
            </w:r>
            <w:proofErr w:type="gramStart"/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в муниципальной собственности</w:t>
            </w:r>
            <w:proofErr w:type="gramEnd"/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государственная собственность на который не разграничена, на кадастровом плане территории</w:t>
            </w:r>
          </w:p>
        </w:tc>
        <w:tc>
          <w:tcPr>
            <w:tcW w:w="1943" w:type="dxa"/>
            <w:gridSpan w:val="2"/>
          </w:tcPr>
          <w:p w14:paraId="23220705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14:paraId="6B741E82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60C35D4E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30.11.2022 № 698-п «Об утверждении административного регламента предоставления муниципальной услуги «Утверждение схемы расположения земельного участка, находящегося </w:t>
            </w:r>
            <w:proofErr w:type="gramStart"/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в муниципальной собственности</w:t>
            </w:r>
            <w:proofErr w:type="gramEnd"/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государственная собственность на который не разграничена, на кадастровом плане территории</w:t>
            </w: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41DF71BF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552" w:type="dxa"/>
          </w:tcPr>
          <w:p w14:paraId="341B8241" w14:textId="77777777" w:rsidR="00B20629" w:rsidRPr="00F314D1" w:rsidRDefault="00B20629" w:rsidP="00F314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-Решение об утверждении схемы расположения земельного участка на кадастровом плане территории;</w:t>
            </w:r>
          </w:p>
          <w:p w14:paraId="1E60D799" w14:textId="77777777" w:rsidR="00B20629" w:rsidRPr="00C43612" w:rsidRDefault="00B20629" w:rsidP="00F31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-Решение об отказе в утверждении схемы расположения земельного участка на кадастровом плане территории</w:t>
            </w:r>
          </w:p>
        </w:tc>
        <w:tc>
          <w:tcPr>
            <w:tcW w:w="1417" w:type="dxa"/>
          </w:tcPr>
          <w:p w14:paraId="043BD636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330FF8FC" w14:textId="77777777" w:rsidTr="006E3CC1">
        <w:tc>
          <w:tcPr>
            <w:tcW w:w="566" w:type="dxa"/>
          </w:tcPr>
          <w:p w14:paraId="32C1A37E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4" w:type="dxa"/>
          </w:tcPr>
          <w:p w14:paraId="49A9F6A9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свободного от застройки, без проведения торгов (в собственность, аренду, постоянное (бессрочное) пользование, безвозмездное пользование)</w:t>
            </w:r>
          </w:p>
        </w:tc>
        <w:tc>
          <w:tcPr>
            <w:tcW w:w="1943" w:type="dxa"/>
            <w:gridSpan w:val="2"/>
          </w:tcPr>
          <w:p w14:paraId="18687BBA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14:paraId="7B5F493C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11898B9E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22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559-п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земельного участка, свободного от застройки, без проведения торгов (в собственность, аренду, постоянное (бессрочное) пользование, безвозмездное пользование)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64BDF9F3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14:paraId="672AB90A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земельного участка в собственность, в аренду, постоянное (бессрочное) пользование, безвозмездное пользование;</w:t>
            </w:r>
          </w:p>
          <w:p w14:paraId="6D09A5B2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предоставлении земельного участка в собственность, в аренду, постоянное (бессрочное) пользование, безвозмездное пользование</w:t>
            </w:r>
          </w:p>
        </w:tc>
        <w:tc>
          <w:tcPr>
            <w:tcW w:w="1417" w:type="dxa"/>
          </w:tcPr>
          <w:p w14:paraId="2626A18A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75B0EEDA" w14:textId="77777777" w:rsidTr="006E3CC1">
        <w:tc>
          <w:tcPr>
            <w:tcW w:w="566" w:type="dxa"/>
          </w:tcPr>
          <w:p w14:paraId="06CFAAD3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4" w:type="dxa"/>
          </w:tcPr>
          <w:p w14:paraId="67D91ADF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 по заявлению правообладателя</w:t>
            </w:r>
          </w:p>
        </w:tc>
        <w:tc>
          <w:tcPr>
            <w:tcW w:w="1943" w:type="dxa"/>
            <w:gridSpan w:val="2"/>
          </w:tcPr>
          <w:p w14:paraId="0EE8BC06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14:paraId="1181F1F2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412B9A7E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23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556-п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прекращению права постоянного (бессрочного) пользования, пожизненного наследуемого владения земельным участком по заявлению правообладателя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40D2BBD9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14:paraId="6F7D5922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Администрации о прекращении права постоянного (бессрочного) пользования, права пожизненного наследуемого владения земельным участком;</w:t>
            </w:r>
          </w:p>
          <w:p w14:paraId="36D15D5F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предоставлении муниципальной услуги</w:t>
            </w:r>
          </w:p>
        </w:tc>
        <w:tc>
          <w:tcPr>
            <w:tcW w:w="1417" w:type="dxa"/>
          </w:tcPr>
          <w:p w14:paraId="18F7CE45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0E87A2D3" w14:textId="77777777" w:rsidTr="006E3CC1">
        <w:tc>
          <w:tcPr>
            <w:tcW w:w="566" w:type="dxa"/>
          </w:tcPr>
          <w:p w14:paraId="1FC80D78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</w:tcPr>
          <w:p w14:paraId="58B97A33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аренду без проведения торгов земельных участков однократно для завершения строительства объекта незавершенного строительства</w:t>
            </w:r>
          </w:p>
        </w:tc>
        <w:tc>
          <w:tcPr>
            <w:tcW w:w="1943" w:type="dxa"/>
            <w:gridSpan w:val="2"/>
          </w:tcPr>
          <w:p w14:paraId="5E91ECEA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1F3AA68D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142506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24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558-п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в аренду без проведения торгов земельных участков однократно для завершения строительства объекта незавершенного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27DD1AB1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14:paraId="6855C506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договора аренды земельного участка;</w:t>
            </w:r>
          </w:p>
          <w:p w14:paraId="3D747762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об отказе в предоставлении земельного участка</w:t>
            </w:r>
          </w:p>
        </w:tc>
        <w:tc>
          <w:tcPr>
            <w:tcW w:w="1417" w:type="dxa"/>
          </w:tcPr>
          <w:p w14:paraId="3814BC46" w14:textId="77777777"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6E6EDA25" w14:textId="77777777" w:rsidTr="006E3CC1">
        <w:tc>
          <w:tcPr>
            <w:tcW w:w="566" w:type="dxa"/>
          </w:tcPr>
          <w:p w14:paraId="047E2085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</w:tcPr>
          <w:p w14:paraId="75B233B4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43" w:type="dxa"/>
            <w:gridSpan w:val="2"/>
          </w:tcPr>
          <w:p w14:paraId="507672BB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14:paraId="6B1C50F7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385AF630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563-п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 по предварительному согласованию предоставления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14A35CFE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и физические лица</w:t>
            </w:r>
          </w:p>
        </w:tc>
        <w:tc>
          <w:tcPr>
            <w:tcW w:w="2552" w:type="dxa"/>
          </w:tcPr>
          <w:p w14:paraId="5A332FAC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редварительное согласование предоставления земельных участков;</w:t>
            </w:r>
          </w:p>
          <w:p w14:paraId="78B8CA8C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 в предварительном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согласовании предоставления земельных участков</w:t>
            </w:r>
          </w:p>
        </w:tc>
        <w:tc>
          <w:tcPr>
            <w:tcW w:w="1417" w:type="dxa"/>
          </w:tcPr>
          <w:p w14:paraId="643F60BB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14:paraId="46FFF2C0" w14:textId="77777777" w:rsidTr="006E3CC1">
        <w:tc>
          <w:tcPr>
            <w:tcW w:w="566" w:type="dxa"/>
          </w:tcPr>
          <w:p w14:paraId="2DB3B315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</w:tcPr>
          <w:p w14:paraId="61E9E6FF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 котором расположены здания, сооружения (в собственность, аренду, постоянное (бессрочное) пользование, безвозмездное пользование)</w:t>
            </w:r>
          </w:p>
        </w:tc>
        <w:tc>
          <w:tcPr>
            <w:tcW w:w="1943" w:type="dxa"/>
            <w:gridSpan w:val="2"/>
          </w:tcPr>
          <w:p w14:paraId="654FB195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14:paraId="3D5C7F04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208186C9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15.06.2015 N 572-п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предоставлению земельного участка, на котором расположены здания, сооружения (в собственность, аренду, постоянное (бессрочное) пользование, безвозмездное пользование)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241C87B1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14:paraId="758E4D64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договора купли-продажи, аренды, безвозмездного пользования земельным участком или решения о предоставлении земельного участка в собственность бесплатно в постоянное (бессрочное) пользование;</w:t>
            </w:r>
          </w:p>
          <w:p w14:paraId="6F3BE917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письменный отказ в предоставлении муниципальной услуги</w:t>
            </w:r>
          </w:p>
        </w:tc>
        <w:tc>
          <w:tcPr>
            <w:tcW w:w="1417" w:type="dxa"/>
          </w:tcPr>
          <w:p w14:paraId="686A099E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5EBCAC03" w14:textId="77777777" w:rsidTr="006E3CC1">
        <w:tc>
          <w:tcPr>
            <w:tcW w:w="566" w:type="dxa"/>
          </w:tcPr>
          <w:p w14:paraId="64108F5B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</w:tcPr>
          <w:p w14:paraId="6A588D91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43" w:type="dxa"/>
            <w:gridSpan w:val="2"/>
          </w:tcPr>
          <w:p w14:paraId="623BE903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КУМИ</w:t>
            </w:r>
          </w:p>
        </w:tc>
        <w:tc>
          <w:tcPr>
            <w:tcW w:w="1418" w:type="dxa"/>
            <w:gridSpan w:val="2"/>
          </w:tcPr>
          <w:p w14:paraId="2F67032A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1DF12B64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15.06.2015 N 571-п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согласование предоставления земельных участков гражданам для индивидуального жилищного строительства,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481A5998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 РФ, КФХ</w:t>
            </w:r>
          </w:p>
        </w:tc>
        <w:tc>
          <w:tcPr>
            <w:tcW w:w="2552" w:type="dxa"/>
          </w:tcPr>
          <w:p w14:paraId="35EBF3E3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(отказ в предоставлении) земельного участка в собственность посредством продажи без торгов;</w:t>
            </w:r>
          </w:p>
          <w:p w14:paraId="37F812DF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(отказ в предоставлении) земельного участка в аренду без проведения торгов</w:t>
            </w:r>
          </w:p>
        </w:tc>
        <w:tc>
          <w:tcPr>
            <w:tcW w:w="1417" w:type="dxa"/>
          </w:tcPr>
          <w:p w14:paraId="42F8D2D2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02383247" w14:textId="77777777" w:rsidTr="006E3CC1">
        <w:tc>
          <w:tcPr>
            <w:tcW w:w="566" w:type="dxa"/>
          </w:tcPr>
          <w:p w14:paraId="071FD43F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</w:tcPr>
          <w:p w14:paraId="6B1E309A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1943" w:type="dxa"/>
            <w:gridSpan w:val="2"/>
          </w:tcPr>
          <w:p w14:paraId="003B7B3C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14:paraId="04F366DF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08BE23BA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557-п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016D4697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14:paraId="5839BC00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разрешения на использование земель или земельного участка;</w:t>
            </w:r>
          </w:p>
          <w:p w14:paraId="39EE237B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выдаче разрешения на использование земель или земельного участка</w:t>
            </w:r>
          </w:p>
        </w:tc>
        <w:tc>
          <w:tcPr>
            <w:tcW w:w="1417" w:type="dxa"/>
          </w:tcPr>
          <w:p w14:paraId="7FD3FA59" w14:textId="77777777"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5C981BEC" w14:textId="77777777" w:rsidTr="006E3CC1">
        <w:tc>
          <w:tcPr>
            <w:tcW w:w="566" w:type="dxa"/>
          </w:tcPr>
          <w:p w14:paraId="40ED90B4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</w:tcPr>
          <w:p w14:paraId="74D52B19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выписок из реестра имущества, находящегося в муниципальной собственности</w:t>
            </w:r>
          </w:p>
        </w:tc>
        <w:tc>
          <w:tcPr>
            <w:tcW w:w="1943" w:type="dxa"/>
            <w:gridSpan w:val="2"/>
          </w:tcPr>
          <w:p w14:paraId="30E34988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14:paraId="1A88AC2B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0841A539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15.12.2016 N 848-п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по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предоставлению выписок из реестра имущества, находящегося в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596C26A4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физические лица, проживающие по месту жительства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городское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14:paraId="25133E7E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Выписки из реестра имущества, находящегося в муниципальной собственности Приволжского муниципального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 или реестра имущества, находящегося в муниципальной собственности Приволжского городского поселения, содержащие сведения об объекте имущества;</w:t>
            </w:r>
          </w:p>
          <w:p w14:paraId="6E51243D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уведомление, содержащее сведения об отсутствии информации в реестре муниципального имущества;</w:t>
            </w:r>
          </w:p>
          <w:p w14:paraId="39E82867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письмо об отказе в выдаче выписки</w:t>
            </w:r>
          </w:p>
        </w:tc>
        <w:tc>
          <w:tcPr>
            <w:tcW w:w="1417" w:type="dxa"/>
          </w:tcPr>
          <w:p w14:paraId="1A62D528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14:paraId="5B5D7599" w14:textId="77777777" w:rsidTr="006E3CC1">
        <w:tc>
          <w:tcPr>
            <w:tcW w:w="566" w:type="dxa"/>
          </w:tcPr>
          <w:p w14:paraId="52741602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4" w:type="dxa"/>
          </w:tcPr>
          <w:p w14:paraId="4A7D2C6F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1943" w:type="dxa"/>
            <w:gridSpan w:val="2"/>
          </w:tcPr>
          <w:p w14:paraId="3F1E72C5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418" w:type="dxa"/>
            <w:gridSpan w:val="2"/>
          </w:tcPr>
          <w:p w14:paraId="0E25BE3F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59001FB9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Приволжского муниципального района от 16.08.2018 N 529-п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оказанию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74CDD5D2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среднего предпринимательства (</w:t>
            </w:r>
            <w:proofErr w:type="spellStart"/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14:paraId="1790BC6C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заключение с </w:t>
            </w:r>
            <w:proofErr w:type="spellStart"/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аренды/безвозмездного пользования муниципального имущества, находящегося в собственности Приволжского городского поселения;</w:t>
            </w:r>
          </w:p>
          <w:p w14:paraId="26993AB3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мотивированный отказ в допуске к участию в отборе для предоставления муниципального имущества,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находящегося в собственности Приволжского городского поселения;</w:t>
            </w:r>
          </w:p>
          <w:p w14:paraId="5F6DB918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мотивированный отказ в предоставлении в аренду/безвозмездное пользование муниципального имущества, находящегося в собственности Приволжского городского поселения</w:t>
            </w:r>
          </w:p>
        </w:tc>
        <w:tc>
          <w:tcPr>
            <w:tcW w:w="1417" w:type="dxa"/>
          </w:tcPr>
          <w:p w14:paraId="0F62C648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20629" w:rsidRPr="00C43612" w14:paraId="2BDB01BC" w14:textId="77777777" w:rsidTr="006E3CC1">
        <w:tc>
          <w:tcPr>
            <w:tcW w:w="566" w:type="dxa"/>
          </w:tcPr>
          <w:p w14:paraId="2B754653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6C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</w:tcPr>
          <w:p w14:paraId="4D17AC87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Продажа муниципального имущества, находящегося в собственности Приволжского муниципального района и Приволжского городского поселения, субъектам малого и среднего предпринимательства при реализации преимущественного права на приобретение ими арендуемого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</w:t>
            </w:r>
          </w:p>
        </w:tc>
        <w:tc>
          <w:tcPr>
            <w:tcW w:w="1943" w:type="dxa"/>
            <w:gridSpan w:val="2"/>
          </w:tcPr>
          <w:p w14:paraId="204290BC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КУМИ</w:t>
            </w:r>
          </w:p>
        </w:tc>
        <w:tc>
          <w:tcPr>
            <w:tcW w:w="1418" w:type="dxa"/>
            <w:gridSpan w:val="2"/>
          </w:tcPr>
          <w:p w14:paraId="34B74008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75205489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Приволжского муниципального района от 08.12.2020 N 586-п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муниципального имущества, находящегося в собственности Приволжского муниципального района и Приволжского городского поселения, субъектам малого и среднего предпринимательства при реализации преимущественного права на приобретение ими арендуемого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7457FF9B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МСП, сведения о которых внесены в единый реестр МСП в соответствии со </w:t>
            </w:r>
            <w:hyperlink r:id="rId30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ст. 4.1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24.07.2007 N 209-ФЗ "О развитии малого и среднего предпринимательства в РФ"</w:t>
            </w:r>
          </w:p>
        </w:tc>
        <w:tc>
          <w:tcPr>
            <w:tcW w:w="2552" w:type="dxa"/>
          </w:tcPr>
          <w:p w14:paraId="6EF5D69D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муниципального имущества</w:t>
            </w:r>
          </w:p>
        </w:tc>
        <w:tc>
          <w:tcPr>
            <w:tcW w:w="1417" w:type="dxa"/>
          </w:tcPr>
          <w:p w14:paraId="6837483C" w14:textId="77777777"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13C223F3" w14:textId="77777777" w:rsidTr="006E3CC1">
        <w:tc>
          <w:tcPr>
            <w:tcW w:w="566" w:type="dxa"/>
          </w:tcPr>
          <w:p w14:paraId="0BDE5E45" w14:textId="77777777" w:rsidR="00B20629" w:rsidRPr="004734BE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  <w:r w:rsidR="006C66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14:paraId="6CD32FCA" w14:textId="77777777" w:rsidR="00B20629" w:rsidRPr="002D1D1C" w:rsidRDefault="00B20629" w:rsidP="0099476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1D1C">
              <w:rPr>
                <w:rFonts w:ascii="Times New Roman" w:eastAsia="Calibri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943" w:type="dxa"/>
            <w:gridSpan w:val="2"/>
          </w:tcPr>
          <w:p w14:paraId="7CDD5775" w14:textId="77777777" w:rsidR="00B20629" w:rsidRPr="004734BE" w:rsidRDefault="00B20629" w:rsidP="0099476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418" w:type="dxa"/>
            <w:gridSpan w:val="2"/>
          </w:tcPr>
          <w:p w14:paraId="5271261A" w14:textId="77777777" w:rsidR="00B20629" w:rsidRPr="00994764" w:rsidRDefault="00B20629" w:rsidP="00994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14:paraId="59CFA45C" w14:textId="77777777" w:rsidR="00B20629" w:rsidRPr="004734BE" w:rsidRDefault="00B20629" w:rsidP="0099476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-п «Об утверждении административного регламента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услуги «</w:t>
            </w:r>
            <w:r w:rsidRPr="002D1D1C">
              <w:rPr>
                <w:rFonts w:ascii="Times New Roman" w:eastAsia="Calibri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0DE1535D" w14:textId="77777777" w:rsidR="00B20629" w:rsidRPr="004734BE" w:rsidRDefault="00B20629" w:rsidP="0099476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552" w:type="dxa"/>
          </w:tcPr>
          <w:p w14:paraId="1847C684" w14:textId="77777777" w:rsidR="00B20629" w:rsidRPr="004734BE" w:rsidRDefault="00B20629" w:rsidP="0099476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собственности/ Решение об отказе в заключении соглашения о перераспределении земельных участков</w:t>
            </w:r>
          </w:p>
        </w:tc>
        <w:tc>
          <w:tcPr>
            <w:tcW w:w="1417" w:type="dxa"/>
          </w:tcPr>
          <w:p w14:paraId="1497847B" w14:textId="77777777" w:rsidR="00B20629" w:rsidRPr="004734BE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C43612" w14:paraId="31FFE66C" w14:textId="77777777" w:rsidTr="006E3CC1">
        <w:tc>
          <w:tcPr>
            <w:tcW w:w="566" w:type="dxa"/>
          </w:tcPr>
          <w:p w14:paraId="19E9DCC6" w14:textId="77777777" w:rsidR="00B20629" w:rsidRDefault="00B20629" w:rsidP="00F3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6C6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14:paraId="3BC753F3" w14:textId="77777777" w:rsidR="00B20629" w:rsidRPr="00316BD3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Предоставление земельного участка, находящегося </w:t>
            </w:r>
            <w:proofErr w:type="gramStart"/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  <w:proofErr w:type="gramEnd"/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государственная собственность на которой не разграничена, на торгах</w:t>
            </w:r>
          </w:p>
        </w:tc>
        <w:tc>
          <w:tcPr>
            <w:tcW w:w="1943" w:type="dxa"/>
            <w:gridSpan w:val="2"/>
          </w:tcPr>
          <w:p w14:paraId="68EC57B5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418" w:type="dxa"/>
            <w:gridSpan w:val="2"/>
          </w:tcPr>
          <w:p w14:paraId="4DEDB111" w14:textId="77777777" w:rsidR="00B20629" w:rsidRPr="006D5DF0" w:rsidRDefault="00B20629" w:rsidP="00F3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14:paraId="32AEABBF" w14:textId="77777777" w:rsidR="00B20629" w:rsidRPr="008B0883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08.11.2022 № 652-п «Об утверждении административного регламента предоставления муниципальной услуги «</w:t>
            </w:r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Предоставление земельного участка, находящегося </w:t>
            </w:r>
            <w:proofErr w:type="gramStart"/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  <w:proofErr w:type="gramEnd"/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государственная собственность на которой не разграничена, на торгах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71FF9EAB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552" w:type="dxa"/>
          </w:tcPr>
          <w:p w14:paraId="7676EF9E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результат:</w:t>
            </w:r>
          </w:p>
          <w:p w14:paraId="4BD37702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об утверждении схемы расположения земельного участка</w:t>
            </w:r>
          </w:p>
          <w:p w14:paraId="0A897640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услуги:</w:t>
            </w:r>
          </w:p>
          <w:p w14:paraId="568A25A7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об отказе в утверждении схемы расположения земельного участка;</w:t>
            </w:r>
          </w:p>
          <w:p w14:paraId="0CD35E8C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решение о проведении аукциона;</w:t>
            </w:r>
          </w:p>
          <w:p w14:paraId="23DEE366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об отказе в проведении аукциона</w:t>
            </w:r>
          </w:p>
        </w:tc>
        <w:tc>
          <w:tcPr>
            <w:tcW w:w="1417" w:type="dxa"/>
          </w:tcPr>
          <w:p w14:paraId="38C67EEC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Бесплатная</w:t>
            </w:r>
          </w:p>
        </w:tc>
      </w:tr>
      <w:tr w:rsidR="00B20629" w:rsidRPr="00C43612" w14:paraId="043BAB6F" w14:textId="77777777" w:rsidTr="006E3CC1">
        <w:trPr>
          <w:trHeight w:val="4423"/>
        </w:trPr>
        <w:tc>
          <w:tcPr>
            <w:tcW w:w="566" w:type="dxa"/>
          </w:tcPr>
          <w:p w14:paraId="41378A09" w14:textId="77777777" w:rsidR="00B20629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  <w:r w:rsidR="006C6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14:paraId="0AB75C15" w14:textId="77777777" w:rsidR="00B20629" w:rsidRPr="002D1D1C" w:rsidRDefault="00B20629" w:rsidP="00994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1943" w:type="dxa"/>
            <w:gridSpan w:val="2"/>
          </w:tcPr>
          <w:p w14:paraId="375438D1" w14:textId="77777777" w:rsidR="00B20629" w:rsidRDefault="00E3732C" w:rsidP="00994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418" w:type="dxa"/>
            <w:gridSpan w:val="2"/>
          </w:tcPr>
          <w:p w14:paraId="351483B1" w14:textId="77777777" w:rsidR="00B20629" w:rsidRPr="00994764" w:rsidRDefault="00E3732C" w:rsidP="00994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14:paraId="6F0CE800" w14:textId="77777777" w:rsidR="00B20629" w:rsidRPr="004734BE" w:rsidRDefault="00B20629" w:rsidP="00994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29.11.2022 № 694-п «Об утверждении административного регламента предоставления муниципальной услуги «</w:t>
            </w: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5D2D4BDF" w14:textId="77777777" w:rsidR="00B20629" w:rsidRDefault="00B20629" w:rsidP="00994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552" w:type="dxa"/>
          </w:tcPr>
          <w:p w14:paraId="2DC49E3A" w14:textId="77777777" w:rsidR="00B20629" w:rsidRPr="00F314D1" w:rsidRDefault="00B20629" w:rsidP="00F31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об отнесении земельного участков к определенной категории земель;</w:t>
            </w:r>
          </w:p>
          <w:p w14:paraId="6AF6E658" w14:textId="77777777" w:rsidR="00B20629" w:rsidRPr="00F314D1" w:rsidRDefault="00B20629" w:rsidP="00F31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 переводе земельного участка из одной категории в другую;</w:t>
            </w:r>
          </w:p>
          <w:p w14:paraId="1CEF9E8E" w14:textId="77777777" w:rsidR="00B20629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об отказе в предоставлении услуги;</w:t>
            </w:r>
          </w:p>
        </w:tc>
        <w:tc>
          <w:tcPr>
            <w:tcW w:w="1417" w:type="dxa"/>
          </w:tcPr>
          <w:p w14:paraId="2FA2664F" w14:textId="77777777" w:rsidR="00B20629" w:rsidRPr="004734BE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C43612" w14:paraId="4534B14F" w14:textId="77777777" w:rsidTr="006E3CC1">
        <w:tc>
          <w:tcPr>
            <w:tcW w:w="566" w:type="dxa"/>
          </w:tcPr>
          <w:p w14:paraId="002C86C9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6C6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473B8F1B" w14:textId="77777777" w:rsidR="00B20629" w:rsidRPr="003E12E1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943" w:type="dxa"/>
            <w:gridSpan w:val="2"/>
          </w:tcPr>
          <w:p w14:paraId="52EDE097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418" w:type="dxa"/>
            <w:gridSpan w:val="2"/>
          </w:tcPr>
          <w:p w14:paraId="0ACDEAA8" w14:textId="77777777" w:rsidR="00B20629" w:rsidRPr="006D5DF0" w:rsidRDefault="00B20629" w:rsidP="00F3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14:paraId="18AFF4CB" w14:textId="77777777" w:rsidR="00B20629" w:rsidRPr="00845E62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09.12.2022 № 713-п «Об утверждении административного регламента предоставления муниципальной услуги «Предоставление жилого помещения по договору социального найма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314EC758" w14:textId="77777777" w:rsidR="00B20629" w:rsidRDefault="00B20629" w:rsidP="00F3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45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</w:t>
            </w:r>
            <w:r w:rsidRPr="00845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Федерации, нуждающиеся в жилых помещениях, зарегистрированные и  постоянно 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проживающие на территории Приволжского городского поселения, </w:t>
            </w:r>
            <w:proofErr w:type="spellStart"/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proofErr w:type="spellStart"/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Ингарского</w:t>
            </w:r>
            <w:proofErr w:type="spellEnd"/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Рождественского сельского поселения Приволжского муниципального района Ивановской области</w:t>
            </w:r>
          </w:p>
        </w:tc>
        <w:tc>
          <w:tcPr>
            <w:tcW w:w="2552" w:type="dxa"/>
          </w:tcPr>
          <w:p w14:paraId="36424C44" w14:textId="77777777" w:rsidR="00B20629" w:rsidRPr="00845E62" w:rsidRDefault="00B20629" w:rsidP="00F3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предоставлении муниципальной услуги</w:t>
            </w:r>
            <w:bookmarkStart w:id="0" w:name="sub_125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874A99E" w14:textId="77777777" w:rsidR="00B20629" w:rsidRPr="00845E62" w:rsidRDefault="00B20629" w:rsidP="00F3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 социального найма жилого помещения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9BCEDE" w14:textId="77777777" w:rsidR="00B20629" w:rsidRPr="00845E62" w:rsidRDefault="00B20629" w:rsidP="00F3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ub_1253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отказе в предоставлении муниципальной услуги</w:t>
            </w:r>
          </w:p>
          <w:bookmarkEnd w:id="1"/>
          <w:p w14:paraId="5A5BE487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5AECA2" w14:textId="77777777"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562A83" w14:paraId="67120227" w14:textId="77777777" w:rsidTr="006E3CC1">
        <w:tc>
          <w:tcPr>
            <w:tcW w:w="15668" w:type="dxa"/>
            <w:gridSpan w:val="11"/>
          </w:tcPr>
          <w:p w14:paraId="1182EEDB" w14:textId="77777777" w:rsidR="00B20629" w:rsidRPr="00D05E9B" w:rsidRDefault="00B20629" w:rsidP="00D05E9B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экономики и закупок администрации Приволжского муниципального района </w:t>
            </w:r>
            <w:r w:rsidR="00D0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(далее – комитет экономики и закупок)</w:t>
            </w:r>
          </w:p>
        </w:tc>
      </w:tr>
      <w:tr w:rsidR="00B20629" w:rsidRPr="00C43612" w14:paraId="5DAE3B82" w14:textId="77777777" w:rsidTr="006E3CC1">
        <w:tc>
          <w:tcPr>
            <w:tcW w:w="566" w:type="dxa"/>
          </w:tcPr>
          <w:p w14:paraId="38E96DA8" w14:textId="77777777"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44" w:type="dxa"/>
          </w:tcPr>
          <w:p w14:paraId="6E20978D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вопросам защиты прав потребителей</w:t>
            </w:r>
          </w:p>
        </w:tc>
        <w:tc>
          <w:tcPr>
            <w:tcW w:w="1943" w:type="dxa"/>
            <w:gridSpan w:val="2"/>
          </w:tcPr>
          <w:p w14:paraId="7362EE09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экономики и закупок</w:t>
            </w:r>
          </w:p>
        </w:tc>
        <w:tc>
          <w:tcPr>
            <w:tcW w:w="1418" w:type="dxa"/>
            <w:gridSpan w:val="2"/>
          </w:tcPr>
          <w:p w14:paraId="3552CC2D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446FAC65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11.10.2016 N 684-п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вопросам защиты прав потребителей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0B357490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2552" w:type="dxa"/>
          </w:tcPr>
          <w:p w14:paraId="1CC571EF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консультации гражданам по вопросам защиты прав потребителей</w:t>
            </w:r>
          </w:p>
        </w:tc>
        <w:tc>
          <w:tcPr>
            <w:tcW w:w="1417" w:type="dxa"/>
          </w:tcPr>
          <w:p w14:paraId="5DB0AB73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60ABE97D" w14:textId="77777777" w:rsidTr="006E3CC1">
        <w:tc>
          <w:tcPr>
            <w:tcW w:w="566" w:type="dxa"/>
          </w:tcPr>
          <w:p w14:paraId="002DD72D" w14:textId="77777777"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44" w:type="dxa"/>
          </w:tcPr>
          <w:p w14:paraId="79A490DE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 субъектов малого и среднего предпринимательства об оказании финансовой поддержки</w:t>
            </w:r>
          </w:p>
        </w:tc>
        <w:tc>
          <w:tcPr>
            <w:tcW w:w="1943" w:type="dxa"/>
            <w:gridSpan w:val="2"/>
          </w:tcPr>
          <w:p w14:paraId="39568558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экономики и закупок</w:t>
            </w:r>
          </w:p>
        </w:tc>
        <w:tc>
          <w:tcPr>
            <w:tcW w:w="1418" w:type="dxa"/>
            <w:gridSpan w:val="2"/>
          </w:tcPr>
          <w:p w14:paraId="47464A06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6E92A5D6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24.05.2017 N 391-п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 субъектов малого и среднего предпринимательства об оказании финансовой поддержки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0AF104E5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 и ИП, являющиеся СМСП</w:t>
            </w:r>
          </w:p>
        </w:tc>
        <w:tc>
          <w:tcPr>
            <w:tcW w:w="2552" w:type="dxa"/>
          </w:tcPr>
          <w:p w14:paraId="5B558C4C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 по предоставлению и расходованию субсидий бюджета Приволжского городского поселения на государственную поддержку субъектов малого и среднего предпринимательства</w:t>
            </w:r>
          </w:p>
        </w:tc>
        <w:tc>
          <w:tcPr>
            <w:tcW w:w="1417" w:type="dxa"/>
          </w:tcPr>
          <w:p w14:paraId="7BF427E8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14:paraId="778EEBEB" w14:textId="77777777" w:rsidTr="006E3CC1">
        <w:tc>
          <w:tcPr>
            <w:tcW w:w="566" w:type="dxa"/>
          </w:tcPr>
          <w:p w14:paraId="3E294424" w14:textId="77777777"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44" w:type="dxa"/>
          </w:tcPr>
          <w:p w14:paraId="5027E9DA" w14:textId="77777777" w:rsidR="00B20629" w:rsidRPr="00C43612" w:rsidRDefault="007E47FA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выполнение авиационных работ, парашютных прыжков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</w:t>
            </w:r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</w:t>
            </w:r>
          </w:p>
        </w:tc>
        <w:tc>
          <w:tcPr>
            <w:tcW w:w="1943" w:type="dxa"/>
            <w:gridSpan w:val="2"/>
          </w:tcPr>
          <w:p w14:paraId="264322B1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экономики и закупок</w:t>
            </w:r>
          </w:p>
        </w:tc>
        <w:tc>
          <w:tcPr>
            <w:tcW w:w="1418" w:type="dxa"/>
            <w:gridSpan w:val="2"/>
          </w:tcPr>
          <w:p w14:paraId="7896B99D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495BA9A8" w14:textId="77777777" w:rsidR="00B20629" w:rsidRPr="00C43612" w:rsidRDefault="007E47FA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7E47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03.06.2025 № 324-п 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</w:t>
            </w:r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информации»</w:t>
            </w:r>
          </w:p>
        </w:tc>
        <w:tc>
          <w:tcPr>
            <w:tcW w:w="2126" w:type="dxa"/>
            <w:gridSpan w:val="2"/>
          </w:tcPr>
          <w:p w14:paraId="5C8861FA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и физические лица</w:t>
            </w:r>
          </w:p>
        </w:tc>
        <w:tc>
          <w:tcPr>
            <w:tcW w:w="2552" w:type="dxa"/>
          </w:tcPr>
          <w:p w14:paraId="7723ACC0" w14:textId="77777777" w:rsidR="007E47FA" w:rsidRPr="007E47FA" w:rsidRDefault="007E47FA" w:rsidP="007E47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направление (выдача) разрешения</w:t>
            </w:r>
          </w:p>
          <w:p w14:paraId="2EA74866" w14:textId="77777777" w:rsidR="00B20629" w:rsidRPr="00C43612" w:rsidRDefault="007E47FA" w:rsidP="007E47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направление (выдача) уведомления об отказе в предоставлении разрешения</w:t>
            </w:r>
          </w:p>
        </w:tc>
        <w:tc>
          <w:tcPr>
            <w:tcW w:w="1417" w:type="dxa"/>
          </w:tcPr>
          <w:p w14:paraId="62913443" w14:textId="77777777"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7E47FA" w:rsidRPr="00C43612" w14:paraId="583EFCE9" w14:textId="77777777" w:rsidTr="007E47FA">
        <w:tc>
          <w:tcPr>
            <w:tcW w:w="15668" w:type="dxa"/>
            <w:gridSpan w:val="11"/>
          </w:tcPr>
          <w:p w14:paraId="40FD80B2" w14:textId="77777777" w:rsidR="007E47FA" w:rsidRPr="00C43612" w:rsidRDefault="007E47FA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п.4.3 в ред. Постановления администрации района от 11.06.2025 №343п</w:t>
            </w:r>
          </w:p>
        </w:tc>
      </w:tr>
      <w:tr w:rsidR="00B20629" w:rsidRPr="00C43612" w14:paraId="5B97C7D4" w14:textId="77777777" w:rsidTr="006E3CC1">
        <w:tc>
          <w:tcPr>
            <w:tcW w:w="566" w:type="dxa"/>
          </w:tcPr>
          <w:p w14:paraId="03796518" w14:textId="77777777"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44" w:type="dxa"/>
          </w:tcPr>
          <w:p w14:paraId="6327F327" w14:textId="77777777"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перевозок,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переоформление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</w:p>
        </w:tc>
        <w:tc>
          <w:tcPr>
            <w:tcW w:w="1943" w:type="dxa"/>
            <w:gridSpan w:val="2"/>
          </w:tcPr>
          <w:p w14:paraId="0EA80A2B" w14:textId="77777777" w:rsidR="00B20629" w:rsidRPr="00613F02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Комитет экономики и закупок</w:t>
            </w:r>
          </w:p>
        </w:tc>
        <w:tc>
          <w:tcPr>
            <w:tcW w:w="1418" w:type="dxa"/>
            <w:gridSpan w:val="2"/>
          </w:tcPr>
          <w:p w14:paraId="5F9AD5C8" w14:textId="77777777" w:rsidR="00B20629" w:rsidRPr="00613F02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14:paraId="52084268" w14:textId="77777777"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14.06.2022 №312-п «Об утверждении административного регламента предоставления муниципальной услуги «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перевозок,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переоформление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перевозок»</w:t>
            </w:r>
          </w:p>
        </w:tc>
        <w:tc>
          <w:tcPr>
            <w:tcW w:w="2126" w:type="dxa"/>
            <w:gridSpan w:val="2"/>
          </w:tcPr>
          <w:p w14:paraId="21E86713" w14:textId="77777777"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простого товарищества, имеющие право (лицензию)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осуществление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пассажирских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552" w:type="dxa"/>
          </w:tcPr>
          <w:p w14:paraId="6BC70ED4" w14:textId="77777777" w:rsidR="00B20629" w:rsidRPr="00FB114A" w:rsidRDefault="00B20629" w:rsidP="00562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решение о предоставлении муниципальной услуги;</w:t>
            </w:r>
          </w:p>
          <w:p w14:paraId="4E90CD6E" w14:textId="77777777"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об отказе в предоставлении муниципальной услуги</w:t>
            </w:r>
          </w:p>
        </w:tc>
        <w:tc>
          <w:tcPr>
            <w:tcW w:w="1417" w:type="dxa"/>
          </w:tcPr>
          <w:p w14:paraId="2425DCE3" w14:textId="77777777"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C43612" w14:paraId="0F7C53BA" w14:textId="77777777" w:rsidTr="006E3CC1">
        <w:tc>
          <w:tcPr>
            <w:tcW w:w="15668" w:type="dxa"/>
            <w:gridSpan w:val="11"/>
          </w:tcPr>
          <w:p w14:paraId="68DA0846" w14:textId="77777777" w:rsidR="00B20629" w:rsidRPr="00D05E9B" w:rsidRDefault="00B20629" w:rsidP="00D05E9B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 «МФЦ. Управление делами»</w:t>
            </w:r>
          </w:p>
        </w:tc>
      </w:tr>
      <w:tr w:rsidR="00B56C30" w:rsidRPr="00C43612" w14:paraId="356FBEF0" w14:textId="77777777" w:rsidTr="006E3CC1">
        <w:tc>
          <w:tcPr>
            <w:tcW w:w="566" w:type="dxa"/>
          </w:tcPr>
          <w:p w14:paraId="2FA4C86F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244" w:type="dxa"/>
          </w:tcPr>
          <w:p w14:paraId="5FAA1733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справок о регистрации по месту жительства гражданам Приволжского городского поселения и сельских поселений Приволжского муниципального района, проживающим в частном секторе</w:t>
            </w:r>
          </w:p>
        </w:tc>
        <w:tc>
          <w:tcPr>
            <w:tcW w:w="1943" w:type="dxa"/>
            <w:gridSpan w:val="2"/>
          </w:tcPr>
          <w:p w14:paraId="1B48E74E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56DE64C4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2CCC8D58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787A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«Об утверждении административного регламента предоставления муниципальной услуги «Выдача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справок о регистрации по месту жительства гражданам Приволжского городского поселения и сельских поселений Приволжского муниципального района, проживающим в частном секторе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3E573027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 принадлежит жилое помещение на каком-либо праве, либо имеющие право проживания (пребывания) в данном жилом помещении, расположенном на территории Приволжского городского поселения,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Рождественского сельского поселения,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Приволжского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в частном секторе </w:t>
            </w:r>
          </w:p>
        </w:tc>
        <w:tc>
          <w:tcPr>
            <w:tcW w:w="2552" w:type="dxa"/>
          </w:tcPr>
          <w:p w14:paraId="31DF1113" w14:textId="77777777"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Выдача справки о регистрации по месту жительства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59ED5A0" w14:textId="77777777"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регистрации гражданина на момент смерти; </w:t>
            </w:r>
          </w:p>
          <w:p w14:paraId="49763F27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Мотивированный отказ в выдаче справки</w:t>
            </w:r>
          </w:p>
        </w:tc>
        <w:tc>
          <w:tcPr>
            <w:tcW w:w="1417" w:type="dxa"/>
          </w:tcPr>
          <w:p w14:paraId="5861A7D0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14:paraId="70F75788" w14:textId="77777777" w:rsidTr="006E3CC1">
        <w:tc>
          <w:tcPr>
            <w:tcW w:w="15668" w:type="dxa"/>
            <w:gridSpan w:val="11"/>
          </w:tcPr>
          <w:p w14:paraId="1AFCD801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п.5.1. в ред. постановления администрации района от 30.01.2024 №34-п</w:t>
            </w:r>
          </w:p>
        </w:tc>
      </w:tr>
      <w:tr w:rsidR="00B56C30" w:rsidRPr="00C43612" w14:paraId="2F5600A3" w14:textId="77777777" w:rsidTr="006E3CC1">
        <w:tc>
          <w:tcPr>
            <w:tcW w:w="566" w:type="dxa"/>
          </w:tcPr>
          <w:p w14:paraId="5BE5ECF2" w14:textId="77777777"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44" w:type="dxa"/>
          </w:tcPr>
          <w:p w14:paraId="1EBFF986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об отсутствии постоянно и временно проживающих граждан в жилом помещении (доме) гражданам Приволжского городского поселения и сельских поселений Приволжского муниципального района</w:t>
            </w:r>
          </w:p>
        </w:tc>
        <w:tc>
          <w:tcPr>
            <w:tcW w:w="1943" w:type="dxa"/>
            <w:gridSpan w:val="2"/>
          </w:tcPr>
          <w:p w14:paraId="45D45BF3" w14:textId="77777777"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18" w:type="dxa"/>
            <w:gridSpan w:val="2"/>
          </w:tcPr>
          <w:p w14:paraId="7ED8640C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4E831A58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35" w:history="1">
              <w:r w:rsidRPr="00787A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«Об утверждении административного регламента предоставления муниципальной услуги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об отсутствии постоянно и временно проживающих граждан в жилом помещении (доме) гражданам Приволжского городского поселения и сельских поселений Приволжского муниципального района</w:t>
            </w: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169670B9" w14:textId="77777777" w:rsidR="00B56C30" w:rsidRPr="00EF3B5C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проживающие по месту жительства на территории муниципальных образований Приволжского муниципального района: Приволжское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поселение,Рождественское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2" w:type="dxa"/>
          </w:tcPr>
          <w:p w14:paraId="246F1903" w14:textId="77777777" w:rsidR="00B56C30" w:rsidRPr="00EF3B5C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отсутствии постоянно и временно проживающих граждан в жилом помещении (доме) гражданам Приволжского городского поселения и сельских поселений Приволжского муниципального района; Мотивированный отказ в выдаче справки</w:t>
            </w:r>
          </w:p>
        </w:tc>
        <w:tc>
          <w:tcPr>
            <w:tcW w:w="1417" w:type="dxa"/>
          </w:tcPr>
          <w:p w14:paraId="551F5D95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14:paraId="242BE97D" w14:textId="77777777" w:rsidTr="006E3CC1">
        <w:tc>
          <w:tcPr>
            <w:tcW w:w="15668" w:type="dxa"/>
            <w:gridSpan w:val="11"/>
          </w:tcPr>
          <w:p w14:paraId="11632916" w14:textId="77777777" w:rsidR="00B56C30" w:rsidRPr="00787A6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п.5.2. в ред. постановления администрации района от 30.01.2024 №34-п</w:t>
            </w:r>
          </w:p>
        </w:tc>
      </w:tr>
      <w:tr w:rsidR="00B56C30" w:rsidRPr="00C43612" w14:paraId="21676F88" w14:textId="77777777" w:rsidTr="006E3CC1">
        <w:tc>
          <w:tcPr>
            <w:tcW w:w="566" w:type="dxa"/>
          </w:tcPr>
          <w:p w14:paraId="43A9389A" w14:textId="77777777" w:rsidR="00B56C30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5102" w:type="dxa"/>
            <w:gridSpan w:val="10"/>
          </w:tcPr>
          <w:p w14:paraId="4DED3DC4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 постановлением администрации Приволжского муниципального района от 16.10.2023 №594-п</w:t>
            </w:r>
          </w:p>
        </w:tc>
      </w:tr>
      <w:tr w:rsidR="00B56C30" w:rsidRPr="00C43612" w14:paraId="607C32B0" w14:textId="77777777" w:rsidTr="006E3CC1">
        <w:tc>
          <w:tcPr>
            <w:tcW w:w="566" w:type="dxa"/>
          </w:tcPr>
          <w:p w14:paraId="182E7A64" w14:textId="77777777" w:rsidR="00B56C30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44" w:type="dxa"/>
          </w:tcPr>
          <w:p w14:paraId="4A1A1AD4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обеспечение физических и юридических лиц на основе документов </w:t>
            </w:r>
            <w:r w:rsidRPr="005D1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1943" w:type="dxa"/>
            <w:gridSpan w:val="2"/>
          </w:tcPr>
          <w:p w14:paraId="66842250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Архивный сектор</w:t>
            </w:r>
          </w:p>
        </w:tc>
        <w:tc>
          <w:tcPr>
            <w:tcW w:w="1418" w:type="dxa"/>
            <w:gridSpan w:val="2"/>
          </w:tcPr>
          <w:p w14:paraId="76253518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0C72D85A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15.09.2022 №528-п «Об утверждении административного регламента </w:t>
            </w: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предоставлению муниципальной услуги «</w:t>
            </w:r>
            <w:r w:rsidRPr="005D116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      </w:r>
          </w:p>
        </w:tc>
        <w:tc>
          <w:tcPr>
            <w:tcW w:w="2126" w:type="dxa"/>
            <w:gridSpan w:val="2"/>
          </w:tcPr>
          <w:p w14:paraId="2CE2A746" w14:textId="77777777" w:rsidR="00B56C30" w:rsidRPr="005D1160" w:rsidRDefault="00B56C30" w:rsidP="00B56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-российские, иностранные граждане и лица без гражданства; </w:t>
            </w:r>
          </w:p>
          <w:p w14:paraId="0E37F336" w14:textId="77777777" w:rsidR="00B56C30" w:rsidRPr="005D1160" w:rsidRDefault="00B56C30" w:rsidP="00B56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-органы государственной власти, местного самоуправления;</w:t>
            </w:r>
          </w:p>
          <w:p w14:paraId="137A1CBC" w14:textId="77777777" w:rsidR="00B56C30" w:rsidRPr="005D1160" w:rsidRDefault="00B56C30" w:rsidP="00B56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организации и общественные объединения; </w:t>
            </w:r>
          </w:p>
          <w:p w14:paraId="4EAD2207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>– юридические и физические лица, имеющие право в соответствии с законодательством Российской Федерации либо в силу наделения их пользователями в порядке, установленном законодательством Российской Федерации, полномочиями выступать от их имени.</w:t>
            </w:r>
          </w:p>
        </w:tc>
        <w:tc>
          <w:tcPr>
            <w:tcW w:w="2552" w:type="dxa"/>
          </w:tcPr>
          <w:p w14:paraId="62FF3631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Подписанные и зарегистрированные документы, содержащие запрашиваемую </w:t>
            </w: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 (информационное письмо, архивная справка, архивная выписка, архивная копия)</w:t>
            </w:r>
          </w:p>
        </w:tc>
        <w:tc>
          <w:tcPr>
            <w:tcW w:w="1417" w:type="dxa"/>
          </w:tcPr>
          <w:p w14:paraId="73CED2DC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B56C30" w:rsidRPr="00C43612" w14:paraId="5EEBFA2A" w14:textId="77777777" w:rsidTr="006E3CC1">
        <w:tc>
          <w:tcPr>
            <w:tcW w:w="566" w:type="dxa"/>
          </w:tcPr>
          <w:p w14:paraId="17B17204" w14:textId="77777777" w:rsidR="00B56C30" w:rsidRDefault="00B56C30" w:rsidP="00B5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44" w:type="dxa"/>
          </w:tcPr>
          <w:p w14:paraId="0D6FC265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на архивное хранение от физических и юридических лиц</w:t>
            </w:r>
          </w:p>
        </w:tc>
        <w:tc>
          <w:tcPr>
            <w:tcW w:w="1943" w:type="dxa"/>
            <w:gridSpan w:val="2"/>
          </w:tcPr>
          <w:p w14:paraId="13816659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 сектор</w:t>
            </w:r>
          </w:p>
        </w:tc>
        <w:tc>
          <w:tcPr>
            <w:tcW w:w="1418" w:type="dxa"/>
            <w:gridSpan w:val="2"/>
          </w:tcPr>
          <w:p w14:paraId="66402D03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470BAD46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13.04.2018 N 238-п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документов на архивное хранение от физических и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26032076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и физические лица</w:t>
            </w:r>
          </w:p>
        </w:tc>
        <w:tc>
          <w:tcPr>
            <w:tcW w:w="2552" w:type="dxa"/>
          </w:tcPr>
          <w:p w14:paraId="61011406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на постоянное хранение</w:t>
            </w:r>
          </w:p>
        </w:tc>
        <w:tc>
          <w:tcPr>
            <w:tcW w:w="1417" w:type="dxa"/>
          </w:tcPr>
          <w:p w14:paraId="016A1D20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C30" w:rsidRPr="00C43612" w14:paraId="0D5F3718" w14:textId="77777777" w:rsidTr="006E3CC1">
        <w:tc>
          <w:tcPr>
            <w:tcW w:w="15668" w:type="dxa"/>
            <w:gridSpan w:val="11"/>
          </w:tcPr>
          <w:p w14:paraId="1DE8F72D" w14:textId="77777777" w:rsidR="00B56C30" w:rsidRPr="00261867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Финансовое управление администрации Приволжского муниципального района (далее – финансовое управление)</w:t>
            </w:r>
          </w:p>
        </w:tc>
      </w:tr>
      <w:tr w:rsidR="00B56C30" w:rsidRPr="00C43612" w14:paraId="4BB2C09E" w14:textId="77777777" w:rsidTr="006E3CC1">
        <w:tc>
          <w:tcPr>
            <w:tcW w:w="566" w:type="dxa"/>
          </w:tcPr>
          <w:p w14:paraId="18D13A9C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44" w:type="dxa"/>
          </w:tcPr>
          <w:p w14:paraId="2DC23090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письменных разъяснений налогоплательщикам по вопросам применения муниципальных правовых актов о местных налогах и сборах</w:t>
            </w:r>
          </w:p>
        </w:tc>
        <w:tc>
          <w:tcPr>
            <w:tcW w:w="1943" w:type="dxa"/>
            <w:gridSpan w:val="2"/>
          </w:tcPr>
          <w:p w14:paraId="0DCDDF81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418" w:type="dxa"/>
            <w:gridSpan w:val="2"/>
          </w:tcPr>
          <w:p w14:paraId="2E040D83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6C873686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8D11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8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Приволжского муниципального района от 29.11.2016 N 798-п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письменных разъяснений налогоплательщикам по вопросам применения муниципальных правовых актов о местных налогах и сборах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1A43AE04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2552" w:type="dxa"/>
          </w:tcPr>
          <w:p w14:paraId="31778255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о местных налогах и сборах</w:t>
            </w:r>
          </w:p>
        </w:tc>
        <w:tc>
          <w:tcPr>
            <w:tcW w:w="1417" w:type="dxa"/>
          </w:tcPr>
          <w:p w14:paraId="50CFB72B" w14:textId="77777777" w:rsidR="00B56C30" w:rsidRPr="00C43612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56C30" w:rsidRPr="00C43612" w14:paraId="6FE03040" w14:textId="77777777" w:rsidTr="006E3CC1">
        <w:tc>
          <w:tcPr>
            <w:tcW w:w="15668" w:type="dxa"/>
            <w:gridSpan w:val="11"/>
          </w:tcPr>
          <w:p w14:paraId="239438A1" w14:textId="77777777"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Муниципальное казенное учреждение отдел образования администрации Приволжского муниципального района</w:t>
            </w:r>
          </w:p>
          <w:p w14:paraId="084D3A0E" w14:textId="77777777" w:rsidR="00B56C30" w:rsidRDefault="00B56C3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(далее – МКУ отдел образования)</w:t>
            </w:r>
          </w:p>
          <w:p w14:paraId="15B8DC18" w14:textId="77777777" w:rsidR="008D11B0" w:rsidRPr="00261867" w:rsidRDefault="008D11B0" w:rsidP="00B56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(раздел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ред. постановления администрации района от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246</w:t>
            </w:r>
            <w:r w:rsidRPr="006E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-п)</w:t>
            </w:r>
          </w:p>
        </w:tc>
      </w:tr>
      <w:tr w:rsidR="008D11B0" w:rsidRPr="00C43612" w14:paraId="2EDA6958" w14:textId="77777777" w:rsidTr="006E3CC1">
        <w:trPr>
          <w:trHeight w:val="2722"/>
        </w:trPr>
        <w:tc>
          <w:tcPr>
            <w:tcW w:w="566" w:type="dxa"/>
          </w:tcPr>
          <w:p w14:paraId="06A7F58C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44" w:type="dxa"/>
          </w:tcPr>
          <w:p w14:paraId="7483BDB8" w14:textId="77777777" w:rsidR="008D11B0" w:rsidRPr="007B3BDB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DB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о зачислении в муниципальные образовательные организации, реализующие программы общего образования </w:t>
            </w:r>
            <w:r w:rsidRPr="0094483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Приволжского муниципального </w:t>
            </w:r>
            <w:r w:rsidRPr="0094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Ивановской области</w:t>
            </w:r>
          </w:p>
          <w:p w14:paraId="7D122F14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</w:tcPr>
          <w:p w14:paraId="3DA5208E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казенные общеобразовательные учреждения</w:t>
            </w:r>
          </w:p>
          <w:p w14:paraId="02DEBF08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36534869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340DA7F5" w14:textId="77777777" w:rsidR="008D11B0" w:rsidRPr="005E2278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692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Приволжского муниципального района Ивановской области»</w:t>
            </w:r>
          </w:p>
        </w:tc>
        <w:tc>
          <w:tcPr>
            <w:tcW w:w="2126" w:type="dxa"/>
            <w:gridSpan w:val="2"/>
          </w:tcPr>
          <w:p w14:paraId="0AF13B3F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14:paraId="637AA02C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25FB257" w14:textId="77777777" w:rsidR="008D11B0" w:rsidRPr="00944835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9" w:history="1">
              <w:r w:rsidRPr="00944835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Pr="00944835">
              <w:rPr>
                <w:rFonts w:ascii="Times New Roman" w:hAnsi="Times New Roman" w:cs="Times New Roman"/>
                <w:sz w:val="24"/>
                <w:szCs w:val="24"/>
              </w:rPr>
              <w:t xml:space="preserve"> о приеме на обучение в Организацию;</w:t>
            </w:r>
          </w:p>
          <w:p w14:paraId="5C49A532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35">
              <w:rPr>
                <w:rFonts w:ascii="Times New Roman" w:hAnsi="Times New Roman" w:cs="Times New Roman"/>
                <w:sz w:val="24"/>
                <w:szCs w:val="24"/>
              </w:rPr>
              <w:t>-решение об отказе в приеме на обучение в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535718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40E4B8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35F1B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456BD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D7078E4" w14:textId="77777777" w:rsidR="008D11B0" w:rsidRPr="006010EE" w:rsidRDefault="008D11B0" w:rsidP="008D11B0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Бесплатная</w:t>
            </w:r>
          </w:p>
        </w:tc>
      </w:tr>
      <w:tr w:rsidR="008D11B0" w:rsidRPr="00C43612" w14:paraId="11A3CB86" w14:textId="77777777" w:rsidTr="006E3CC1">
        <w:trPr>
          <w:trHeight w:val="4337"/>
        </w:trPr>
        <w:tc>
          <w:tcPr>
            <w:tcW w:w="566" w:type="dxa"/>
          </w:tcPr>
          <w:p w14:paraId="0C081662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44" w:type="dxa"/>
          </w:tcPr>
          <w:p w14:paraId="2D4F7708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школьников</w:t>
            </w:r>
          </w:p>
        </w:tc>
        <w:tc>
          <w:tcPr>
            <w:tcW w:w="1943" w:type="dxa"/>
            <w:gridSpan w:val="2"/>
          </w:tcPr>
          <w:p w14:paraId="5C96480B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общеобразовательные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МАУ «Школьник»</w:t>
            </w:r>
          </w:p>
        </w:tc>
        <w:tc>
          <w:tcPr>
            <w:tcW w:w="1418" w:type="dxa"/>
            <w:gridSpan w:val="2"/>
          </w:tcPr>
          <w:p w14:paraId="0C56BB8B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402" w:type="dxa"/>
          </w:tcPr>
          <w:p w14:paraId="76658C66" w14:textId="77777777" w:rsidR="008D11B0" w:rsidRDefault="008D11B0" w:rsidP="00C41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692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29.12.2023 № 776-п «Об утверждении административного регламента по предоставлению муниципальной услуги «Организация питания школьников»</w:t>
            </w:r>
          </w:p>
          <w:p w14:paraId="30C81B25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07C6181C" w14:textId="77777777" w:rsidR="008D11B0" w:rsidRDefault="008D11B0" w:rsidP="008D1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Бесплатно:</w:t>
            </w:r>
          </w:p>
          <w:p w14:paraId="5597B074" w14:textId="77777777" w:rsidR="008D11B0" w:rsidRPr="00BE1EAB" w:rsidRDefault="008D11B0" w:rsidP="008D1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бучающиеся 1-4 классов, </w:t>
            </w:r>
          </w:p>
          <w:p w14:paraId="37593A84" w14:textId="77777777" w:rsidR="008D11B0" w:rsidRPr="00BE1EAB" w:rsidRDefault="008D11B0" w:rsidP="008D1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бучающиеся 5 - 11 классов, относящиеся к льготной категории: </w:t>
            </w:r>
          </w:p>
          <w:p w14:paraId="7526B4C3" w14:textId="77777777" w:rsidR="008D11B0" w:rsidRPr="00BE1EAB" w:rsidRDefault="008D11B0" w:rsidP="008D1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1EAB">
              <w:rPr>
                <w:rFonts w:ascii="Calibri" w:eastAsia="Calibri" w:hAnsi="Calibri" w:cs="Times New Roman"/>
              </w:rPr>
              <w:t xml:space="preserve"> </w:t>
            </w: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>с ограниченными возможностями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>(в том числе инвалиды);</w:t>
            </w:r>
          </w:p>
          <w:p w14:paraId="68F1A2BC" w14:textId="77777777" w:rsidR="008D11B0" w:rsidRPr="00BE1EAB" w:rsidRDefault="008D11B0" w:rsidP="008D1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1EAB">
              <w:rPr>
                <w:rFonts w:ascii="Calibri" w:eastAsia="Calibri" w:hAnsi="Calibri" w:cs="Times New Roman"/>
              </w:rPr>
              <w:t xml:space="preserve"> </w:t>
            </w: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находящиеся под опекой;</w:t>
            </w:r>
          </w:p>
          <w:p w14:paraId="18FCF6EB" w14:textId="77777777" w:rsidR="008D11B0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детей, пасынков и падчериц граждан, принимающих участие (принимавших участие, в том числе погибших (умерших)) в СВО,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21.09.2022 контракт в соответствии с п.7 ст.38 Федерального закона от 28.03.1998 N 53-ФЗ «О воинской обязанности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военной службе» или заключивших контракт о добровольном содействии в выполнении задач, возложенных на Вооруженные Силы РФ, сотрудников уголовно-исполнительной системы РФ, выполняющих (выполнявших) возложенные на них задачи в период проведения СВО, а также граждан, призванных на военную службу по мобилизации в Вооруженные Силы РФ;</w:t>
            </w:r>
          </w:p>
          <w:p w14:paraId="3B994912" w14:textId="77777777" w:rsidR="008D11B0" w:rsidRPr="0062034E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3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2034E">
              <w:rPr>
                <w:rFonts w:ascii="Calibri" w:eastAsia="Calibri" w:hAnsi="Calibri" w:cs="Times New Roman"/>
              </w:rPr>
              <w:t xml:space="preserve"> </w:t>
            </w:r>
            <w:r w:rsidRPr="0062034E">
              <w:rPr>
                <w:rFonts w:ascii="Times New Roman" w:eastAsia="Calibri" w:hAnsi="Times New Roman" w:cs="Times New Roman"/>
                <w:sz w:val="24"/>
                <w:szCs w:val="24"/>
              </w:rPr>
              <w:t>из числа многодетных семей.</w:t>
            </w:r>
          </w:p>
          <w:p w14:paraId="02951E1F" w14:textId="77777777" w:rsidR="008D11B0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Платно:</w:t>
            </w:r>
          </w:p>
          <w:p w14:paraId="2DB131ED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обучающиеся в образовательных учреждениях Приволжского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 не относящиеся к льготным категориям</w:t>
            </w:r>
          </w:p>
        </w:tc>
        <w:tc>
          <w:tcPr>
            <w:tcW w:w="2552" w:type="dxa"/>
          </w:tcPr>
          <w:p w14:paraId="01D52074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ребенку питания</w:t>
            </w:r>
          </w:p>
          <w:p w14:paraId="684AB3F7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4E702EC" w14:textId="77777777" w:rsidR="008D11B0" w:rsidRPr="0094483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48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Бесплатная/</w:t>
            </w:r>
          </w:p>
          <w:p w14:paraId="7D67C955" w14:textId="77777777" w:rsidR="008D11B0" w:rsidRPr="00BE1EAB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Платная</w:t>
            </w:r>
          </w:p>
        </w:tc>
      </w:tr>
      <w:tr w:rsidR="008D11B0" w:rsidRPr="00C43612" w14:paraId="2A3ACFD8" w14:textId="77777777" w:rsidTr="006E3CC1">
        <w:trPr>
          <w:trHeight w:val="3289"/>
        </w:trPr>
        <w:tc>
          <w:tcPr>
            <w:tcW w:w="566" w:type="dxa"/>
          </w:tcPr>
          <w:p w14:paraId="53C3A114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2244" w:type="dxa"/>
          </w:tcPr>
          <w:p w14:paraId="13076E76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43" w:type="dxa"/>
            <w:gridSpan w:val="2"/>
          </w:tcPr>
          <w:p w14:paraId="1F255174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35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образовательные учреждения</w:t>
            </w:r>
          </w:p>
          <w:p w14:paraId="75B28589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5CB9D406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6007E2BD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692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№632-п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административн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предоставлению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«Организация отдыха детей в каникулярное время»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29925077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52" w:type="dxa"/>
          </w:tcPr>
          <w:p w14:paraId="6D25BCF8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2" w:history="1">
              <w:r w:rsidRPr="00A531E6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Услуги;</w:t>
            </w:r>
          </w:p>
          <w:p w14:paraId="5BCF6AD5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об отказе в предоставлении Услуги </w:t>
            </w:r>
          </w:p>
          <w:p w14:paraId="3F424738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CB30103" w14:textId="77777777" w:rsidR="008D11B0" w:rsidRPr="00BE1EAB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1E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Бесплатная</w:t>
            </w:r>
          </w:p>
        </w:tc>
      </w:tr>
      <w:tr w:rsidR="008D11B0" w:rsidRPr="00C43612" w14:paraId="17E5AF48" w14:textId="77777777" w:rsidTr="006E3CC1">
        <w:tc>
          <w:tcPr>
            <w:tcW w:w="566" w:type="dxa"/>
          </w:tcPr>
          <w:p w14:paraId="2D445FC5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244" w:type="dxa"/>
          </w:tcPr>
          <w:p w14:paraId="331ADB4A" w14:textId="77777777" w:rsidR="008D11B0" w:rsidRPr="000F63F6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из федеральной базы данных о результатах единого </w:t>
            </w:r>
            <w:r w:rsidRPr="000C2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экзамена</w:t>
            </w:r>
          </w:p>
          <w:p w14:paraId="285B6DBE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</w:tcPr>
          <w:p w14:paraId="568DCCEB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Муниципальными общеобразовательными учреждениями </w:t>
            </w:r>
            <w:r w:rsidRPr="000C2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Приволжского муниципального района, реализующими программы среднего (полного) общего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отделом образования</w:t>
            </w:r>
          </w:p>
          <w:p w14:paraId="18FB245F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75AF118C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402" w:type="dxa"/>
          </w:tcPr>
          <w:p w14:paraId="58411B2C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692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№637-п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административн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предоставлению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«Предоставление информации из федеральной базы данных о результатах единого государственного экзамена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14:paraId="54BC55CD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2552" w:type="dxa"/>
          </w:tcPr>
          <w:p w14:paraId="58348C1D" w14:textId="77777777" w:rsidR="008D11B0" w:rsidRPr="000C2916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заявителем информации;</w:t>
            </w:r>
          </w:p>
          <w:p w14:paraId="72F00AED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получении заявителем информации</w:t>
            </w:r>
          </w:p>
        </w:tc>
        <w:tc>
          <w:tcPr>
            <w:tcW w:w="1417" w:type="dxa"/>
          </w:tcPr>
          <w:p w14:paraId="7DE0107E" w14:textId="77777777" w:rsidR="008D11B0" w:rsidRPr="000F63F6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F63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Бесплатная</w:t>
            </w:r>
          </w:p>
        </w:tc>
      </w:tr>
      <w:tr w:rsidR="008D11B0" w:rsidRPr="00C43612" w14:paraId="25E412CF" w14:textId="77777777" w:rsidTr="006E3CC1">
        <w:tc>
          <w:tcPr>
            <w:tcW w:w="566" w:type="dxa"/>
          </w:tcPr>
          <w:p w14:paraId="61821A39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244" w:type="dxa"/>
          </w:tcPr>
          <w:p w14:paraId="5734D7F8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подвоза учащихся</w:t>
            </w:r>
          </w:p>
        </w:tc>
        <w:tc>
          <w:tcPr>
            <w:tcW w:w="1943" w:type="dxa"/>
            <w:gridSpan w:val="2"/>
          </w:tcPr>
          <w:p w14:paraId="214E2814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общеобразовательные учреждения</w:t>
            </w:r>
          </w:p>
          <w:p w14:paraId="4E6438B8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«Школьник»</w:t>
            </w:r>
          </w:p>
        </w:tc>
        <w:tc>
          <w:tcPr>
            <w:tcW w:w="1418" w:type="dxa"/>
            <w:gridSpan w:val="2"/>
          </w:tcPr>
          <w:p w14:paraId="75E0C02F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402" w:type="dxa"/>
          </w:tcPr>
          <w:p w14:paraId="4A39C701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692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 №777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«Об утверждении административн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предоставлению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«Организация подвоза учащихся»</w:t>
            </w:r>
          </w:p>
        </w:tc>
        <w:tc>
          <w:tcPr>
            <w:tcW w:w="2126" w:type="dxa"/>
            <w:gridSpan w:val="2"/>
          </w:tcPr>
          <w:p w14:paraId="25945BFD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>Обучающиеся муниципальных казенных образовательных учреждений</w:t>
            </w:r>
          </w:p>
          <w:p w14:paraId="4799BE98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031A435" w14:textId="77777777" w:rsidR="008D11B0" w:rsidRPr="0049384F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нуждающихся в данной муниципальной услуге учащихся к образовательным учреждениям Приволжского муниципального района и иным учреждениям в соответствии с учебным планом в течение всего учебного года</w:t>
            </w:r>
          </w:p>
        </w:tc>
        <w:tc>
          <w:tcPr>
            <w:tcW w:w="1417" w:type="dxa"/>
          </w:tcPr>
          <w:p w14:paraId="3B758109" w14:textId="77777777" w:rsidR="008D11B0" w:rsidRPr="000F63F6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F63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Бесплатная</w:t>
            </w:r>
          </w:p>
        </w:tc>
      </w:tr>
      <w:tr w:rsidR="008D11B0" w:rsidRPr="00C43612" w14:paraId="339683BE" w14:textId="77777777" w:rsidTr="006E3CC1">
        <w:tc>
          <w:tcPr>
            <w:tcW w:w="566" w:type="dxa"/>
          </w:tcPr>
          <w:p w14:paraId="39B24F30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244" w:type="dxa"/>
          </w:tcPr>
          <w:p w14:paraId="0894C2ED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части родительской платы за присмотр и уход за детьми в образовательных организациях, </w:t>
            </w:r>
            <w:r w:rsidRPr="000C2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реализующих образовательную программу дошкольного образования (в части подачи заявления на выплату компенсации)</w:t>
            </w:r>
          </w:p>
          <w:p w14:paraId="4E06B372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</w:tcPr>
          <w:p w14:paraId="721F02D7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казенные учреждения дошкольного образования Приволжского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  <w:p w14:paraId="2ABCD78F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29A660B1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402" w:type="dxa"/>
          </w:tcPr>
          <w:p w14:paraId="6ED834AC" w14:textId="77777777" w:rsidR="008D11B0" w:rsidRPr="0076250A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692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№638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«Об утверждении административн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предоставлению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      </w:r>
          </w:p>
        </w:tc>
        <w:tc>
          <w:tcPr>
            <w:tcW w:w="2126" w:type="dxa"/>
            <w:gridSpan w:val="2"/>
          </w:tcPr>
          <w:p w14:paraId="7769AA89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2552" w:type="dxa"/>
          </w:tcPr>
          <w:p w14:paraId="2BC033F2" w14:textId="77777777" w:rsidR="008D11B0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о предоставлении услуги;</w:t>
            </w:r>
          </w:p>
          <w:p w14:paraId="07958D3B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об отказе в предоставлении услуги</w:t>
            </w:r>
          </w:p>
        </w:tc>
        <w:tc>
          <w:tcPr>
            <w:tcW w:w="1417" w:type="dxa"/>
          </w:tcPr>
          <w:p w14:paraId="0F57BA66" w14:textId="77777777" w:rsidR="008D11B0" w:rsidRPr="0076250A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25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Бесплатная</w:t>
            </w:r>
          </w:p>
        </w:tc>
      </w:tr>
      <w:tr w:rsidR="008D11B0" w:rsidRPr="00C43612" w14:paraId="34FF3B47" w14:textId="77777777" w:rsidTr="006E3CC1">
        <w:tc>
          <w:tcPr>
            <w:tcW w:w="566" w:type="dxa"/>
          </w:tcPr>
          <w:p w14:paraId="3048DBB4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244" w:type="dxa"/>
          </w:tcPr>
          <w:p w14:paraId="76214D66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обучение по дополнительной образовательной программе</w:t>
            </w:r>
          </w:p>
          <w:p w14:paraId="76A3270E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</w:tcPr>
          <w:p w14:paraId="6C1E3E97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учреждения дополнительного образования</w:t>
            </w:r>
          </w:p>
          <w:p w14:paraId="5F542675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3A543D3B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402" w:type="dxa"/>
          </w:tcPr>
          <w:p w14:paraId="4CBDDB65" w14:textId="77777777" w:rsidR="008D11B0" w:rsidRPr="00C809FE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9F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08.11.2023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Pr="00C809FE">
              <w:rPr>
                <w:rFonts w:ascii="Times New Roman" w:eastAsia="Calibri" w:hAnsi="Times New Roman" w:cs="Times New Roman"/>
                <w:sz w:val="24"/>
                <w:szCs w:val="24"/>
              </w:rPr>
              <w:t>631-п «Об утверждении административного регламента по предоставлению муниципальной услуги «Запись на обучение по дополнительной образовательной программе»</w:t>
            </w:r>
          </w:p>
        </w:tc>
        <w:tc>
          <w:tcPr>
            <w:tcW w:w="2126" w:type="dxa"/>
            <w:gridSpan w:val="2"/>
          </w:tcPr>
          <w:p w14:paraId="2A969F2A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52" w:type="dxa"/>
          </w:tcPr>
          <w:p w14:paraId="6F64D031" w14:textId="77777777" w:rsidR="008D11B0" w:rsidRPr="000C2916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>решение Организации о зачислении на обучение по дополнительной общеобразовательной программе в виде электронной записи в личном кабинете Заявителя в ИС или на ЕПГУ;</w:t>
            </w:r>
          </w:p>
          <w:p w14:paraId="0993E203" w14:textId="77777777" w:rsidR="008D11B0" w:rsidRPr="00F67CF7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6" w:history="1">
              <w:r w:rsidRPr="000C2916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Pr="000C291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</w:t>
            </w:r>
          </w:p>
        </w:tc>
        <w:tc>
          <w:tcPr>
            <w:tcW w:w="1417" w:type="dxa"/>
          </w:tcPr>
          <w:p w14:paraId="09524A76" w14:textId="77777777" w:rsidR="008D11B0" w:rsidRPr="00C43612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8D11B0" w:rsidRPr="00C43612" w14:paraId="0D5D5E94" w14:textId="77777777" w:rsidTr="006E3CC1">
        <w:tc>
          <w:tcPr>
            <w:tcW w:w="566" w:type="dxa"/>
          </w:tcPr>
          <w:p w14:paraId="3E91E54A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7.8.</w:t>
            </w:r>
          </w:p>
        </w:tc>
        <w:tc>
          <w:tcPr>
            <w:tcW w:w="2244" w:type="dxa"/>
          </w:tcPr>
          <w:p w14:paraId="7E162132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Приволжского муниципального района</w:t>
            </w:r>
          </w:p>
          <w:p w14:paraId="320468C9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</w:tcPr>
          <w:p w14:paraId="6E34B6F7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образования</w:t>
            </w:r>
          </w:p>
        </w:tc>
        <w:tc>
          <w:tcPr>
            <w:tcW w:w="1418" w:type="dxa"/>
            <w:gridSpan w:val="2"/>
          </w:tcPr>
          <w:p w14:paraId="775C1AA9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2377CC31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08.11.2023 №633-п</w:t>
            </w:r>
          </w:p>
          <w:p w14:paraId="45E144F3" w14:textId="77777777" w:rsidR="008D11B0" w:rsidRPr="0049384F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Приволжского муниципального района Ивановской области»</w:t>
            </w:r>
          </w:p>
        </w:tc>
        <w:tc>
          <w:tcPr>
            <w:tcW w:w="2126" w:type="dxa"/>
            <w:gridSpan w:val="2"/>
          </w:tcPr>
          <w:p w14:paraId="6E1EED40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52" w:type="dxa"/>
          </w:tcPr>
          <w:p w14:paraId="33809B53" w14:textId="77777777" w:rsidR="008D11B0" w:rsidRDefault="008D11B0" w:rsidP="008D1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16">
              <w:rPr>
                <w:rFonts w:ascii="Times New Roman" w:hAnsi="Times New Roman" w:cs="Times New Roman"/>
                <w:sz w:val="24"/>
                <w:szCs w:val="24"/>
              </w:rPr>
              <w:t>Постановка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</w:t>
            </w:r>
          </w:p>
          <w:p w14:paraId="67D3885B" w14:textId="77777777" w:rsidR="008D11B0" w:rsidRPr="006928F5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922F6A8" w14:textId="77777777" w:rsidR="008D11B0" w:rsidRPr="00C43612" w:rsidRDefault="008D11B0" w:rsidP="008D1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8D11B0" w:rsidRPr="00C43612" w14:paraId="35E7A426" w14:textId="77777777" w:rsidTr="006E3CC1">
        <w:trPr>
          <w:trHeight w:val="453"/>
        </w:trPr>
        <w:tc>
          <w:tcPr>
            <w:tcW w:w="15668" w:type="dxa"/>
            <w:gridSpan w:val="11"/>
          </w:tcPr>
          <w:p w14:paraId="52021B8C" w14:textId="77777777" w:rsidR="008D11B0" w:rsidRPr="00C43612" w:rsidRDefault="008D11B0" w:rsidP="008D11B0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8. Муниципальное казенное учреждение «Отдел культуры, молодежной политики, спорта и туризма администрации Приволжского муниципального района (далее – МКУ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»)</w:t>
            </w:r>
          </w:p>
        </w:tc>
      </w:tr>
      <w:tr w:rsidR="008D11B0" w:rsidRPr="00C43612" w14:paraId="0529B62E" w14:textId="77777777" w:rsidTr="006E3CC1">
        <w:tc>
          <w:tcPr>
            <w:tcW w:w="566" w:type="dxa"/>
          </w:tcPr>
          <w:p w14:paraId="12911AED" w14:textId="77777777"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244" w:type="dxa"/>
          </w:tcPr>
          <w:p w14:paraId="63C2B6C2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943" w:type="dxa"/>
            <w:gridSpan w:val="2"/>
          </w:tcPr>
          <w:p w14:paraId="3FEA2750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физической культуры и спорта «Арена» Приволжского муниципального района</w:t>
            </w:r>
          </w:p>
        </w:tc>
        <w:tc>
          <w:tcPr>
            <w:tcW w:w="1418" w:type="dxa"/>
            <w:gridSpan w:val="2"/>
          </w:tcPr>
          <w:p w14:paraId="14F3050D" w14:textId="77777777"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14:paraId="4A158728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28.04.2022 № 207-п «Об утверждении административного регламента предоставления муниципальной услуги «Организация и проведение официальных физкультурно-оздоровительных и спортивных мероприятий»</w:t>
            </w:r>
          </w:p>
        </w:tc>
        <w:tc>
          <w:tcPr>
            <w:tcW w:w="2126" w:type="dxa"/>
            <w:gridSpan w:val="2"/>
          </w:tcPr>
          <w:p w14:paraId="36EEF5A7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552" w:type="dxa"/>
          </w:tcPr>
          <w:p w14:paraId="0852E5A2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физкультурно-оздоровительных и спортивных мероприятий;</w:t>
            </w:r>
          </w:p>
          <w:p w14:paraId="6F4022C8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потребностей получателя в поддержании и укреплении здоровья, а также проведении досуга при посещении </w:t>
            </w:r>
            <w:r w:rsidRPr="0061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мероприятий;</w:t>
            </w:r>
          </w:p>
          <w:p w14:paraId="0A8355EF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обеспечение потребностей получателя в повышении качества и доступности проводимых спортивных мероприятий;</w:t>
            </w:r>
          </w:p>
          <w:p w14:paraId="6B846E4A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удовлетворение потребностей потребителя в достижении спортивных результатов;</w:t>
            </w:r>
          </w:p>
          <w:p w14:paraId="5287FD20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поэтапное внедрение сдачи нормативов Комплекса ГТО для всех возрастов населения.</w:t>
            </w:r>
          </w:p>
        </w:tc>
        <w:tc>
          <w:tcPr>
            <w:tcW w:w="1417" w:type="dxa"/>
          </w:tcPr>
          <w:p w14:paraId="4606925C" w14:textId="77777777" w:rsidR="008D11B0" w:rsidRPr="00613F02" w:rsidRDefault="00C41856" w:rsidP="008D1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Бесплатная</w:t>
            </w:r>
          </w:p>
        </w:tc>
      </w:tr>
      <w:tr w:rsidR="008D11B0" w:rsidRPr="00C43612" w14:paraId="4B53571C" w14:textId="77777777" w:rsidTr="006E3CC1">
        <w:tc>
          <w:tcPr>
            <w:tcW w:w="566" w:type="dxa"/>
          </w:tcPr>
          <w:p w14:paraId="2C3EC5A0" w14:textId="77777777"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244" w:type="dxa"/>
          </w:tcPr>
          <w:p w14:paraId="7F304677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Запись на обзорные, тематические и интерактивные экскурсии</w:t>
            </w:r>
          </w:p>
        </w:tc>
        <w:tc>
          <w:tcPr>
            <w:tcW w:w="1943" w:type="dxa"/>
            <w:gridSpan w:val="2"/>
          </w:tcPr>
          <w:p w14:paraId="7A0C3E09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</w:tc>
        <w:tc>
          <w:tcPr>
            <w:tcW w:w="1418" w:type="dxa"/>
            <w:gridSpan w:val="2"/>
          </w:tcPr>
          <w:p w14:paraId="42B4D462" w14:textId="77777777"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14:paraId="2E4489D8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28.04.2022 № 201-п «Об утверждении административного регламента предоставления муниципальной услуги «Запись на обзорные, тематические и интерактивные экскурсии»</w:t>
            </w:r>
          </w:p>
        </w:tc>
        <w:tc>
          <w:tcPr>
            <w:tcW w:w="2126" w:type="dxa"/>
            <w:gridSpan w:val="2"/>
          </w:tcPr>
          <w:p w14:paraId="1668FFEF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552" w:type="dxa"/>
          </w:tcPr>
          <w:p w14:paraId="552F2CD8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обзорные, тематические и интерактивные экскурсии или </w:t>
            </w:r>
          </w:p>
          <w:p w14:paraId="0DD83D14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мотивированный отказ в предоставлении муниципальной услуги</w:t>
            </w:r>
          </w:p>
        </w:tc>
        <w:tc>
          <w:tcPr>
            <w:tcW w:w="1417" w:type="dxa"/>
          </w:tcPr>
          <w:p w14:paraId="3BABDD3E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8D11B0" w:rsidRPr="00C43612" w14:paraId="528B99C2" w14:textId="77777777" w:rsidTr="006E3CC1">
        <w:tc>
          <w:tcPr>
            <w:tcW w:w="566" w:type="dxa"/>
          </w:tcPr>
          <w:p w14:paraId="5741A0DE" w14:textId="77777777"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2244" w:type="dxa"/>
          </w:tcPr>
          <w:p w14:paraId="0BC53A5F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</w:t>
            </w:r>
          </w:p>
        </w:tc>
        <w:tc>
          <w:tcPr>
            <w:tcW w:w="1943" w:type="dxa"/>
            <w:gridSpan w:val="2"/>
          </w:tcPr>
          <w:p w14:paraId="285CFA32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</w:tc>
        <w:tc>
          <w:tcPr>
            <w:tcW w:w="1418" w:type="dxa"/>
            <w:gridSpan w:val="2"/>
          </w:tcPr>
          <w:p w14:paraId="11F72609" w14:textId="77777777"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14:paraId="517AE0E3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04.05.2022 № 208-п «Об утверждении административного регламента «Предоставление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мероприятий»</w:t>
            </w:r>
          </w:p>
        </w:tc>
        <w:tc>
          <w:tcPr>
            <w:tcW w:w="2126" w:type="dxa"/>
            <w:gridSpan w:val="2"/>
          </w:tcPr>
          <w:p w14:paraId="72125873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552" w:type="dxa"/>
          </w:tcPr>
          <w:p w14:paraId="44D83AE0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получение Заявителем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проводимых исполнителем, анонсов данных мероприятий</w:t>
            </w:r>
            <w:r w:rsidRPr="00613F02">
              <w:rPr>
                <w:sz w:val="24"/>
                <w:szCs w:val="24"/>
              </w:rPr>
              <w:t xml:space="preserve"> </w:t>
            </w: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 xml:space="preserve">или мотивированный ответ о невозможности предоставления запрашиваемой  информации </w:t>
            </w:r>
          </w:p>
        </w:tc>
        <w:tc>
          <w:tcPr>
            <w:tcW w:w="1417" w:type="dxa"/>
          </w:tcPr>
          <w:p w14:paraId="36576A09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8D11B0" w:rsidRPr="00C43612" w14:paraId="5F90BA38" w14:textId="77777777" w:rsidTr="006E3CC1">
        <w:trPr>
          <w:trHeight w:val="29"/>
        </w:trPr>
        <w:tc>
          <w:tcPr>
            <w:tcW w:w="566" w:type="dxa"/>
          </w:tcPr>
          <w:p w14:paraId="5096940C" w14:textId="77777777"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244" w:type="dxa"/>
          </w:tcPr>
          <w:p w14:paraId="3BBA71C4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ярмарок, выставок народного творчества, ремесел</w:t>
            </w:r>
          </w:p>
        </w:tc>
        <w:tc>
          <w:tcPr>
            <w:tcW w:w="1943" w:type="dxa"/>
            <w:gridSpan w:val="2"/>
          </w:tcPr>
          <w:p w14:paraId="7AAB4B22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</w:tc>
        <w:tc>
          <w:tcPr>
            <w:tcW w:w="1418" w:type="dxa"/>
            <w:gridSpan w:val="2"/>
          </w:tcPr>
          <w:p w14:paraId="186E5CE0" w14:textId="77777777" w:rsidR="008D11B0" w:rsidRPr="00613F02" w:rsidRDefault="008D11B0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14:paraId="5CEDCB39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04.05.2022 № 209-п «Об утверждении административного регламента «Предоставление информации о проведении ярмарок, выставок народного творчества, ремесел»</w:t>
            </w:r>
          </w:p>
        </w:tc>
        <w:tc>
          <w:tcPr>
            <w:tcW w:w="2126" w:type="dxa"/>
            <w:gridSpan w:val="2"/>
          </w:tcPr>
          <w:p w14:paraId="299A3F59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552" w:type="dxa"/>
          </w:tcPr>
          <w:p w14:paraId="1D7CF38E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>- информирование заинтересованных лиц о времени и месте проведения Учреждением ярмарок, выставок народного творчества, ремесел;</w:t>
            </w:r>
          </w:p>
          <w:p w14:paraId="5D98473B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>- анонсирование проведения Учреждением ярмарок, выставок народного творчества, ремесел;</w:t>
            </w:r>
          </w:p>
          <w:p w14:paraId="35F18890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повышение эффективности оказания услуги </w:t>
            </w: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посредством использования средств телефонной связи, электронной почты и Интернет-технологий в связи с оказанием муниципальной услуги;</w:t>
            </w:r>
          </w:p>
          <w:p w14:paraId="0E10C5E5" w14:textId="77777777" w:rsidR="008D11B0" w:rsidRPr="00E3732C" w:rsidRDefault="008D11B0" w:rsidP="008D11B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>- обоснованный отказ в предоставлении муниципальной услуги;</w:t>
            </w:r>
          </w:p>
        </w:tc>
        <w:tc>
          <w:tcPr>
            <w:tcW w:w="1417" w:type="dxa"/>
          </w:tcPr>
          <w:p w14:paraId="3484A3E8" w14:textId="77777777" w:rsidR="008D11B0" w:rsidRPr="00613F02" w:rsidRDefault="008D11B0" w:rsidP="008D1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Бесплатная</w:t>
            </w:r>
          </w:p>
        </w:tc>
      </w:tr>
    </w:tbl>
    <w:p w14:paraId="4E44E65C" w14:textId="77777777" w:rsidR="006A0E6B" w:rsidRDefault="006A0E6B" w:rsidP="00080DCD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44464677" w14:textId="77777777" w:rsidR="006A0E6B" w:rsidRDefault="006A0E6B"/>
    <w:sectPr w:rsidR="006A0E6B" w:rsidSect="006A0E6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7F5A0" w14:textId="77777777" w:rsidR="003F0BCA" w:rsidRDefault="003F0BCA" w:rsidP="00600845">
      <w:pPr>
        <w:spacing w:after="0" w:line="240" w:lineRule="auto"/>
      </w:pPr>
      <w:r>
        <w:separator/>
      </w:r>
    </w:p>
  </w:endnote>
  <w:endnote w:type="continuationSeparator" w:id="0">
    <w:p w14:paraId="5330D543" w14:textId="77777777" w:rsidR="003F0BCA" w:rsidRDefault="003F0BCA" w:rsidP="0060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16993" w14:textId="77777777" w:rsidR="003F0BCA" w:rsidRDefault="003F0BCA" w:rsidP="00600845">
      <w:pPr>
        <w:spacing w:after="0" w:line="240" w:lineRule="auto"/>
      </w:pPr>
      <w:r>
        <w:separator/>
      </w:r>
    </w:p>
  </w:footnote>
  <w:footnote w:type="continuationSeparator" w:id="0">
    <w:p w14:paraId="01664C75" w14:textId="77777777" w:rsidR="003F0BCA" w:rsidRDefault="003F0BCA" w:rsidP="00600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9410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4DDC804" w14:textId="77777777" w:rsidR="007E47FA" w:rsidRPr="005544B8" w:rsidRDefault="007E47F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544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44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544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544B8">
          <w:rPr>
            <w:rFonts w:ascii="Times New Roman" w:hAnsi="Times New Roman" w:cs="Times New Roman"/>
            <w:sz w:val="28"/>
            <w:szCs w:val="28"/>
          </w:rPr>
          <w:t>2</w:t>
        </w:r>
        <w:r w:rsidRPr="005544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4F10F4" w14:textId="77777777" w:rsidR="007E47FA" w:rsidRDefault="007E47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6788B"/>
    <w:multiLevelType w:val="hybridMultilevel"/>
    <w:tmpl w:val="A168B24E"/>
    <w:lvl w:ilvl="0" w:tplc="0419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D1A691B"/>
    <w:multiLevelType w:val="hybridMultilevel"/>
    <w:tmpl w:val="421E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20EA2"/>
    <w:multiLevelType w:val="hybridMultilevel"/>
    <w:tmpl w:val="B84E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C6ABA"/>
    <w:multiLevelType w:val="multilevel"/>
    <w:tmpl w:val="BDE81CB2"/>
    <w:lvl w:ilvl="0">
      <w:start w:val="1"/>
      <w:numFmt w:val="decimal"/>
      <w:lvlText w:val="%1."/>
      <w:lvlJc w:val="left"/>
      <w:pPr>
        <w:ind w:left="1453" w:hanging="8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Times New Roman" w:hint="default"/>
      </w:rPr>
    </w:lvl>
  </w:abstractNum>
  <w:abstractNum w:abstractNumId="4" w15:restartNumberingAfterBreak="0">
    <w:nsid w:val="6CA13973"/>
    <w:multiLevelType w:val="hybridMultilevel"/>
    <w:tmpl w:val="5964D564"/>
    <w:lvl w:ilvl="0" w:tplc="F22C04DA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94068732">
    <w:abstractNumId w:val="3"/>
  </w:num>
  <w:num w:numId="2" w16cid:durableId="679428899">
    <w:abstractNumId w:val="2"/>
  </w:num>
  <w:num w:numId="3" w16cid:durableId="1380277345">
    <w:abstractNumId w:val="0"/>
  </w:num>
  <w:num w:numId="4" w16cid:durableId="254096333">
    <w:abstractNumId w:val="1"/>
  </w:num>
  <w:num w:numId="5" w16cid:durableId="1921477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81"/>
    <w:rsid w:val="00002D12"/>
    <w:rsid w:val="000062B5"/>
    <w:rsid w:val="000271E6"/>
    <w:rsid w:val="00065DD8"/>
    <w:rsid w:val="000664D1"/>
    <w:rsid w:val="00080DCD"/>
    <w:rsid w:val="00081435"/>
    <w:rsid w:val="000A2193"/>
    <w:rsid w:val="000A21B4"/>
    <w:rsid w:val="000D3DC6"/>
    <w:rsid w:val="000D64BC"/>
    <w:rsid w:val="00105100"/>
    <w:rsid w:val="0012586F"/>
    <w:rsid w:val="001346DC"/>
    <w:rsid w:val="00140916"/>
    <w:rsid w:val="00141039"/>
    <w:rsid w:val="001B2679"/>
    <w:rsid w:val="001B77BC"/>
    <w:rsid w:val="001C4173"/>
    <w:rsid w:val="002126EC"/>
    <w:rsid w:val="00242580"/>
    <w:rsid w:val="00244DA1"/>
    <w:rsid w:val="00247842"/>
    <w:rsid w:val="00261867"/>
    <w:rsid w:val="00275433"/>
    <w:rsid w:val="0028005B"/>
    <w:rsid w:val="00285C00"/>
    <w:rsid w:val="00292971"/>
    <w:rsid w:val="002F460F"/>
    <w:rsid w:val="00320E0B"/>
    <w:rsid w:val="00390405"/>
    <w:rsid w:val="003D6345"/>
    <w:rsid w:val="003F0BCA"/>
    <w:rsid w:val="00410C0E"/>
    <w:rsid w:val="00422023"/>
    <w:rsid w:val="00427F9A"/>
    <w:rsid w:val="004911C2"/>
    <w:rsid w:val="00493CE9"/>
    <w:rsid w:val="00495CCE"/>
    <w:rsid w:val="004B2739"/>
    <w:rsid w:val="004F573D"/>
    <w:rsid w:val="005165EF"/>
    <w:rsid w:val="00521780"/>
    <w:rsid w:val="005443EC"/>
    <w:rsid w:val="005544B8"/>
    <w:rsid w:val="00562A83"/>
    <w:rsid w:val="005821FE"/>
    <w:rsid w:val="00592701"/>
    <w:rsid w:val="005B01CA"/>
    <w:rsid w:val="005D1160"/>
    <w:rsid w:val="005E04DE"/>
    <w:rsid w:val="005E6D15"/>
    <w:rsid w:val="00600845"/>
    <w:rsid w:val="006010EE"/>
    <w:rsid w:val="00613E98"/>
    <w:rsid w:val="00613F02"/>
    <w:rsid w:val="00631B4E"/>
    <w:rsid w:val="006469B3"/>
    <w:rsid w:val="0065649C"/>
    <w:rsid w:val="006918CB"/>
    <w:rsid w:val="006A0E6B"/>
    <w:rsid w:val="006C6699"/>
    <w:rsid w:val="006E3CC1"/>
    <w:rsid w:val="0070654B"/>
    <w:rsid w:val="00724FC7"/>
    <w:rsid w:val="00727281"/>
    <w:rsid w:val="00730E78"/>
    <w:rsid w:val="00763B53"/>
    <w:rsid w:val="007956C7"/>
    <w:rsid w:val="007B2160"/>
    <w:rsid w:val="007C04FD"/>
    <w:rsid w:val="007E47FA"/>
    <w:rsid w:val="00810472"/>
    <w:rsid w:val="00820141"/>
    <w:rsid w:val="00825D07"/>
    <w:rsid w:val="00831C35"/>
    <w:rsid w:val="00867B55"/>
    <w:rsid w:val="00895C67"/>
    <w:rsid w:val="008B5F41"/>
    <w:rsid w:val="008C3960"/>
    <w:rsid w:val="008C46F5"/>
    <w:rsid w:val="008D11B0"/>
    <w:rsid w:val="008D78B3"/>
    <w:rsid w:val="00915847"/>
    <w:rsid w:val="00927807"/>
    <w:rsid w:val="00930BEF"/>
    <w:rsid w:val="00994764"/>
    <w:rsid w:val="00996A98"/>
    <w:rsid w:val="009B68C4"/>
    <w:rsid w:val="00A13E34"/>
    <w:rsid w:val="00A21E5E"/>
    <w:rsid w:val="00A41C97"/>
    <w:rsid w:val="00A5133A"/>
    <w:rsid w:val="00A51D4B"/>
    <w:rsid w:val="00A528FF"/>
    <w:rsid w:val="00A6214F"/>
    <w:rsid w:val="00A67EC8"/>
    <w:rsid w:val="00AB4A0D"/>
    <w:rsid w:val="00AE53E3"/>
    <w:rsid w:val="00B10753"/>
    <w:rsid w:val="00B20629"/>
    <w:rsid w:val="00B53723"/>
    <w:rsid w:val="00B56C30"/>
    <w:rsid w:val="00B70AF5"/>
    <w:rsid w:val="00B96899"/>
    <w:rsid w:val="00BA1BF7"/>
    <w:rsid w:val="00BA5142"/>
    <w:rsid w:val="00BB1ECF"/>
    <w:rsid w:val="00BC7036"/>
    <w:rsid w:val="00BD081A"/>
    <w:rsid w:val="00BD2AE6"/>
    <w:rsid w:val="00C06B41"/>
    <w:rsid w:val="00C41856"/>
    <w:rsid w:val="00C43612"/>
    <w:rsid w:val="00C45E8F"/>
    <w:rsid w:val="00C528EF"/>
    <w:rsid w:val="00C53040"/>
    <w:rsid w:val="00C724E5"/>
    <w:rsid w:val="00C72835"/>
    <w:rsid w:val="00C7561C"/>
    <w:rsid w:val="00C97F6A"/>
    <w:rsid w:val="00CA4543"/>
    <w:rsid w:val="00CC0550"/>
    <w:rsid w:val="00CD53D4"/>
    <w:rsid w:val="00CD5EE0"/>
    <w:rsid w:val="00CF71E5"/>
    <w:rsid w:val="00D01170"/>
    <w:rsid w:val="00D05E9B"/>
    <w:rsid w:val="00D376B1"/>
    <w:rsid w:val="00D80820"/>
    <w:rsid w:val="00D92FE2"/>
    <w:rsid w:val="00DC109C"/>
    <w:rsid w:val="00DE285E"/>
    <w:rsid w:val="00E11CDE"/>
    <w:rsid w:val="00E13FD2"/>
    <w:rsid w:val="00E3732C"/>
    <w:rsid w:val="00E40481"/>
    <w:rsid w:val="00E47ECF"/>
    <w:rsid w:val="00E9206B"/>
    <w:rsid w:val="00F115BA"/>
    <w:rsid w:val="00F202F2"/>
    <w:rsid w:val="00F203B6"/>
    <w:rsid w:val="00F314D1"/>
    <w:rsid w:val="00F343A4"/>
    <w:rsid w:val="00F42545"/>
    <w:rsid w:val="00F43F3C"/>
    <w:rsid w:val="00F536F6"/>
    <w:rsid w:val="00F55A7D"/>
    <w:rsid w:val="00F61B02"/>
    <w:rsid w:val="00FB114A"/>
    <w:rsid w:val="00F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AB02"/>
  <w15:docId w15:val="{DCB390D2-9D52-4D19-8BB4-C15D1BA0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481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2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E404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4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0E6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E6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0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0E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A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2"/>
    <w:rsid w:val="006A0E6B"/>
    <w:rPr>
      <w:rFonts w:eastAsia="Times New Roman"/>
      <w:sz w:val="27"/>
      <w:szCs w:val="27"/>
      <w:shd w:val="clear" w:color="auto" w:fill="FFFFFF"/>
    </w:rPr>
  </w:style>
  <w:style w:type="paragraph" w:customStyle="1" w:styleId="22">
    <w:name w:val="Основной текст22"/>
    <w:basedOn w:val="a"/>
    <w:link w:val="a7"/>
    <w:rsid w:val="006A0E6B"/>
    <w:pPr>
      <w:shd w:val="clear" w:color="auto" w:fill="FFFFFF"/>
      <w:spacing w:before="300" w:after="420" w:line="0" w:lineRule="atLeast"/>
      <w:ind w:hanging="20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60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0845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0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0845"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60084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FB114A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18CB"/>
    <w:pPr>
      <w:ind w:left="720"/>
      <w:contextualSpacing/>
    </w:pPr>
  </w:style>
  <w:style w:type="paragraph" w:customStyle="1" w:styleId="s1">
    <w:name w:val="s_1"/>
    <w:basedOn w:val="a"/>
    <w:rsid w:val="0060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1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Гиперссылка1"/>
    <w:basedOn w:val="a0"/>
    <w:uiPriority w:val="99"/>
    <w:unhideWhenUsed/>
    <w:rsid w:val="00E3732C"/>
    <w:rPr>
      <w:color w:val="0563C1"/>
      <w:u w:val="single"/>
    </w:rPr>
  </w:style>
  <w:style w:type="character" w:styleId="ad">
    <w:name w:val="Hyperlink"/>
    <w:basedOn w:val="a0"/>
    <w:uiPriority w:val="99"/>
    <w:semiHidden/>
    <w:unhideWhenUsed/>
    <w:rsid w:val="00E37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BA054E6A53112F0AE21E97E68918F7B78809BEC90259968CC61D66C4F8B1E7A545C4B2B47A3C204168615E7899D594CCH6p0I" TargetMode="External"/><Relationship Id="rId18" Type="http://schemas.openxmlformats.org/officeDocument/2006/relationships/hyperlink" Target="consultantplus://offline/ref=79BA054E6A53112F0AE21E97E68918F7B78809BEC90759968ECA1D66C4F8B1E7A545C4B2B47A3C204168615E7899D594CCH6p0I" TargetMode="External"/><Relationship Id="rId26" Type="http://schemas.openxmlformats.org/officeDocument/2006/relationships/hyperlink" Target="consultantplus://offline/ref=79BA054E6A53112F0AE21E97E68918F7B78809BEC902549080C71D66C4F8B1E7A545C4B2B47A3C204168615E7899D594CCH6p0I" TargetMode="External"/><Relationship Id="rId39" Type="http://schemas.openxmlformats.org/officeDocument/2006/relationships/hyperlink" Target="https://login.consultant.ru/link/?req=doc&amp;base=RLAW224&amp;n=188274&amp;dst=100401" TargetMode="External"/><Relationship Id="rId21" Type="http://schemas.openxmlformats.org/officeDocument/2006/relationships/hyperlink" Target="consultantplus://offline/ref=79BA054E6A53112F0AE21E97E68918F7B78809BEC906519788C71D66C4F8B1E7A545C4B2B47A3C204168615E7899D594CCH6p0I" TargetMode="External"/><Relationship Id="rId34" Type="http://schemas.openxmlformats.org/officeDocument/2006/relationships/hyperlink" Target="consultantplus://offline/ref=79BA054E6A53112F0AE21E97E68918F7B78809BEC90650988CCB1D66C4F8B1E7A545C4B2B47A3C204168615E7899D594CCH6p0I" TargetMode="External"/><Relationship Id="rId42" Type="http://schemas.openxmlformats.org/officeDocument/2006/relationships/hyperlink" Target="https://login.consultant.ru/link/?req=doc&amp;base=RLAW224&amp;n=181830&amp;dst=100357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BA054E6A53112F0AE21E97E68918F7B78809BEC907599988CA1D66C4F8B1E7A545C4B2B47A3C204168615E7899D594CCH6p0I" TargetMode="External"/><Relationship Id="rId29" Type="http://schemas.openxmlformats.org/officeDocument/2006/relationships/hyperlink" Target="consultantplus://offline/ref=79BA054E6A53112F0AE21E97E68918F7B78809BEC90254978CC61D66C4F8B1E7A545C4B2B47A3C204168615E7899D594CCH6p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79BA054E6A53112F0AE21E97E68918F7B78809BEC90753948ECA1D66C4F8B1E7A545C4B2B47A3C204168615E7899D594CCH6p0I" TargetMode="External"/><Relationship Id="rId32" Type="http://schemas.openxmlformats.org/officeDocument/2006/relationships/hyperlink" Target="consultantplus://offline/ref=79BA054E6A53112F0AE21E97E68918F7B78809BEC90155968AC81D66C4F8B1E7A545C4B2B47A3C204168615E7899D594CCH6p0I" TargetMode="External"/><Relationship Id="rId37" Type="http://schemas.openxmlformats.org/officeDocument/2006/relationships/hyperlink" Target="consultantplus://offline/ref=79BA054E6A53112F0AE21E97E68918F7B78809BEC90657978CCB1D66C4F8B1E7A545C4B2B47A3C204168615E7899D594CCH6p0I" TargetMode="External"/><Relationship Id="rId40" Type="http://schemas.openxmlformats.org/officeDocument/2006/relationships/hyperlink" Target="consultantplus://offline/ref=79BA054E6A53112F0AE21E97E68918F7B78809BEC90159958ECA1D66C4F8B1E7A545C4B2B47A3C204168615E7899D594CCH6p0I" TargetMode="External"/><Relationship Id="rId45" Type="http://schemas.openxmlformats.org/officeDocument/2006/relationships/hyperlink" Target="consultantplus://offline/ref=79BA054E6A53112F0AE21E97E68918F7B78809BEC90159958ECA1D66C4F8B1E7A545C4B2B47A3C204168615E7899D594CCH6p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BA054E6A53112F0AE21E97E68918F7B78809BEC90758968CCA1D66C4F8B1E7A545C4B2B47A3C204168615E7899D594CCH6p0I" TargetMode="External"/><Relationship Id="rId23" Type="http://schemas.openxmlformats.org/officeDocument/2006/relationships/hyperlink" Target="consultantplus://offline/ref=79BA054E6A53112F0AE21E97E68918F7B78809BEC90254908CCC1D66C4F8B1E7A545C4B2B47A3C204168615E7899D594CCH6p0I" TargetMode="External"/><Relationship Id="rId28" Type="http://schemas.openxmlformats.org/officeDocument/2006/relationships/hyperlink" Target="consultantplus://offline/ref=79BA054E6A53112F0AE21E97E68918F7B78809BEC905569689CE1D66C4F8B1E7A545C4B2B47A3C204168615E7899D594CCH6p0I" TargetMode="External"/><Relationship Id="rId36" Type="http://schemas.openxmlformats.org/officeDocument/2006/relationships/hyperlink" Target="consultantplus://offline/ref=79BA054E6A53112F0AE21E97E68918F7B78809BEC90051918BCB1D66C4F8B1E7A545C4B2B47A3C204168615E7899D594CCH6p0I" TargetMode="External"/><Relationship Id="rId10" Type="http://schemas.openxmlformats.org/officeDocument/2006/relationships/hyperlink" Target="consultantplus://offline/ref=EFD6087BF936383E9788A2C9387B7CAD0AF3050DF86B94FCFDAE57F3E1E9227Fs4O5L" TargetMode="External"/><Relationship Id="rId19" Type="http://schemas.openxmlformats.org/officeDocument/2006/relationships/hyperlink" Target="consultantplus://offline/ref=79BA054E6A53112F0AE21E97E68918F7B78809BEC90153918ACE1D66C4F8B1E7A545C4B2B47A3C204168615E7899D594CCH6p0I" TargetMode="External"/><Relationship Id="rId31" Type="http://schemas.openxmlformats.org/officeDocument/2006/relationships/hyperlink" Target="consultantplus://offline/ref=79BA054E6A53112F0AE21E97E68918F7B78809BEC906529388CE1D66C4F8B1E7A545C4B2B47A3C204168615E7899D594CCH6p0I" TargetMode="External"/><Relationship Id="rId44" Type="http://schemas.openxmlformats.org/officeDocument/2006/relationships/hyperlink" Target="consultantplus://offline/ref=79BA054E6A53112F0AE21E97E68918F7B78809BEC90159958ECA1D66C4F8B1E7A545C4B2B47A3C204168615E7899D594CCH6p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D6087BF936383E9788BCC42E1720A20FFE5D00FB6B9AA2A0F10CAEB6sEO0L" TargetMode="External"/><Relationship Id="rId14" Type="http://schemas.openxmlformats.org/officeDocument/2006/relationships/hyperlink" Target="consultantplus://offline/ref=79BA054E6A53112F0AE21E97E68918F7B78809BEC901589680C61D66C4F8B1E7A545C4B2B47A3C204168615E7899D594CCH6p0I" TargetMode="External"/><Relationship Id="rId22" Type="http://schemas.openxmlformats.org/officeDocument/2006/relationships/hyperlink" Target="consultantplus://offline/ref=79BA054E6A53112F0AE21E97E68918F7B78809BEC907539281C61D66C4F8B1E7A545C4B2B47A3C204168615E7899D594CCH6p0I" TargetMode="External"/><Relationship Id="rId27" Type="http://schemas.openxmlformats.org/officeDocument/2006/relationships/hyperlink" Target="consultantplus://offline/ref=79BA054E6A53112F0AE21E97E68918F7B78809BEC90254908CCD1D66C4F8B1E7A545C4B2B47A3C204168615E7899D594CCH6p0I" TargetMode="External"/><Relationship Id="rId30" Type="http://schemas.openxmlformats.org/officeDocument/2006/relationships/hyperlink" Target="consultantplus://offline/ref=79BA054E6A53112F0AE2009AF0E544F8B08B5EB5CF055BC7D59A1B319BA8B7B2E505C2E4ED353D7C043E725F7E99D791D060692AH6p0I" TargetMode="External"/><Relationship Id="rId35" Type="http://schemas.openxmlformats.org/officeDocument/2006/relationships/hyperlink" Target="consultantplus://offline/ref=79BA054E6A53112F0AE21E97E68918F7B78809BEC90650988CCB1D66C4F8B1E7A545C4B2B47A3C204168615E7899D594CCH6p0I" TargetMode="External"/><Relationship Id="rId43" Type="http://schemas.openxmlformats.org/officeDocument/2006/relationships/hyperlink" Target="consultantplus://offline/ref=79BA054E6A53112F0AE21E97E68918F7B78809BEC90159958ECA1D66C4F8B1E7A545C4B2B47A3C204168615E7899D594CCH6p0I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79BA054E6A53112F0AE21E97E68918F7B78809BEC90650988CCB1D66C4F8B1E7A545C4B2B47A3C204168615E7899D594CCH6p0I" TargetMode="External"/><Relationship Id="rId17" Type="http://schemas.openxmlformats.org/officeDocument/2006/relationships/hyperlink" Target="consultantplus://offline/ref=79BA054E6A53112F0AE21E97E68918F7B78809BEC907599988CA1D66C4F8B1E7A545C4B2B47A3C204168615E7899D594CCH6p0I" TargetMode="External"/><Relationship Id="rId25" Type="http://schemas.openxmlformats.org/officeDocument/2006/relationships/hyperlink" Target="consultantplus://offline/ref=79BA054E6A53112F0AE21E97E68918F7B78809BEC902549080C61D66C4F8B1E7A545C4B2B47A3C204168615E7899D594CCH6p0I" TargetMode="External"/><Relationship Id="rId33" Type="http://schemas.openxmlformats.org/officeDocument/2006/relationships/hyperlink" Target="consultantplus://offline/ref=79BA054E6A53112F0AE21E97E68918F7B78809BEC90651978BC91D66C4F8B1E7A545C4B2B47A3C204168615E7899D594CCH6p0I" TargetMode="External"/><Relationship Id="rId38" Type="http://schemas.openxmlformats.org/officeDocument/2006/relationships/hyperlink" Target="consultantplus://offline/ref=79BA054E6A53112F0AE21E97E68918F7B78809BEC90159958ECA1D66C4F8B1E7A545C4B2B47A3C204168615E7899D594CCH6p0I" TargetMode="External"/><Relationship Id="rId46" Type="http://schemas.openxmlformats.org/officeDocument/2006/relationships/hyperlink" Target="https://login.consultant.ru/link/?req=doc&amp;base=RLAW224&amp;n=193236&amp;dst=100532" TargetMode="External"/><Relationship Id="rId20" Type="http://schemas.openxmlformats.org/officeDocument/2006/relationships/hyperlink" Target="consultantplus://offline/ref=79BA054E6A53112F0AE21E97E68918F7B78809BEC90051998DC91D66C4F8B1E7A545C4B2B47A3C204168615E7899D594CCH6p0I" TargetMode="External"/><Relationship Id="rId41" Type="http://schemas.openxmlformats.org/officeDocument/2006/relationships/hyperlink" Target="consultantplus://offline/ref=79BA054E6A53112F0AE21E97E68918F7B78809BEC90159958ECA1D66C4F8B1E7A545C4B2B47A3C204168615E7899D594CCH6p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C258-DD0A-4A34-9030-66D78487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7676</Words>
  <Characters>43757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Веселова Ольга Сергеевна</cp:lastModifiedBy>
  <cp:revision>2</cp:revision>
  <cp:lastPrinted>2022-12-23T08:18:00Z</cp:lastPrinted>
  <dcterms:created xsi:type="dcterms:W3CDTF">2025-06-11T08:35:00Z</dcterms:created>
  <dcterms:modified xsi:type="dcterms:W3CDTF">2025-06-11T08:35:00Z</dcterms:modified>
</cp:coreProperties>
</file>