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78D0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897E9F" wp14:editId="03CB50FD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C3C4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3F5C07F3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48A9D5A3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6759852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58614DEA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27F6F8D4" w14:textId="4A4909C1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D6986">
        <w:rPr>
          <w:b/>
          <w:sz w:val="28"/>
          <w:szCs w:val="28"/>
        </w:rPr>
        <w:t>29.01.</w:t>
      </w:r>
      <w:r>
        <w:rPr>
          <w:b/>
          <w:sz w:val="28"/>
          <w:szCs w:val="28"/>
        </w:rPr>
        <w:t xml:space="preserve"> 202</w:t>
      </w:r>
      <w:r w:rsidR="00731BF0">
        <w:rPr>
          <w:b/>
          <w:sz w:val="28"/>
          <w:szCs w:val="28"/>
        </w:rPr>
        <w:t>5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 w:rsidRPr="00152B23">
        <w:rPr>
          <w:b/>
          <w:sz w:val="28"/>
          <w:szCs w:val="28"/>
        </w:rPr>
        <w:t xml:space="preserve">№ </w:t>
      </w:r>
      <w:r w:rsidR="00152B23" w:rsidRPr="00152B23">
        <w:rPr>
          <w:b/>
          <w:sz w:val="28"/>
          <w:szCs w:val="28"/>
        </w:rPr>
        <w:t>4</w:t>
      </w:r>
    </w:p>
    <w:p w14:paraId="48B4A94B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55CF78A3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1353EF9E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161C312E" w14:textId="049E8746" w:rsidR="00157AE5" w:rsidRPr="002F4CF4" w:rsidRDefault="00157AE5" w:rsidP="00F26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F2669D">
        <w:rPr>
          <w:rFonts w:ascii="Times New Roman" w:hAnsi="Times New Roman"/>
          <w:b/>
          <w:sz w:val="28"/>
          <w:szCs w:val="28"/>
        </w:rPr>
        <w:t>передаче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580">
        <w:rPr>
          <w:rFonts w:ascii="Times New Roman" w:hAnsi="Times New Roman"/>
          <w:b/>
          <w:sz w:val="28"/>
          <w:szCs w:val="28"/>
        </w:rPr>
        <w:t>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</w:t>
      </w:r>
      <w:r w:rsidR="00F2669D">
        <w:rPr>
          <w:rFonts w:ascii="Times New Roman" w:eastAsiaTheme="minorHAnsi" w:hAnsi="Times New Roman"/>
          <w:b/>
          <w:sz w:val="28"/>
          <w:szCs w:val="28"/>
          <w:lang w:eastAsia="en-US"/>
        </w:rPr>
        <w:t>городского поселения</w:t>
      </w:r>
      <w:r w:rsidR="00F26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</w:t>
      </w:r>
      <w:r w:rsidR="00F2669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района</w:t>
      </w:r>
    </w:p>
    <w:p w14:paraId="52976EB4" w14:textId="77777777" w:rsidR="00157AE5" w:rsidRPr="007E1E74" w:rsidRDefault="00157AE5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7EC3B0" w14:textId="77777777"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14:paraId="1825F7AE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9B7F4B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7F6F12BF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632F138F" w14:textId="01A62D5D" w:rsidR="00157AE5" w:rsidRPr="00DF2BB9" w:rsidRDefault="00F2669D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2F4CF4">
        <w:rPr>
          <w:sz w:val="28"/>
          <w:szCs w:val="28"/>
        </w:rPr>
        <w:t xml:space="preserve">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</w:t>
      </w:r>
      <w:r>
        <w:rPr>
          <w:sz w:val="28"/>
          <w:szCs w:val="28"/>
        </w:rPr>
        <w:t>городского поселения</w:t>
      </w:r>
      <w:r w:rsidRPr="00DF2BB9">
        <w:rPr>
          <w:sz w:val="28"/>
          <w:szCs w:val="28"/>
        </w:rPr>
        <w:t xml:space="preserve"> </w:t>
      </w:r>
      <w:r w:rsidR="00157AE5" w:rsidRPr="00DF2BB9">
        <w:rPr>
          <w:sz w:val="28"/>
          <w:szCs w:val="28"/>
        </w:rPr>
        <w:t xml:space="preserve">в муниципальную собственность Приволжского </w:t>
      </w:r>
      <w:r w:rsidRPr="00DF2BB9">
        <w:rPr>
          <w:sz w:val="28"/>
          <w:szCs w:val="28"/>
        </w:rPr>
        <w:t xml:space="preserve">муниципального района </w:t>
      </w:r>
      <w:r w:rsidR="00157AE5">
        <w:rPr>
          <w:sz w:val="28"/>
          <w:szCs w:val="28"/>
        </w:rPr>
        <w:t>движимое имущество, указанное в приложении к настоящему решению.</w:t>
      </w:r>
    </w:p>
    <w:p w14:paraId="200E3DA0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5D5EF372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1EAE51D4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2085FDB2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F625AAC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0B3D5D7E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C38588E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28AA18C1" w14:textId="77777777"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14:paraId="20845D70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11014371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788510E7" w14:textId="77777777"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74079AC3" w14:textId="77777777" w:rsidR="00F2669D" w:rsidRDefault="00F2669D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14:paraId="23E6595E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14:paraId="56FF30E8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>к решению Совета</w:t>
      </w:r>
    </w:p>
    <w:p w14:paraId="1704123F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Приволжского </w:t>
      </w:r>
      <w:r w:rsidR="002F4CF4" w:rsidRPr="00516580">
        <w:rPr>
          <w:rFonts w:ascii="Times New Roman" w:hAnsi="Times New Roman"/>
          <w:noProof/>
          <w:sz w:val="24"/>
          <w:szCs w:val="24"/>
        </w:rPr>
        <w:t>городского поселения</w:t>
      </w:r>
    </w:p>
    <w:p w14:paraId="123CA5D3" w14:textId="6F91771D"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от </w:t>
      </w:r>
      <w:r w:rsidR="00152B23">
        <w:rPr>
          <w:rFonts w:ascii="Times New Roman" w:hAnsi="Times New Roman"/>
          <w:noProof/>
          <w:sz w:val="24"/>
          <w:szCs w:val="24"/>
        </w:rPr>
        <w:t>29.01.</w:t>
      </w:r>
      <w:r w:rsidRPr="00516580">
        <w:rPr>
          <w:rFonts w:ascii="Times New Roman" w:hAnsi="Times New Roman"/>
          <w:noProof/>
          <w:sz w:val="24"/>
          <w:szCs w:val="24"/>
        </w:rPr>
        <w:t>202</w:t>
      </w:r>
      <w:r w:rsidR="00731BF0">
        <w:rPr>
          <w:rFonts w:ascii="Times New Roman" w:hAnsi="Times New Roman"/>
          <w:noProof/>
          <w:sz w:val="24"/>
          <w:szCs w:val="24"/>
        </w:rPr>
        <w:t>5</w:t>
      </w:r>
      <w:r w:rsidRPr="00516580">
        <w:rPr>
          <w:rFonts w:ascii="Times New Roman" w:hAnsi="Times New Roman"/>
          <w:noProof/>
          <w:sz w:val="24"/>
          <w:szCs w:val="24"/>
        </w:rPr>
        <w:t xml:space="preserve"> №</w:t>
      </w:r>
      <w:r w:rsidR="00152B23">
        <w:rPr>
          <w:rFonts w:ascii="Times New Roman" w:hAnsi="Times New Roman"/>
          <w:noProof/>
          <w:sz w:val="24"/>
          <w:szCs w:val="24"/>
        </w:rPr>
        <w:t xml:space="preserve"> 4</w:t>
      </w:r>
    </w:p>
    <w:p w14:paraId="3BB24633" w14:textId="77777777" w:rsidR="00157AE5" w:rsidRPr="00516580" w:rsidRDefault="00157AE5" w:rsidP="00157AE5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14:paraId="413BF55C" w14:textId="77777777"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>ПЕРЕЧЕНЬ</w:t>
      </w:r>
    </w:p>
    <w:p w14:paraId="3440944D" w14:textId="7D31875F" w:rsidR="00157AE5" w:rsidRPr="00516580" w:rsidRDefault="00157AE5" w:rsidP="00F26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 xml:space="preserve">движимого имущества, подлежащего </w:t>
      </w:r>
      <w:r w:rsidR="00BA3DDF">
        <w:rPr>
          <w:rFonts w:ascii="Times New Roman" w:hAnsi="Times New Roman"/>
          <w:b/>
          <w:sz w:val="24"/>
          <w:szCs w:val="24"/>
        </w:rPr>
        <w:t>передаче</w:t>
      </w:r>
      <w:r w:rsidRPr="00516580">
        <w:rPr>
          <w:rFonts w:ascii="Times New Roman" w:hAnsi="Times New Roman"/>
          <w:b/>
          <w:sz w:val="24"/>
          <w:szCs w:val="24"/>
        </w:rPr>
        <w:t xml:space="preserve"> из муниципальной собственности </w:t>
      </w:r>
      <w:r w:rsidR="00F2669D" w:rsidRPr="00516580">
        <w:rPr>
          <w:rFonts w:ascii="Times New Roman" w:hAnsi="Times New Roman"/>
          <w:b/>
          <w:sz w:val="24"/>
          <w:szCs w:val="24"/>
        </w:rPr>
        <w:t>Приволжского городского поселения</w:t>
      </w:r>
      <w:r w:rsidR="00F2669D">
        <w:rPr>
          <w:rFonts w:ascii="Times New Roman" w:hAnsi="Times New Roman"/>
          <w:b/>
          <w:sz w:val="24"/>
          <w:szCs w:val="24"/>
        </w:rPr>
        <w:t xml:space="preserve"> </w:t>
      </w:r>
      <w:r w:rsidRPr="00516580">
        <w:rPr>
          <w:rFonts w:ascii="Times New Roman" w:hAnsi="Times New Roman"/>
          <w:b/>
          <w:sz w:val="24"/>
          <w:szCs w:val="24"/>
        </w:rPr>
        <w:t xml:space="preserve">в муниципальную собственность </w:t>
      </w:r>
      <w:r w:rsidR="00F2669D" w:rsidRPr="00516580">
        <w:rPr>
          <w:rFonts w:ascii="Times New Roman" w:hAnsi="Times New Roman"/>
          <w:b/>
          <w:sz w:val="24"/>
          <w:szCs w:val="24"/>
        </w:rPr>
        <w:t xml:space="preserve">Приволжского муниципального района </w:t>
      </w:r>
    </w:p>
    <w:p w14:paraId="033969CA" w14:textId="77777777" w:rsidR="00F2669D" w:rsidRDefault="00F2669D" w:rsidP="00205B7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013"/>
        <w:gridCol w:w="992"/>
        <w:gridCol w:w="1418"/>
        <w:gridCol w:w="1417"/>
      </w:tblGrid>
      <w:tr w:rsidR="00F2669D" w:rsidRPr="00534316" w14:paraId="3DF8D02E" w14:textId="77777777" w:rsidTr="00BC57DD">
        <w:tc>
          <w:tcPr>
            <w:tcW w:w="534" w:type="dxa"/>
          </w:tcPr>
          <w:p w14:paraId="110F227E" w14:textId="77777777" w:rsidR="00F2669D" w:rsidRPr="00561E9A" w:rsidRDefault="00F2669D" w:rsidP="004E347E">
            <w:pPr>
              <w:tabs>
                <w:tab w:val="left" w:pos="2475"/>
              </w:tabs>
            </w:pPr>
            <w:bookmarkStart w:id="0" w:name="_Hlk189041480"/>
            <w:r w:rsidRPr="00561E9A">
              <w:t>№п/п</w:t>
            </w:r>
          </w:p>
        </w:tc>
        <w:tc>
          <w:tcPr>
            <w:tcW w:w="3260" w:type="dxa"/>
          </w:tcPr>
          <w:p w14:paraId="0CAAE4EA" w14:textId="77777777" w:rsidR="00F2669D" w:rsidRPr="00561E9A" w:rsidRDefault="00F2669D" w:rsidP="004E347E">
            <w:pPr>
              <w:tabs>
                <w:tab w:val="left" w:pos="2475"/>
              </w:tabs>
            </w:pPr>
            <w:r w:rsidRPr="00561E9A">
              <w:t>Наименование</w:t>
            </w:r>
          </w:p>
        </w:tc>
        <w:tc>
          <w:tcPr>
            <w:tcW w:w="2013" w:type="dxa"/>
          </w:tcPr>
          <w:p w14:paraId="131C8DC6" w14:textId="77777777" w:rsidR="00F2669D" w:rsidRPr="00561E9A" w:rsidRDefault="00F2669D" w:rsidP="004E347E">
            <w:pPr>
              <w:tabs>
                <w:tab w:val="left" w:pos="2475"/>
              </w:tabs>
            </w:pPr>
            <w:r w:rsidRPr="00561E9A">
              <w:t>Инвентарный номер</w:t>
            </w:r>
          </w:p>
        </w:tc>
        <w:tc>
          <w:tcPr>
            <w:tcW w:w="992" w:type="dxa"/>
          </w:tcPr>
          <w:p w14:paraId="49779136" w14:textId="5ACDA8AC" w:rsidR="00F2669D" w:rsidRPr="00561E9A" w:rsidRDefault="00F2669D" w:rsidP="004E347E">
            <w:pPr>
              <w:tabs>
                <w:tab w:val="left" w:pos="2475"/>
              </w:tabs>
            </w:pPr>
            <w:r w:rsidRPr="00561E9A">
              <w:t>Кол</w:t>
            </w:r>
            <w:r w:rsidR="00BC57DD">
              <w:t>-во, шт.</w:t>
            </w:r>
          </w:p>
        </w:tc>
        <w:tc>
          <w:tcPr>
            <w:tcW w:w="1418" w:type="dxa"/>
          </w:tcPr>
          <w:p w14:paraId="0B0AABDF" w14:textId="659DAD87" w:rsidR="00F2669D" w:rsidRPr="00561E9A" w:rsidRDefault="00F2669D" w:rsidP="004E347E">
            <w:pPr>
              <w:tabs>
                <w:tab w:val="left" w:pos="2475"/>
              </w:tabs>
            </w:pPr>
            <w:r w:rsidRPr="00561E9A">
              <w:t>Балансовая стоимость</w:t>
            </w:r>
            <w:r w:rsidR="00BC57DD">
              <w:t>, руб.</w:t>
            </w:r>
          </w:p>
        </w:tc>
        <w:tc>
          <w:tcPr>
            <w:tcW w:w="1417" w:type="dxa"/>
          </w:tcPr>
          <w:p w14:paraId="33704907" w14:textId="36072BC3" w:rsidR="00F2669D" w:rsidRPr="00561E9A" w:rsidRDefault="00F2669D" w:rsidP="004E347E">
            <w:pPr>
              <w:tabs>
                <w:tab w:val="left" w:pos="2475"/>
              </w:tabs>
            </w:pPr>
            <w:r w:rsidRPr="00561E9A">
              <w:t>Остаточная стоимость</w:t>
            </w:r>
            <w:r w:rsidR="00BC57DD">
              <w:t>, руб.</w:t>
            </w:r>
          </w:p>
        </w:tc>
      </w:tr>
      <w:tr w:rsidR="00F2669D" w:rsidRPr="00A92378" w14:paraId="2B7BCC04" w14:textId="77777777" w:rsidTr="00BC57DD">
        <w:tc>
          <w:tcPr>
            <w:tcW w:w="534" w:type="dxa"/>
          </w:tcPr>
          <w:p w14:paraId="0D575659" w14:textId="77777777" w:rsidR="00F2669D" w:rsidRPr="003B6864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14:paraId="5BADC371" w14:textId="77777777" w:rsidR="00F2669D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Автобус, марка, модель: Луидор 225000, идентификационный номер </w:t>
            </w:r>
            <w:r>
              <w:rPr>
                <w:color w:val="000000"/>
                <w:lang w:val="en-US"/>
              </w:rPr>
              <w:t>Z</w:t>
            </w:r>
            <w:r w:rsidRPr="001D6986"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C</w:t>
            </w:r>
            <w:r w:rsidRPr="001D6986">
              <w:rPr>
                <w:color w:val="000000"/>
              </w:rPr>
              <w:t>225000</w:t>
            </w:r>
            <w:r>
              <w:rPr>
                <w:color w:val="000000"/>
                <w:lang w:val="en-US"/>
              </w:rPr>
              <w:t>F</w:t>
            </w:r>
            <w:r w:rsidRPr="001D6986">
              <w:rPr>
                <w:color w:val="000000"/>
              </w:rPr>
              <w:t>0005776</w:t>
            </w:r>
            <w:r>
              <w:rPr>
                <w:color w:val="000000"/>
              </w:rPr>
              <w:t xml:space="preserve">, </w:t>
            </w:r>
          </w:p>
          <w:p w14:paraId="6A983B71" w14:textId="4C0AF6E0" w:rsidR="00F2669D" w:rsidRPr="00F2669D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год выпуска 2014, регистрационный номер А869ОВ37, цвет - белый</w:t>
            </w:r>
          </w:p>
        </w:tc>
        <w:tc>
          <w:tcPr>
            <w:tcW w:w="2013" w:type="dxa"/>
          </w:tcPr>
          <w:p w14:paraId="6D2D5735" w14:textId="77777777" w:rsidR="00F2669D" w:rsidRPr="00A92378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 w:rsidRPr="009156E7">
              <w:rPr>
                <w:color w:val="000000"/>
              </w:rPr>
              <w:t>ВА000000560,000000000000000110</w:t>
            </w:r>
          </w:p>
        </w:tc>
        <w:tc>
          <w:tcPr>
            <w:tcW w:w="992" w:type="dxa"/>
          </w:tcPr>
          <w:p w14:paraId="7F778170" w14:textId="77777777" w:rsidR="00F2669D" w:rsidRPr="00A92378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6ADA930" w14:textId="4C26AE62" w:rsidR="00F2669D" w:rsidRPr="00A92378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1172000,00</w:t>
            </w:r>
          </w:p>
        </w:tc>
        <w:tc>
          <w:tcPr>
            <w:tcW w:w="1417" w:type="dxa"/>
          </w:tcPr>
          <w:p w14:paraId="6F4067E2" w14:textId="40101E57" w:rsidR="00F2669D" w:rsidRPr="00A92378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C57DD" w:rsidRPr="00A92378" w14:paraId="1FC8D404" w14:textId="77777777" w:rsidTr="00BC57DD">
        <w:tc>
          <w:tcPr>
            <w:tcW w:w="534" w:type="dxa"/>
          </w:tcPr>
          <w:p w14:paraId="474E8E05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2BAB241E" w14:textId="6C82AF0A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9156E7">
              <w:rPr>
                <w:color w:val="000000"/>
              </w:rPr>
              <w:t>Аппаратура спутниковой навигации Сигнал S-2652 (ГЛОНАСС)</w:t>
            </w:r>
          </w:p>
        </w:tc>
        <w:tc>
          <w:tcPr>
            <w:tcW w:w="2013" w:type="dxa"/>
          </w:tcPr>
          <w:p w14:paraId="5F95659E" w14:textId="77777777" w:rsidR="00BC57DD" w:rsidRPr="009156E7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9156E7">
              <w:rPr>
                <w:color w:val="000000"/>
              </w:rPr>
              <w:t>10134030000020</w:t>
            </w:r>
          </w:p>
        </w:tc>
        <w:tc>
          <w:tcPr>
            <w:tcW w:w="992" w:type="dxa"/>
          </w:tcPr>
          <w:p w14:paraId="01684C9F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19502AA8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19000,00</w:t>
            </w:r>
          </w:p>
        </w:tc>
        <w:tc>
          <w:tcPr>
            <w:tcW w:w="1417" w:type="dxa"/>
          </w:tcPr>
          <w:p w14:paraId="33814008" w14:textId="1C54B3F3" w:rsidR="00BC57DD" w:rsidRPr="00A92378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711BBC">
              <w:rPr>
                <w:color w:val="000000"/>
              </w:rPr>
              <w:t>0,00</w:t>
            </w:r>
          </w:p>
        </w:tc>
      </w:tr>
      <w:tr w:rsidR="00BC57DD" w:rsidRPr="00A92378" w14:paraId="654B8B97" w14:textId="77777777" w:rsidTr="00BC57DD">
        <w:tc>
          <w:tcPr>
            <w:tcW w:w="534" w:type="dxa"/>
          </w:tcPr>
          <w:p w14:paraId="767A663E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14:paraId="50B162D7" w14:textId="77777777" w:rsidR="00BC57DD" w:rsidRPr="009156E7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Тахограф</w:t>
            </w:r>
          </w:p>
        </w:tc>
        <w:tc>
          <w:tcPr>
            <w:tcW w:w="2013" w:type="dxa"/>
          </w:tcPr>
          <w:p w14:paraId="4029B7EF" w14:textId="77777777" w:rsidR="00BC57DD" w:rsidRPr="009156E7" w:rsidRDefault="00BC57DD" w:rsidP="00BC57DD">
            <w:r w:rsidRPr="009156E7">
              <w:t>ВА000000560158</w:t>
            </w:r>
          </w:p>
          <w:p w14:paraId="1B821FE5" w14:textId="77777777" w:rsidR="00BC57DD" w:rsidRPr="009156E7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14:paraId="6A0E6663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57AC7C5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35000,00</w:t>
            </w:r>
          </w:p>
        </w:tc>
        <w:tc>
          <w:tcPr>
            <w:tcW w:w="1417" w:type="dxa"/>
          </w:tcPr>
          <w:p w14:paraId="124EA850" w14:textId="1C697598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711BBC">
              <w:rPr>
                <w:color w:val="000000"/>
              </w:rPr>
              <w:t>0,00</w:t>
            </w:r>
          </w:p>
        </w:tc>
      </w:tr>
      <w:tr w:rsidR="00BC57DD" w:rsidRPr="00A92378" w14:paraId="11D9D83F" w14:textId="77777777" w:rsidTr="00BC57DD">
        <w:tc>
          <w:tcPr>
            <w:tcW w:w="534" w:type="dxa"/>
          </w:tcPr>
          <w:p w14:paraId="1E370A08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14:paraId="40889725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Аккумулятор 74А680А</w:t>
            </w:r>
          </w:p>
        </w:tc>
        <w:tc>
          <w:tcPr>
            <w:tcW w:w="2013" w:type="dxa"/>
          </w:tcPr>
          <w:p w14:paraId="531B2FCC" w14:textId="77777777" w:rsidR="00BC57DD" w:rsidRPr="009156E7" w:rsidRDefault="00BC57DD" w:rsidP="00BC57DD">
            <w:r w:rsidRPr="00774FFC">
              <w:t>10134040000003</w:t>
            </w:r>
          </w:p>
        </w:tc>
        <w:tc>
          <w:tcPr>
            <w:tcW w:w="992" w:type="dxa"/>
          </w:tcPr>
          <w:p w14:paraId="55057847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DE42D75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6520,00</w:t>
            </w:r>
          </w:p>
        </w:tc>
        <w:tc>
          <w:tcPr>
            <w:tcW w:w="1417" w:type="dxa"/>
          </w:tcPr>
          <w:p w14:paraId="45B0D066" w14:textId="339C0793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711BBC">
              <w:rPr>
                <w:color w:val="000000"/>
              </w:rPr>
              <w:t>0,00</w:t>
            </w:r>
          </w:p>
        </w:tc>
      </w:tr>
      <w:tr w:rsidR="00F2669D" w:rsidRPr="00A92378" w14:paraId="14E81BB8" w14:textId="77777777" w:rsidTr="00BC57DD">
        <w:tc>
          <w:tcPr>
            <w:tcW w:w="9634" w:type="dxa"/>
            <w:gridSpan w:val="6"/>
          </w:tcPr>
          <w:p w14:paraId="27842E11" w14:textId="43D1C98A" w:rsidR="00F2669D" w:rsidRDefault="00F2669D" w:rsidP="004E347E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Материальные запасы</w:t>
            </w:r>
          </w:p>
        </w:tc>
      </w:tr>
      <w:tr w:rsidR="00BC57DD" w:rsidRPr="00A92378" w14:paraId="45FDEE8A" w14:textId="77777777" w:rsidTr="00BC57DD">
        <w:tc>
          <w:tcPr>
            <w:tcW w:w="534" w:type="dxa"/>
          </w:tcPr>
          <w:p w14:paraId="669C7138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14:paraId="1AB06988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Ремень безопасности</w:t>
            </w:r>
          </w:p>
        </w:tc>
        <w:tc>
          <w:tcPr>
            <w:tcW w:w="2013" w:type="dxa"/>
          </w:tcPr>
          <w:p w14:paraId="7CCD475E" w14:textId="77777777" w:rsidR="00BC57DD" w:rsidRPr="00774FFC" w:rsidRDefault="00BC57DD" w:rsidP="00BC57DD">
            <w:r>
              <w:t>-</w:t>
            </w:r>
          </w:p>
        </w:tc>
        <w:tc>
          <w:tcPr>
            <w:tcW w:w="992" w:type="dxa"/>
          </w:tcPr>
          <w:p w14:paraId="6A37CD7E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14:paraId="79D34DC9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2040,00</w:t>
            </w:r>
          </w:p>
        </w:tc>
        <w:tc>
          <w:tcPr>
            <w:tcW w:w="1417" w:type="dxa"/>
          </w:tcPr>
          <w:p w14:paraId="3A5C1141" w14:textId="4D6E33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7F0FC9CF" w14:textId="77777777" w:rsidTr="00BC57DD">
        <w:tc>
          <w:tcPr>
            <w:tcW w:w="534" w:type="dxa"/>
          </w:tcPr>
          <w:p w14:paraId="39B4EDCA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14:paraId="6D132710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Сигнальный маяк</w:t>
            </w:r>
          </w:p>
        </w:tc>
        <w:tc>
          <w:tcPr>
            <w:tcW w:w="2013" w:type="dxa"/>
          </w:tcPr>
          <w:p w14:paraId="12CE71FF" w14:textId="77777777" w:rsidR="00BC57DD" w:rsidRPr="00774FFC" w:rsidRDefault="00BC57DD" w:rsidP="00BC57DD">
            <w:r>
              <w:t>-</w:t>
            </w:r>
          </w:p>
        </w:tc>
        <w:tc>
          <w:tcPr>
            <w:tcW w:w="992" w:type="dxa"/>
          </w:tcPr>
          <w:p w14:paraId="14F80DBE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0B33FE27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</w:tcPr>
          <w:p w14:paraId="64A9E69F" w14:textId="3700265A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27932767" w14:textId="77777777" w:rsidTr="00BC57DD">
        <w:tc>
          <w:tcPr>
            <w:tcW w:w="534" w:type="dxa"/>
          </w:tcPr>
          <w:p w14:paraId="1BBDF49A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14:paraId="615D68B9" w14:textId="77777777" w:rsidR="00BC57DD" w:rsidRPr="00774FFC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Автошина </w:t>
            </w:r>
            <w:proofErr w:type="spellStart"/>
            <w:r>
              <w:rPr>
                <w:color w:val="000000"/>
                <w:lang w:val="en-US"/>
              </w:rPr>
              <w:t>WestLike</w:t>
            </w:r>
            <w:proofErr w:type="spellEnd"/>
          </w:p>
        </w:tc>
        <w:tc>
          <w:tcPr>
            <w:tcW w:w="2013" w:type="dxa"/>
          </w:tcPr>
          <w:p w14:paraId="57876490" w14:textId="77777777" w:rsidR="00BC57DD" w:rsidRPr="00774FFC" w:rsidRDefault="00BC57DD" w:rsidP="00BC57D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0029BC9C" w14:textId="77777777" w:rsidR="00BC57DD" w:rsidRPr="00774FFC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8" w:type="dxa"/>
          </w:tcPr>
          <w:p w14:paraId="5C356D69" w14:textId="77777777" w:rsidR="00BC57DD" w:rsidRPr="00774FFC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25800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417" w:type="dxa"/>
          </w:tcPr>
          <w:p w14:paraId="08B32C97" w14:textId="7E555376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190AAE05" w14:textId="77777777" w:rsidTr="00BC57DD">
        <w:tc>
          <w:tcPr>
            <w:tcW w:w="534" w:type="dxa"/>
          </w:tcPr>
          <w:p w14:paraId="535B6B0A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14:paraId="7526498D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Блок СКЗИ тахографа НКМ-2</w:t>
            </w:r>
          </w:p>
        </w:tc>
        <w:tc>
          <w:tcPr>
            <w:tcW w:w="2013" w:type="dxa"/>
          </w:tcPr>
          <w:p w14:paraId="58E0AE24" w14:textId="77777777" w:rsidR="00BC57DD" w:rsidRPr="00CA62F4" w:rsidRDefault="00BC57DD" w:rsidP="00BC57DD">
            <w:r>
              <w:t>-</w:t>
            </w:r>
          </w:p>
        </w:tc>
        <w:tc>
          <w:tcPr>
            <w:tcW w:w="992" w:type="dxa"/>
          </w:tcPr>
          <w:p w14:paraId="3E858819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3C30BF0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1417" w:type="dxa"/>
          </w:tcPr>
          <w:p w14:paraId="0CADBC66" w14:textId="1CFBDEBD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642A1355" w14:textId="77777777" w:rsidTr="00BC57DD">
        <w:tc>
          <w:tcPr>
            <w:tcW w:w="534" w:type="dxa"/>
          </w:tcPr>
          <w:p w14:paraId="49C2AE9D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14:paraId="4CB1991A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Диск колесный </w:t>
            </w:r>
            <w:proofErr w:type="spellStart"/>
            <w:r>
              <w:rPr>
                <w:color w:val="000000"/>
                <w:lang w:val="en-US"/>
              </w:rPr>
              <w:t>Asterro</w:t>
            </w:r>
            <w:proofErr w:type="spellEnd"/>
          </w:p>
        </w:tc>
        <w:tc>
          <w:tcPr>
            <w:tcW w:w="2013" w:type="dxa"/>
          </w:tcPr>
          <w:p w14:paraId="544B6538" w14:textId="77777777" w:rsidR="00BC57DD" w:rsidRDefault="00BC57DD" w:rsidP="00BC57D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6B76E8F6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418" w:type="dxa"/>
          </w:tcPr>
          <w:p w14:paraId="4BD41A7B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417" w:type="dxa"/>
          </w:tcPr>
          <w:p w14:paraId="2308B6EE" w14:textId="6B21F73B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  <w:lang w:val="en-US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37809DB5" w14:textId="77777777" w:rsidTr="00BC57DD">
        <w:tc>
          <w:tcPr>
            <w:tcW w:w="534" w:type="dxa"/>
          </w:tcPr>
          <w:p w14:paraId="3D34867C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14:paraId="23181E63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Жилет сигнальный </w:t>
            </w:r>
          </w:p>
        </w:tc>
        <w:tc>
          <w:tcPr>
            <w:tcW w:w="2013" w:type="dxa"/>
          </w:tcPr>
          <w:p w14:paraId="6F527F8C" w14:textId="77777777" w:rsidR="00BC57DD" w:rsidRPr="00CA62F4" w:rsidRDefault="00BC57DD" w:rsidP="00BC57DD">
            <w:r>
              <w:t>-</w:t>
            </w:r>
          </w:p>
        </w:tc>
        <w:tc>
          <w:tcPr>
            <w:tcW w:w="992" w:type="dxa"/>
          </w:tcPr>
          <w:p w14:paraId="4AF417EB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1146682B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417" w:type="dxa"/>
          </w:tcPr>
          <w:p w14:paraId="5516EC46" w14:textId="2915B39F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012235C4" w14:textId="77777777" w:rsidTr="00BC57DD">
        <w:tc>
          <w:tcPr>
            <w:tcW w:w="534" w:type="dxa"/>
          </w:tcPr>
          <w:p w14:paraId="5C2EF302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0" w:type="dxa"/>
          </w:tcPr>
          <w:p w14:paraId="102D6DCB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Крюк буксировочный </w:t>
            </w:r>
          </w:p>
        </w:tc>
        <w:tc>
          <w:tcPr>
            <w:tcW w:w="2013" w:type="dxa"/>
          </w:tcPr>
          <w:p w14:paraId="39D9C4F6" w14:textId="77777777" w:rsidR="00BC57DD" w:rsidRPr="00CA62F4" w:rsidRDefault="00BC57DD" w:rsidP="00BC57DD">
            <w:r>
              <w:t>-</w:t>
            </w:r>
          </w:p>
        </w:tc>
        <w:tc>
          <w:tcPr>
            <w:tcW w:w="992" w:type="dxa"/>
          </w:tcPr>
          <w:p w14:paraId="7265DE64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911980A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417" w:type="dxa"/>
          </w:tcPr>
          <w:p w14:paraId="43029F42" w14:textId="3CC86FF4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3A877C20" w14:textId="77777777" w:rsidTr="00BC57DD">
        <w:tc>
          <w:tcPr>
            <w:tcW w:w="534" w:type="dxa"/>
          </w:tcPr>
          <w:p w14:paraId="18754046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0" w:type="dxa"/>
          </w:tcPr>
          <w:p w14:paraId="652F8D61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Огнетушитель ОП-2 2 кг</w:t>
            </w:r>
          </w:p>
        </w:tc>
        <w:tc>
          <w:tcPr>
            <w:tcW w:w="2013" w:type="dxa"/>
          </w:tcPr>
          <w:p w14:paraId="6C4FA04F" w14:textId="77777777" w:rsidR="00BC57DD" w:rsidRDefault="00BC57DD" w:rsidP="00BC57DD">
            <w:r>
              <w:t>-</w:t>
            </w:r>
          </w:p>
        </w:tc>
        <w:tc>
          <w:tcPr>
            <w:tcW w:w="992" w:type="dxa"/>
          </w:tcPr>
          <w:p w14:paraId="45C5E598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5405CB77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7" w:type="dxa"/>
          </w:tcPr>
          <w:p w14:paraId="7D5B6680" w14:textId="5793B8AC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32CF914E" w14:textId="77777777" w:rsidTr="00BC57DD">
        <w:tc>
          <w:tcPr>
            <w:tcW w:w="534" w:type="dxa"/>
          </w:tcPr>
          <w:p w14:paraId="7AB1AD57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0" w:type="dxa"/>
          </w:tcPr>
          <w:p w14:paraId="0D53DB05" w14:textId="77777777" w:rsidR="00BC57DD" w:rsidRPr="00CA62F4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Шины автомобильные БИ-522 175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16С 101/99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б</w:t>
            </w:r>
            <w:r w:rsidRPr="00CA62F4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всес</w:t>
            </w:r>
            <w:proofErr w:type="spellEnd"/>
            <w:r>
              <w:rPr>
                <w:color w:val="000000"/>
              </w:rPr>
              <w:t>. БШК</w:t>
            </w:r>
          </w:p>
        </w:tc>
        <w:tc>
          <w:tcPr>
            <w:tcW w:w="2013" w:type="dxa"/>
          </w:tcPr>
          <w:p w14:paraId="6505FE65" w14:textId="77777777" w:rsidR="00BC57DD" w:rsidRDefault="00BC57DD" w:rsidP="00BC57DD">
            <w:r>
              <w:t>-</w:t>
            </w:r>
          </w:p>
        </w:tc>
        <w:tc>
          <w:tcPr>
            <w:tcW w:w="992" w:type="dxa"/>
          </w:tcPr>
          <w:p w14:paraId="31FD4FA5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14:paraId="5DE53672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32100,00</w:t>
            </w:r>
          </w:p>
        </w:tc>
        <w:tc>
          <w:tcPr>
            <w:tcW w:w="1417" w:type="dxa"/>
          </w:tcPr>
          <w:p w14:paraId="3D669486" w14:textId="4E785108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tr w:rsidR="00BC57DD" w:rsidRPr="00A92378" w14:paraId="1A6D4780" w14:textId="77777777" w:rsidTr="00BC57DD">
        <w:tc>
          <w:tcPr>
            <w:tcW w:w="534" w:type="dxa"/>
          </w:tcPr>
          <w:p w14:paraId="60062989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0" w:type="dxa"/>
          </w:tcPr>
          <w:p w14:paraId="6774628E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Аптечка автомобильная ФЭСТ </w:t>
            </w:r>
          </w:p>
        </w:tc>
        <w:tc>
          <w:tcPr>
            <w:tcW w:w="2013" w:type="dxa"/>
          </w:tcPr>
          <w:p w14:paraId="76F5D01A" w14:textId="77777777" w:rsidR="00BC57DD" w:rsidRDefault="00BC57DD" w:rsidP="00BC57DD">
            <w:r>
              <w:t>-</w:t>
            </w:r>
          </w:p>
        </w:tc>
        <w:tc>
          <w:tcPr>
            <w:tcW w:w="992" w:type="dxa"/>
          </w:tcPr>
          <w:p w14:paraId="4F3D7293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0361586F" w14:textId="77777777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7" w:type="dxa"/>
          </w:tcPr>
          <w:p w14:paraId="488A446F" w14:textId="627EBB02" w:rsidR="00BC57DD" w:rsidRDefault="00BC57DD" w:rsidP="00BC57DD">
            <w:pPr>
              <w:tabs>
                <w:tab w:val="left" w:pos="2475"/>
              </w:tabs>
              <w:rPr>
                <w:color w:val="000000"/>
              </w:rPr>
            </w:pPr>
            <w:r w:rsidRPr="004B7FE0">
              <w:rPr>
                <w:color w:val="000000"/>
              </w:rPr>
              <w:t>0,00</w:t>
            </w:r>
          </w:p>
        </w:tc>
      </w:tr>
      <w:bookmarkEnd w:id="0"/>
    </w:tbl>
    <w:p w14:paraId="657F835D" w14:textId="77777777" w:rsidR="00C67633" w:rsidRDefault="00C67633" w:rsidP="00205B71">
      <w:pPr>
        <w:jc w:val="center"/>
        <w:rPr>
          <w:sz w:val="28"/>
          <w:szCs w:val="28"/>
        </w:rPr>
      </w:pPr>
    </w:p>
    <w:p w14:paraId="67DF64D1" w14:textId="77777777" w:rsidR="00C67633" w:rsidRDefault="00C67633" w:rsidP="00205B71">
      <w:pPr>
        <w:jc w:val="center"/>
        <w:rPr>
          <w:sz w:val="28"/>
          <w:szCs w:val="28"/>
        </w:rPr>
      </w:pPr>
    </w:p>
    <w:p w14:paraId="002BA48F" w14:textId="77777777" w:rsidR="00C67633" w:rsidRDefault="00C67633" w:rsidP="00205B71">
      <w:pPr>
        <w:jc w:val="center"/>
        <w:rPr>
          <w:sz w:val="28"/>
          <w:szCs w:val="28"/>
        </w:rPr>
      </w:pPr>
    </w:p>
    <w:p w14:paraId="655240CF" w14:textId="77777777" w:rsidR="00731BF0" w:rsidRDefault="00731BF0" w:rsidP="00EB4B52">
      <w:pPr>
        <w:rPr>
          <w:sz w:val="28"/>
          <w:szCs w:val="28"/>
        </w:rPr>
      </w:pPr>
    </w:p>
    <w:p w14:paraId="053A054F" w14:textId="77777777" w:rsidR="00731BF0" w:rsidRDefault="00731BF0" w:rsidP="00205B71">
      <w:pPr>
        <w:jc w:val="center"/>
        <w:rPr>
          <w:sz w:val="28"/>
          <w:szCs w:val="28"/>
        </w:rPr>
      </w:pPr>
    </w:p>
    <w:p w14:paraId="676CAF17" w14:textId="77777777" w:rsidR="00C67633" w:rsidRDefault="00C67633" w:rsidP="00205B71">
      <w:pPr>
        <w:jc w:val="center"/>
        <w:rPr>
          <w:sz w:val="28"/>
          <w:szCs w:val="28"/>
        </w:rPr>
      </w:pPr>
    </w:p>
    <w:p w14:paraId="5F4AA9F3" w14:textId="77777777" w:rsidR="00BC57DD" w:rsidRDefault="00BC57DD" w:rsidP="00205B71">
      <w:pPr>
        <w:jc w:val="center"/>
        <w:rPr>
          <w:sz w:val="28"/>
          <w:szCs w:val="28"/>
        </w:rPr>
      </w:pPr>
    </w:p>
    <w:p w14:paraId="550DC313" w14:textId="77777777" w:rsidR="00BC57DD" w:rsidRDefault="00BC57DD" w:rsidP="00205B71">
      <w:pPr>
        <w:jc w:val="center"/>
        <w:rPr>
          <w:sz w:val="28"/>
          <w:szCs w:val="28"/>
        </w:rPr>
      </w:pPr>
    </w:p>
    <w:p w14:paraId="35A8C62F" w14:textId="77777777" w:rsidR="00BC57DD" w:rsidRDefault="00BC57DD" w:rsidP="00205B71">
      <w:pPr>
        <w:jc w:val="center"/>
        <w:rPr>
          <w:sz w:val="28"/>
          <w:szCs w:val="28"/>
        </w:rPr>
      </w:pPr>
    </w:p>
    <w:p w14:paraId="477D21E1" w14:textId="77777777" w:rsidR="00AA1015" w:rsidRDefault="00AA1015"/>
    <w:sectPr w:rsidR="00AA1015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9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152B23"/>
    <w:rsid w:val="00157AE5"/>
    <w:rsid w:val="001D6986"/>
    <w:rsid w:val="001E1A28"/>
    <w:rsid w:val="00205B71"/>
    <w:rsid w:val="002F4CF4"/>
    <w:rsid w:val="0031205B"/>
    <w:rsid w:val="0031330F"/>
    <w:rsid w:val="003A2C68"/>
    <w:rsid w:val="003E78A7"/>
    <w:rsid w:val="004733F9"/>
    <w:rsid w:val="00516580"/>
    <w:rsid w:val="00625E4B"/>
    <w:rsid w:val="00731BF0"/>
    <w:rsid w:val="00AA1015"/>
    <w:rsid w:val="00B91B72"/>
    <w:rsid w:val="00BA3DDF"/>
    <w:rsid w:val="00BC57DD"/>
    <w:rsid w:val="00C67633"/>
    <w:rsid w:val="00CE757E"/>
    <w:rsid w:val="00D85D66"/>
    <w:rsid w:val="00DF3F12"/>
    <w:rsid w:val="00E406A2"/>
    <w:rsid w:val="00EB4B52"/>
    <w:rsid w:val="00F043A5"/>
    <w:rsid w:val="00F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EE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4</cp:revision>
  <cp:lastPrinted>2025-01-29T10:31:00Z</cp:lastPrinted>
  <dcterms:created xsi:type="dcterms:W3CDTF">2025-01-29T10:20:00Z</dcterms:created>
  <dcterms:modified xsi:type="dcterms:W3CDTF">2025-01-29T10:31:00Z</dcterms:modified>
</cp:coreProperties>
</file>