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6BB1" w14:textId="43570D5B" w:rsidR="00B734F0" w:rsidRDefault="00186A22" w:rsidP="00730130">
      <w:pPr>
        <w:widowControl w:val="0"/>
        <w:autoSpaceDE w:val="0"/>
        <w:autoSpaceDN w:val="0"/>
        <w:adjustRightInd w:val="0"/>
        <w:jc w:val="center"/>
        <w:rPr>
          <w:noProof/>
          <w:color w:val="FF0000"/>
          <w:sz w:val="24"/>
          <w:szCs w:val="24"/>
        </w:rPr>
      </w:pPr>
      <w:r w:rsidRPr="00B734F0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61C025" wp14:editId="2B68952A">
            <wp:simplePos x="0" y="0"/>
            <wp:positionH relativeFrom="column">
              <wp:posOffset>2710815</wp:posOffset>
            </wp:positionH>
            <wp:positionV relativeFrom="paragraph">
              <wp:posOffset>82550</wp:posOffset>
            </wp:positionV>
            <wp:extent cx="666750" cy="83149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EF6BB" w14:textId="7C9D8DD5" w:rsidR="00730130" w:rsidRDefault="00FB0F08" w:rsidP="0073013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190424413"/>
      <w:r>
        <w:rPr>
          <w:b/>
        </w:rPr>
        <w:t xml:space="preserve">                                  </w:t>
      </w:r>
    </w:p>
    <w:p w14:paraId="4C7C3D79" w14:textId="77777777" w:rsidR="00730130" w:rsidRDefault="00730130" w:rsidP="007301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2908BFE8" w14:textId="77777777" w:rsidR="00B734F0" w:rsidRDefault="00B734F0" w:rsidP="007301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77DE309B" w14:textId="77777777" w:rsidR="00B734F0" w:rsidRDefault="00B734F0" w:rsidP="00730130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14:paraId="554F271E" w14:textId="08C102EB" w:rsidR="00730130" w:rsidRDefault="00730130" w:rsidP="0073013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ПРИВОЛЖСКОГО </w:t>
      </w:r>
      <w:r w:rsidR="00B734F0">
        <w:rPr>
          <w:b/>
        </w:rPr>
        <w:t>ГОРОДСКОГО</w:t>
      </w:r>
      <w:r>
        <w:rPr>
          <w:b/>
        </w:rPr>
        <w:t xml:space="preserve"> </w:t>
      </w:r>
      <w:r w:rsidR="00B734F0">
        <w:rPr>
          <w:b/>
        </w:rPr>
        <w:t>ПОСЕЛЕНИЯ</w:t>
      </w:r>
      <w:r>
        <w:rPr>
          <w:b/>
        </w:rPr>
        <w:t xml:space="preserve"> </w:t>
      </w:r>
    </w:p>
    <w:p w14:paraId="589C93C5" w14:textId="77777777" w:rsidR="00730130" w:rsidRDefault="00730130" w:rsidP="00730130">
      <w:pPr>
        <w:jc w:val="center"/>
        <w:rPr>
          <w:b/>
        </w:rPr>
      </w:pPr>
    </w:p>
    <w:p w14:paraId="09DDDFA9" w14:textId="77777777" w:rsidR="00730130" w:rsidRDefault="00730130" w:rsidP="00730130">
      <w:pPr>
        <w:jc w:val="center"/>
        <w:rPr>
          <w:b/>
        </w:rPr>
      </w:pPr>
      <w:r>
        <w:rPr>
          <w:b/>
        </w:rPr>
        <w:t xml:space="preserve">РЕШЕНИЕ </w:t>
      </w:r>
    </w:p>
    <w:p w14:paraId="1FDA09DF" w14:textId="77777777" w:rsidR="00730130" w:rsidRDefault="00730130" w:rsidP="00730130">
      <w:pPr>
        <w:jc w:val="center"/>
        <w:rPr>
          <w:b/>
        </w:rPr>
      </w:pPr>
      <w:r>
        <w:rPr>
          <w:b/>
        </w:rPr>
        <w:t xml:space="preserve"> </w:t>
      </w:r>
    </w:p>
    <w:p w14:paraId="0AB981B0" w14:textId="1B360E44" w:rsidR="00730130" w:rsidRDefault="00730130" w:rsidP="00730130">
      <w:pPr>
        <w:rPr>
          <w:b/>
        </w:rPr>
      </w:pPr>
      <w:r>
        <w:rPr>
          <w:b/>
        </w:rPr>
        <w:t xml:space="preserve">       </w:t>
      </w:r>
      <w:r w:rsidR="00BE4601">
        <w:rPr>
          <w:b/>
        </w:rPr>
        <w:t xml:space="preserve">            от </w:t>
      </w:r>
      <w:r w:rsidR="000C5EAF">
        <w:rPr>
          <w:b/>
        </w:rPr>
        <w:t>26</w:t>
      </w:r>
      <w:r w:rsidR="00BE4601">
        <w:rPr>
          <w:b/>
        </w:rPr>
        <w:t>.</w:t>
      </w:r>
      <w:r w:rsidR="00B734F0">
        <w:rPr>
          <w:b/>
        </w:rPr>
        <w:t>0</w:t>
      </w:r>
      <w:r w:rsidR="002F7548" w:rsidRPr="002F7548">
        <w:rPr>
          <w:b/>
        </w:rPr>
        <w:t>3</w:t>
      </w:r>
      <w:r w:rsidR="00BE4601">
        <w:rPr>
          <w:b/>
        </w:rPr>
        <w:t>.2025</w:t>
      </w:r>
      <w:r w:rsidR="00010A1D">
        <w:rPr>
          <w:b/>
        </w:rPr>
        <w:t xml:space="preserve"> </w:t>
      </w:r>
      <w:r>
        <w:rPr>
          <w:b/>
        </w:rPr>
        <w:t xml:space="preserve">                                                     № </w:t>
      </w:r>
      <w:r w:rsidR="000C5EAF">
        <w:rPr>
          <w:b/>
        </w:rPr>
        <w:t>11</w:t>
      </w:r>
      <w:r>
        <w:rPr>
          <w:b/>
        </w:rPr>
        <w:t xml:space="preserve">  </w:t>
      </w:r>
    </w:p>
    <w:p w14:paraId="09B0EFF8" w14:textId="77777777" w:rsidR="00730130" w:rsidRDefault="00730130" w:rsidP="00730130">
      <w:pPr>
        <w:jc w:val="center"/>
        <w:rPr>
          <w:b/>
          <w:szCs w:val="28"/>
        </w:rPr>
      </w:pPr>
      <w:r>
        <w:rPr>
          <w:b/>
          <w:szCs w:val="28"/>
        </w:rPr>
        <w:t>г. Приволжск</w:t>
      </w:r>
    </w:p>
    <w:p w14:paraId="63F2A4F4" w14:textId="77777777" w:rsidR="00730130" w:rsidRDefault="00730130" w:rsidP="00730130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AF16C1" w14:textId="77777777" w:rsidR="00730130" w:rsidRPr="004F2B4E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Об утверждении наказов избирателей </w:t>
      </w:r>
    </w:p>
    <w:p w14:paraId="4E08DC74" w14:textId="160871BD" w:rsidR="00730130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депутатам Совета Приволжского </w:t>
      </w:r>
      <w:r w:rsidR="00B734F0">
        <w:rPr>
          <w:b/>
          <w:bCs/>
          <w:color w:val="000000"/>
          <w:szCs w:val="28"/>
        </w:rPr>
        <w:t>городского</w:t>
      </w:r>
      <w:r w:rsidRPr="004F2B4E">
        <w:rPr>
          <w:b/>
          <w:bCs/>
          <w:color w:val="000000"/>
          <w:szCs w:val="28"/>
        </w:rPr>
        <w:t xml:space="preserve"> </w:t>
      </w:r>
      <w:r w:rsidR="00B734F0">
        <w:rPr>
          <w:b/>
          <w:bCs/>
          <w:color w:val="000000"/>
          <w:szCs w:val="28"/>
        </w:rPr>
        <w:t>поселения</w:t>
      </w:r>
      <w:r w:rsidRPr="004F2B4E">
        <w:rPr>
          <w:b/>
          <w:bCs/>
          <w:color w:val="000000"/>
          <w:szCs w:val="28"/>
        </w:rPr>
        <w:t xml:space="preserve"> </w:t>
      </w:r>
    </w:p>
    <w:p w14:paraId="44FE2F2C" w14:textId="77777777" w:rsidR="00730130" w:rsidRDefault="00730130" w:rsidP="00730130">
      <w:pPr>
        <w:jc w:val="center"/>
        <w:rPr>
          <w:b/>
          <w:bCs/>
          <w:color w:val="000000"/>
          <w:szCs w:val="28"/>
        </w:rPr>
      </w:pPr>
      <w:r w:rsidRPr="004F2B4E">
        <w:rPr>
          <w:b/>
          <w:bCs/>
          <w:color w:val="000000"/>
          <w:szCs w:val="28"/>
        </w:rPr>
        <w:t xml:space="preserve">на </w:t>
      </w:r>
      <w:r w:rsidR="00BE4601">
        <w:rPr>
          <w:b/>
          <w:bCs/>
          <w:color w:val="000000"/>
          <w:szCs w:val="28"/>
        </w:rPr>
        <w:t>2025</w:t>
      </w:r>
      <w:r>
        <w:rPr>
          <w:b/>
          <w:bCs/>
          <w:color w:val="000000"/>
          <w:szCs w:val="28"/>
        </w:rPr>
        <w:t xml:space="preserve"> год</w:t>
      </w:r>
    </w:p>
    <w:bookmarkEnd w:id="0"/>
    <w:p w14:paraId="66648D70" w14:textId="77777777" w:rsidR="00730130" w:rsidRPr="00326A02" w:rsidRDefault="00730130" w:rsidP="00730130">
      <w:pPr>
        <w:jc w:val="center"/>
        <w:rPr>
          <w:b/>
        </w:rPr>
      </w:pPr>
    </w:p>
    <w:p w14:paraId="3A92F574" w14:textId="23983093" w:rsidR="00730130" w:rsidRDefault="00730130" w:rsidP="00730130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Конституцией Российской Федерации, Федеральным законом «Об общих принципах организации местного самоуправления в Российской Федерации» от 06.10.2003 № 131-ФЗ в действующей </w:t>
      </w:r>
      <w:r w:rsidR="00D624CA" w:rsidRPr="00326A02">
        <w:rPr>
          <w:rFonts w:ascii="Times New Roman" w:hAnsi="Times New Roman" w:cs="Times New Roman"/>
          <w:b w:val="0"/>
          <w:sz w:val="28"/>
          <w:szCs w:val="28"/>
        </w:rPr>
        <w:t>редакции, Уставом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</w:t>
      </w:r>
      <w:r w:rsidR="00B734F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4F0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326A02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2D72CA">
        <w:rPr>
          <w:rFonts w:ascii="Times New Roman" w:hAnsi="Times New Roman" w:cs="Times New Roman"/>
          <w:b w:val="0"/>
          <w:sz w:val="28"/>
          <w:szCs w:val="28"/>
        </w:rPr>
        <w:t xml:space="preserve">Приволжского </w:t>
      </w:r>
      <w:r w:rsidR="00B734F0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2D72CA">
        <w:rPr>
          <w:rFonts w:ascii="Times New Roman" w:hAnsi="Times New Roman" w:cs="Times New Roman"/>
          <w:b w:val="0"/>
          <w:sz w:val="28"/>
          <w:szCs w:val="28"/>
        </w:rPr>
        <w:t>ского поселения</w:t>
      </w:r>
    </w:p>
    <w:p w14:paraId="32DF2EF8" w14:textId="77777777" w:rsidR="00730130" w:rsidRPr="00326A02" w:rsidRDefault="00730130" w:rsidP="00730130">
      <w:pPr>
        <w:rPr>
          <w:sz w:val="16"/>
          <w:szCs w:val="16"/>
        </w:rPr>
      </w:pPr>
    </w:p>
    <w:p w14:paraId="3719B30A" w14:textId="77777777" w:rsidR="00730130" w:rsidRPr="00377BA2" w:rsidRDefault="00730130" w:rsidP="00730130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377BA2">
        <w:rPr>
          <w:b/>
          <w:sz w:val="28"/>
          <w:szCs w:val="28"/>
        </w:rPr>
        <w:t>РЕШИЛ:</w:t>
      </w:r>
    </w:p>
    <w:p w14:paraId="6FF66364" w14:textId="77777777" w:rsidR="00730130" w:rsidRPr="00326A02" w:rsidRDefault="00730130" w:rsidP="00730130">
      <w:pPr>
        <w:pStyle w:val="consplusnormal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16"/>
          <w:szCs w:val="16"/>
        </w:rPr>
      </w:pPr>
    </w:p>
    <w:p w14:paraId="5A4FEE95" w14:textId="6B3A28BA" w:rsidR="00730130" w:rsidRDefault="00730130" w:rsidP="00730130">
      <w:pPr>
        <w:pStyle w:val="3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наказы избирателей депутатам Совета Приволжско</w:t>
      </w:r>
      <w:r w:rsidR="00BE4601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B734F0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BE46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4F0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BE4601">
        <w:rPr>
          <w:rFonts w:ascii="Times New Roman" w:hAnsi="Times New Roman" w:cs="Times New Roman"/>
          <w:b w:val="0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 (Приложение № 1)</w:t>
      </w:r>
    </w:p>
    <w:p w14:paraId="4780C2B0" w14:textId="77777777" w:rsidR="00730130" w:rsidRPr="004F2B4E" w:rsidRDefault="00730130" w:rsidP="0073013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F2B4E">
        <w:rPr>
          <w:rFonts w:eastAsia="Calibri"/>
          <w:szCs w:val="28"/>
        </w:rPr>
        <w:t>2. Опубликовать настоящее решение в информационном бюллетене «Вестник Совета и администрации Приволжского муниципального района» и разместить на сайте администрации Приволжского муниципального района в сети Интернет.</w:t>
      </w:r>
    </w:p>
    <w:p w14:paraId="7E4B2C80" w14:textId="313948C1" w:rsidR="007B328F" w:rsidRDefault="00730130" w:rsidP="00B734F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F2B4E">
        <w:rPr>
          <w:rFonts w:eastAsia="Calibri"/>
          <w:szCs w:val="28"/>
        </w:rPr>
        <w:t>3. Настоящее решение вступает в силу с момента опубликования и распространяется на правоотношения, возникшие с 01.01.</w:t>
      </w:r>
      <w:r w:rsidR="00BE4601">
        <w:rPr>
          <w:rFonts w:eastAsia="Calibri"/>
          <w:szCs w:val="28"/>
        </w:rPr>
        <w:t>2025</w:t>
      </w:r>
      <w:r w:rsidRPr="004F2B4E">
        <w:rPr>
          <w:rFonts w:eastAsia="Calibri"/>
          <w:szCs w:val="28"/>
        </w:rPr>
        <w:t xml:space="preserve"> года.</w:t>
      </w:r>
    </w:p>
    <w:p w14:paraId="5261D678" w14:textId="77777777" w:rsidR="00B734F0" w:rsidRDefault="00B734F0" w:rsidP="00B734F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14:paraId="1FE2B6C9" w14:textId="77777777" w:rsidR="00B734F0" w:rsidRDefault="00B734F0" w:rsidP="00B734F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14:paraId="0D748D8C" w14:textId="77777777" w:rsidR="00B734F0" w:rsidRPr="00B734F0" w:rsidRDefault="00B734F0" w:rsidP="00B734F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4F71FB1" w14:textId="77777777" w:rsidR="007B328F" w:rsidRPr="00485E3A" w:rsidRDefault="007B328F" w:rsidP="007B328F">
      <w:pPr>
        <w:pStyle w:val="aa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5E3A">
        <w:rPr>
          <w:rFonts w:ascii="Times New Roman" w:hAnsi="Times New Roman"/>
          <w:b/>
          <w:noProof/>
          <w:sz w:val="28"/>
          <w:szCs w:val="28"/>
        </w:rPr>
        <w:t>Глав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Pr="00485E3A">
        <w:rPr>
          <w:rFonts w:ascii="Times New Roman" w:hAnsi="Times New Roman"/>
          <w:b/>
          <w:noProof/>
          <w:sz w:val="28"/>
          <w:szCs w:val="28"/>
        </w:rPr>
        <w:t xml:space="preserve"> Приволжского </w:t>
      </w:r>
    </w:p>
    <w:p w14:paraId="37878013" w14:textId="4311C330" w:rsidR="007B328F" w:rsidRDefault="00B734F0" w:rsidP="007B328F">
      <w:pPr>
        <w:pStyle w:val="aa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городского</w:t>
      </w:r>
      <w:r w:rsidR="007B328F" w:rsidRPr="00485E3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поселения</w:t>
      </w:r>
      <w:r w:rsidR="007B328F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</w:t>
      </w:r>
      <w:r w:rsidR="007B328F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И.Л.Астафьева</w:t>
      </w:r>
    </w:p>
    <w:p w14:paraId="64492A46" w14:textId="77777777" w:rsidR="007B328F" w:rsidRDefault="007B328F" w:rsidP="007B328F"/>
    <w:p w14:paraId="65E7A34F" w14:textId="77777777" w:rsidR="00730130" w:rsidRDefault="00730130" w:rsidP="00730130">
      <w:pPr>
        <w:jc w:val="both"/>
        <w:rPr>
          <w:szCs w:val="28"/>
        </w:rPr>
      </w:pPr>
    </w:p>
    <w:p w14:paraId="0270EC6A" w14:textId="77777777" w:rsidR="00730130" w:rsidRDefault="00730130" w:rsidP="00730130">
      <w:pPr>
        <w:jc w:val="both"/>
        <w:rPr>
          <w:szCs w:val="28"/>
        </w:rPr>
      </w:pPr>
    </w:p>
    <w:p w14:paraId="412A4266" w14:textId="77777777" w:rsidR="00730130" w:rsidRDefault="00730130" w:rsidP="00730130">
      <w:pPr>
        <w:jc w:val="both"/>
        <w:rPr>
          <w:szCs w:val="28"/>
        </w:rPr>
      </w:pPr>
    </w:p>
    <w:p w14:paraId="0D421D20" w14:textId="77777777" w:rsidR="00BE4601" w:rsidRDefault="00BE4601" w:rsidP="00730130">
      <w:pPr>
        <w:jc w:val="both"/>
        <w:rPr>
          <w:szCs w:val="28"/>
        </w:rPr>
      </w:pPr>
    </w:p>
    <w:p w14:paraId="3C64057B" w14:textId="77777777" w:rsidR="00BE4601" w:rsidRDefault="00BE4601" w:rsidP="00730130">
      <w:pPr>
        <w:jc w:val="both"/>
        <w:rPr>
          <w:szCs w:val="28"/>
        </w:rPr>
      </w:pPr>
    </w:p>
    <w:p w14:paraId="2D271843" w14:textId="77777777" w:rsidR="00B734F0" w:rsidRDefault="00B734F0" w:rsidP="00730130">
      <w:pPr>
        <w:jc w:val="both"/>
        <w:rPr>
          <w:szCs w:val="28"/>
        </w:rPr>
      </w:pPr>
    </w:p>
    <w:p w14:paraId="0C95D134" w14:textId="77777777" w:rsidR="00B734F0" w:rsidRPr="00466237" w:rsidRDefault="00B734F0" w:rsidP="00730130">
      <w:pPr>
        <w:jc w:val="both"/>
        <w:rPr>
          <w:szCs w:val="28"/>
        </w:rPr>
      </w:pPr>
    </w:p>
    <w:p w14:paraId="09AED865" w14:textId="77777777" w:rsidR="002F7548" w:rsidRPr="00466237" w:rsidRDefault="002F7548" w:rsidP="00730130">
      <w:pPr>
        <w:jc w:val="both"/>
        <w:rPr>
          <w:szCs w:val="28"/>
        </w:rPr>
      </w:pPr>
    </w:p>
    <w:p w14:paraId="643303A4" w14:textId="77777777" w:rsidR="004B6E5C" w:rsidRDefault="004B6E5C" w:rsidP="00730130">
      <w:pPr>
        <w:jc w:val="right"/>
        <w:rPr>
          <w:b/>
          <w:szCs w:val="28"/>
        </w:rPr>
      </w:pPr>
    </w:p>
    <w:p w14:paraId="141FA11E" w14:textId="77777777"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lastRenderedPageBreak/>
        <w:t>Приложение № 1</w:t>
      </w:r>
    </w:p>
    <w:p w14:paraId="1C74BD03" w14:textId="04EEDA8B"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 xml:space="preserve">к решению Совета </w:t>
      </w:r>
      <w:r w:rsidR="00B734F0">
        <w:rPr>
          <w:b/>
          <w:szCs w:val="28"/>
        </w:rPr>
        <w:t>города</w:t>
      </w:r>
    </w:p>
    <w:p w14:paraId="4583F002" w14:textId="5568AE4F" w:rsidR="00730130" w:rsidRPr="00377BA2" w:rsidRDefault="00730130" w:rsidP="00730130">
      <w:pPr>
        <w:jc w:val="right"/>
        <w:rPr>
          <w:b/>
          <w:szCs w:val="28"/>
        </w:rPr>
      </w:pPr>
      <w:r w:rsidRPr="00377BA2">
        <w:rPr>
          <w:b/>
          <w:szCs w:val="28"/>
        </w:rPr>
        <w:t>от</w:t>
      </w:r>
      <w:r w:rsidR="00C84A28">
        <w:rPr>
          <w:b/>
          <w:szCs w:val="28"/>
        </w:rPr>
        <w:t xml:space="preserve"> </w:t>
      </w:r>
      <w:r w:rsidR="000C5EAF">
        <w:rPr>
          <w:b/>
          <w:szCs w:val="28"/>
        </w:rPr>
        <w:t>26</w:t>
      </w:r>
      <w:r>
        <w:rPr>
          <w:b/>
          <w:szCs w:val="28"/>
        </w:rPr>
        <w:t>.</w:t>
      </w:r>
      <w:r w:rsidR="00BE4601">
        <w:rPr>
          <w:b/>
          <w:szCs w:val="28"/>
        </w:rPr>
        <w:t>0</w:t>
      </w:r>
      <w:r w:rsidR="00466237">
        <w:rPr>
          <w:b/>
          <w:szCs w:val="28"/>
        </w:rPr>
        <w:t>3</w:t>
      </w:r>
      <w:r w:rsidR="00BE4601">
        <w:rPr>
          <w:b/>
          <w:szCs w:val="28"/>
        </w:rPr>
        <w:t xml:space="preserve">.2025 г </w:t>
      </w:r>
      <w:r w:rsidRPr="00377BA2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0C5EAF">
        <w:rPr>
          <w:b/>
          <w:szCs w:val="28"/>
        </w:rPr>
        <w:t>11</w:t>
      </w:r>
    </w:p>
    <w:p w14:paraId="719B6759" w14:textId="77777777" w:rsidR="00730130" w:rsidRDefault="00730130" w:rsidP="00730130">
      <w:pPr>
        <w:jc w:val="right"/>
        <w:rPr>
          <w:szCs w:val="28"/>
        </w:rPr>
      </w:pPr>
    </w:p>
    <w:tbl>
      <w:tblPr>
        <w:tblStyle w:val="a6"/>
        <w:tblW w:w="9464" w:type="dxa"/>
        <w:tblLook w:val="01E0" w:firstRow="1" w:lastRow="1" w:firstColumn="1" w:lastColumn="1" w:noHBand="0" w:noVBand="0"/>
      </w:tblPr>
      <w:tblGrid>
        <w:gridCol w:w="596"/>
        <w:gridCol w:w="2773"/>
        <w:gridCol w:w="6095"/>
      </w:tblGrid>
      <w:tr w:rsidR="00730130" w:rsidRPr="004B6E5C" w14:paraId="3BE67862" w14:textId="77777777" w:rsidTr="00CC306E">
        <w:tc>
          <w:tcPr>
            <w:tcW w:w="596" w:type="dxa"/>
          </w:tcPr>
          <w:p w14:paraId="71D8AD60" w14:textId="77777777" w:rsidR="00730130" w:rsidRPr="004B6E5C" w:rsidRDefault="00730130" w:rsidP="00D55065">
            <w:pPr>
              <w:pStyle w:val="32"/>
              <w:shd w:val="clear" w:color="auto" w:fill="auto"/>
              <w:spacing w:line="240" w:lineRule="auto"/>
              <w:jc w:val="center"/>
            </w:pPr>
            <w:r w:rsidRPr="004B6E5C">
              <w:rPr>
                <w:noProof w:val="0"/>
              </w:rPr>
              <w:t>№</w:t>
            </w:r>
          </w:p>
        </w:tc>
        <w:tc>
          <w:tcPr>
            <w:tcW w:w="2773" w:type="dxa"/>
          </w:tcPr>
          <w:p w14:paraId="20803962" w14:textId="77777777" w:rsidR="00730130" w:rsidRPr="004B6E5C" w:rsidRDefault="00730130" w:rsidP="00D55065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Ф.И.О. депутата</w:t>
            </w:r>
          </w:p>
        </w:tc>
        <w:tc>
          <w:tcPr>
            <w:tcW w:w="6095" w:type="dxa"/>
          </w:tcPr>
          <w:p w14:paraId="722621AA" w14:textId="77777777" w:rsidR="00730130" w:rsidRPr="004B6E5C" w:rsidRDefault="00730130" w:rsidP="00D55065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4B6E5C">
              <w:rPr>
                <w:rStyle w:val="20"/>
                <w:sz w:val="28"/>
                <w:szCs w:val="28"/>
              </w:rPr>
              <w:t>Наказ, населенный пункт</w:t>
            </w:r>
          </w:p>
        </w:tc>
      </w:tr>
      <w:tr w:rsidR="00B734F0" w:rsidRPr="004B6E5C" w14:paraId="6453D568" w14:textId="77777777" w:rsidTr="00564352">
        <w:tc>
          <w:tcPr>
            <w:tcW w:w="596" w:type="dxa"/>
          </w:tcPr>
          <w:p w14:paraId="4877FF0F" w14:textId="7EB3BE6B" w:rsidR="00B734F0" w:rsidRPr="004B6E5C" w:rsidRDefault="004F569A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773" w:type="dxa"/>
          </w:tcPr>
          <w:p w14:paraId="3E80B1A6" w14:textId="3181F4F3" w:rsidR="00B734F0" w:rsidRPr="004B6E5C" w:rsidRDefault="00B734F0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Астафьева И.Л.</w:t>
            </w:r>
          </w:p>
          <w:p w14:paraId="6A2C06EB" w14:textId="77777777" w:rsidR="00B734F0" w:rsidRPr="004B6E5C" w:rsidRDefault="00B734F0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14:paraId="3C6AAFC8" w14:textId="54B0BB1B" w:rsidR="00B734F0" w:rsidRDefault="00B45409" w:rsidP="00564352">
            <w:pPr>
              <w:rPr>
                <w:szCs w:val="28"/>
              </w:rPr>
            </w:pPr>
            <w:r>
              <w:rPr>
                <w:szCs w:val="28"/>
              </w:rPr>
              <w:t>Приобретение и установка тренажеров по адресу: г. Приволжск, ул. Фрунзе, д.21,23,25</w:t>
            </w:r>
          </w:p>
          <w:p w14:paraId="5D2D94F6" w14:textId="77777777" w:rsidR="00B45409" w:rsidRDefault="00B45409" w:rsidP="00564352">
            <w:pPr>
              <w:rPr>
                <w:szCs w:val="28"/>
              </w:rPr>
            </w:pPr>
            <w:r>
              <w:rPr>
                <w:szCs w:val="28"/>
              </w:rPr>
              <w:t>- 400 тыс. руб.</w:t>
            </w:r>
          </w:p>
          <w:p w14:paraId="180AF58D" w14:textId="77777777" w:rsidR="006B2616" w:rsidRDefault="006B2616" w:rsidP="00564352">
            <w:pPr>
              <w:rPr>
                <w:szCs w:val="28"/>
              </w:rPr>
            </w:pPr>
          </w:p>
          <w:p w14:paraId="05BD94C6" w14:textId="77777777" w:rsidR="006B2616" w:rsidRDefault="006B2616" w:rsidP="00564352">
            <w:pPr>
              <w:rPr>
                <w:szCs w:val="28"/>
              </w:rPr>
            </w:pPr>
            <w:r>
              <w:rPr>
                <w:szCs w:val="28"/>
              </w:rPr>
              <w:t>Установка ограждения по периметру дамбы на реке Таха</w:t>
            </w:r>
          </w:p>
          <w:p w14:paraId="606380DF" w14:textId="7D326AAC" w:rsidR="006B2616" w:rsidRPr="004B6E5C" w:rsidRDefault="006B2616" w:rsidP="00564352">
            <w:pPr>
              <w:rPr>
                <w:szCs w:val="28"/>
              </w:rPr>
            </w:pPr>
            <w:r>
              <w:rPr>
                <w:szCs w:val="28"/>
              </w:rPr>
              <w:t>-100</w:t>
            </w:r>
            <w:r w:rsidR="0086163F">
              <w:rPr>
                <w:szCs w:val="28"/>
              </w:rPr>
              <w:t xml:space="preserve"> тыс. руб.</w:t>
            </w:r>
          </w:p>
        </w:tc>
      </w:tr>
      <w:tr w:rsidR="00B734F0" w:rsidRPr="004B6E5C" w14:paraId="4679E0EE" w14:textId="77777777" w:rsidTr="00CC306E">
        <w:tc>
          <w:tcPr>
            <w:tcW w:w="596" w:type="dxa"/>
          </w:tcPr>
          <w:p w14:paraId="7F2EF448" w14:textId="509D1238" w:rsidR="00B734F0" w:rsidRPr="004B6E5C" w:rsidRDefault="004F569A" w:rsidP="00E86238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773" w:type="dxa"/>
          </w:tcPr>
          <w:p w14:paraId="475E77E0" w14:textId="2ED51F2B" w:rsidR="00B734F0" w:rsidRPr="004B6E5C" w:rsidRDefault="00B734F0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Зобнин А.В.</w:t>
            </w:r>
          </w:p>
          <w:p w14:paraId="0E29A0D3" w14:textId="77777777" w:rsidR="00B734F0" w:rsidRPr="004B6E5C" w:rsidRDefault="00B734F0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6E0B66F6" w14:textId="77777777" w:rsidR="00B734F0" w:rsidRPr="004B6E5C" w:rsidRDefault="00B734F0" w:rsidP="00D550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B734F0" w:rsidRPr="004B6E5C" w14:paraId="325DFDD3" w14:textId="77777777" w:rsidTr="00CC306E">
        <w:tc>
          <w:tcPr>
            <w:tcW w:w="596" w:type="dxa"/>
          </w:tcPr>
          <w:p w14:paraId="4CB6E426" w14:textId="34D0D838" w:rsidR="00B734F0" w:rsidRPr="004B6E5C" w:rsidRDefault="004F569A" w:rsidP="00E86238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3" w:type="dxa"/>
          </w:tcPr>
          <w:p w14:paraId="1F5B6FE8" w14:textId="690D264B" w:rsidR="00B734F0" w:rsidRPr="004B6E5C" w:rsidRDefault="00B734F0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Турусов С.П.</w:t>
            </w:r>
          </w:p>
          <w:p w14:paraId="11E0D28D" w14:textId="77777777" w:rsidR="00B734F0" w:rsidRPr="004B6E5C" w:rsidRDefault="00B734F0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78FA38B2" w14:textId="77777777" w:rsidR="00B734F0" w:rsidRPr="004B6E5C" w:rsidRDefault="00B734F0" w:rsidP="00D550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4F569A" w:rsidRPr="004B6E5C" w14:paraId="677A6E00" w14:textId="77777777" w:rsidTr="00CC306E">
        <w:trPr>
          <w:trHeight w:val="541"/>
        </w:trPr>
        <w:tc>
          <w:tcPr>
            <w:tcW w:w="596" w:type="dxa"/>
          </w:tcPr>
          <w:p w14:paraId="5ADF568D" w14:textId="4B03A912" w:rsidR="004F569A" w:rsidRPr="004B6E5C" w:rsidRDefault="004F569A" w:rsidP="004F569A">
            <w:pPr>
              <w:pStyle w:val="21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14:paraId="690BBAC4" w14:textId="58692275" w:rsidR="004F569A" w:rsidRPr="004B6E5C" w:rsidRDefault="004F569A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Парменов К.В.</w:t>
            </w:r>
          </w:p>
        </w:tc>
        <w:tc>
          <w:tcPr>
            <w:tcW w:w="6095" w:type="dxa"/>
            <w:vMerge/>
          </w:tcPr>
          <w:p w14:paraId="01139652" w14:textId="77777777" w:rsidR="004F569A" w:rsidRPr="00384E06" w:rsidRDefault="004F569A" w:rsidP="004F569A">
            <w:pPr>
              <w:pStyle w:val="Default"/>
              <w:rPr>
                <w:szCs w:val="28"/>
              </w:rPr>
            </w:pPr>
          </w:p>
        </w:tc>
      </w:tr>
      <w:tr w:rsidR="004F569A" w:rsidRPr="004B6E5C" w14:paraId="22DFA1CC" w14:textId="77777777" w:rsidTr="00CC306E">
        <w:tc>
          <w:tcPr>
            <w:tcW w:w="596" w:type="dxa"/>
          </w:tcPr>
          <w:p w14:paraId="620C2E00" w14:textId="6679F160" w:rsidR="004F569A" w:rsidRPr="004B6E5C" w:rsidRDefault="004F569A" w:rsidP="004F569A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773" w:type="dxa"/>
          </w:tcPr>
          <w:p w14:paraId="732B2E49" w14:textId="77777777" w:rsidR="004F569A" w:rsidRDefault="004F569A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Дугин А.В.</w:t>
            </w:r>
          </w:p>
          <w:p w14:paraId="27E39F9C" w14:textId="512560F3" w:rsidR="004F569A" w:rsidRPr="004B6E5C" w:rsidRDefault="004F569A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54060A86" w14:textId="4A2DBBDD" w:rsidR="004F569A" w:rsidRDefault="00B45409" w:rsidP="004F569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F569A">
              <w:rPr>
                <w:szCs w:val="28"/>
              </w:rPr>
              <w:t xml:space="preserve">Приобретение спортивного инвентаря (коньки)   </w:t>
            </w:r>
          </w:p>
          <w:p w14:paraId="6A142BC2" w14:textId="16359835" w:rsidR="004F569A" w:rsidRPr="00384E06" w:rsidRDefault="004F569A" w:rsidP="004F569A">
            <w:pPr>
              <w:rPr>
                <w:bCs/>
                <w:szCs w:val="28"/>
              </w:rPr>
            </w:pPr>
            <w:r>
              <w:rPr>
                <w:szCs w:val="28"/>
              </w:rPr>
              <w:t>-100,0 тыс.</w:t>
            </w:r>
            <w:r w:rsidR="00B45409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</w:tc>
      </w:tr>
      <w:tr w:rsidR="004F569A" w:rsidRPr="004B6E5C" w14:paraId="3E7A92D1" w14:textId="77777777" w:rsidTr="00CC306E">
        <w:tc>
          <w:tcPr>
            <w:tcW w:w="596" w:type="dxa"/>
          </w:tcPr>
          <w:p w14:paraId="5EAB4AA6" w14:textId="6F2DE7E8" w:rsidR="004F569A" w:rsidRPr="004B6E5C" w:rsidRDefault="004F569A" w:rsidP="004F569A">
            <w:pPr>
              <w:pStyle w:val="2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773" w:type="dxa"/>
          </w:tcPr>
          <w:p w14:paraId="06E01458" w14:textId="77777777" w:rsidR="004F569A" w:rsidRDefault="004F569A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М.А.</w:t>
            </w:r>
          </w:p>
          <w:p w14:paraId="15C937D8" w14:textId="5A65C3E3" w:rsidR="004F569A" w:rsidRPr="004B6E5C" w:rsidRDefault="004F569A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2E00669" w14:textId="174C874C" w:rsidR="004F569A" w:rsidRDefault="004F569A" w:rsidP="004F569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4540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Приобретение спортивного инвентаря (мячи)   </w:t>
            </w:r>
          </w:p>
          <w:p w14:paraId="4DB89D62" w14:textId="3A7784FC" w:rsidR="004F569A" w:rsidRPr="004B6E5C" w:rsidRDefault="004F569A" w:rsidP="004F569A">
            <w:pPr>
              <w:rPr>
                <w:szCs w:val="28"/>
              </w:rPr>
            </w:pPr>
            <w:r>
              <w:rPr>
                <w:szCs w:val="28"/>
              </w:rPr>
              <w:t>-100,0 тыс.</w:t>
            </w:r>
            <w:r w:rsidR="00B45409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</w:tc>
      </w:tr>
      <w:tr w:rsidR="004F569A" w:rsidRPr="004B6E5C" w14:paraId="5F1B23FE" w14:textId="77777777" w:rsidTr="00CC306E">
        <w:tc>
          <w:tcPr>
            <w:tcW w:w="596" w:type="dxa"/>
          </w:tcPr>
          <w:p w14:paraId="788BBAEB" w14:textId="77777777" w:rsidR="004F569A" w:rsidRDefault="004F569A" w:rsidP="004F569A">
            <w:pPr>
              <w:pStyle w:val="2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  <w:p w14:paraId="00DE060E" w14:textId="4F26AF09" w:rsidR="004F569A" w:rsidRPr="004B6E5C" w:rsidRDefault="004F569A" w:rsidP="004F569A">
            <w:pPr>
              <w:pStyle w:val="2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773" w:type="dxa"/>
          </w:tcPr>
          <w:p w14:paraId="331B488A" w14:textId="1A955801" w:rsidR="004F569A" w:rsidRPr="004B6E5C" w:rsidRDefault="004F569A" w:rsidP="00C84A28">
            <w:pPr>
              <w:pStyle w:val="a4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Комова О.Ю.</w:t>
            </w:r>
          </w:p>
        </w:tc>
        <w:tc>
          <w:tcPr>
            <w:tcW w:w="6095" w:type="dxa"/>
            <w:vMerge w:val="restart"/>
          </w:tcPr>
          <w:p w14:paraId="692DE7FB" w14:textId="126F12B7" w:rsidR="004F569A" w:rsidRDefault="004F569A" w:rsidP="004F569A">
            <w:pPr>
              <w:autoSpaceDE w:val="0"/>
              <w:autoSpaceDN w:val="0"/>
              <w:adjustRightInd w:val="0"/>
            </w:pPr>
            <w:r>
              <w:t xml:space="preserve"> Подиум для проведения мероприятий (микрорайон Рогачи)</w:t>
            </w:r>
          </w:p>
          <w:p w14:paraId="2CCA008C" w14:textId="530436CF" w:rsidR="00564352" w:rsidRDefault="004F569A" w:rsidP="004F569A">
            <w:pPr>
              <w:autoSpaceDE w:val="0"/>
              <w:autoSpaceDN w:val="0"/>
              <w:adjustRightInd w:val="0"/>
            </w:pPr>
            <w:r>
              <w:t>- 270 тыс.</w:t>
            </w:r>
            <w:r w:rsidR="00B45409">
              <w:t xml:space="preserve"> </w:t>
            </w:r>
            <w:r>
              <w:t>руб.</w:t>
            </w:r>
          </w:p>
          <w:p w14:paraId="58B21FF3" w14:textId="6A4EA7A5" w:rsidR="00564352" w:rsidRDefault="00564352" w:rsidP="004F569A">
            <w:pPr>
              <w:autoSpaceDE w:val="0"/>
              <w:autoSpaceDN w:val="0"/>
              <w:adjustRightInd w:val="0"/>
            </w:pPr>
            <w:r>
              <w:t xml:space="preserve">Подсыпка </w:t>
            </w:r>
            <w:r w:rsidR="00460A57">
              <w:t xml:space="preserve">дороги </w:t>
            </w:r>
            <w:r>
              <w:t>у ЦСО</w:t>
            </w:r>
            <w:r w:rsidR="001F6173">
              <w:t xml:space="preserve"> </w:t>
            </w:r>
          </w:p>
          <w:p w14:paraId="40322751" w14:textId="02574736" w:rsidR="00564352" w:rsidRPr="004B6E5C" w:rsidRDefault="00564352" w:rsidP="004F569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- 30 тыс. руб.</w:t>
            </w:r>
          </w:p>
        </w:tc>
      </w:tr>
      <w:tr w:rsidR="004F569A" w:rsidRPr="004B6E5C" w14:paraId="39E66E15" w14:textId="77777777" w:rsidTr="00CC306E">
        <w:tc>
          <w:tcPr>
            <w:tcW w:w="596" w:type="dxa"/>
          </w:tcPr>
          <w:p w14:paraId="2F40B1BF" w14:textId="1A15BA92" w:rsidR="004F569A" w:rsidRPr="004B6E5C" w:rsidRDefault="004F569A" w:rsidP="004F569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73" w:type="dxa"/>
          </w:tcPr>
          <w:p w14:paraId="0A8981FF" w14:textId="77777777" w:rsidR="004F569A" w:rsidRDefault="004F569A" w:rsidP="00C84A28">
            <w:pPr>
              <w:pStyle w:val="a4"/>
              <w:shd w:val="clear" w:color="auto" w:fill="auto"/>
              <w:spacing w:line="240" w:lineRule="auto"/>
              <w:ind w:left="120" w:hanging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Кучина Н.А.</w:t>
            </w:r>
          </w:p>
          <w:p w14:paraId="5FEFCA7F" w14:textId="55E38578" w:rsidR="004F569A" w:rsidRPr="004B6E5C" w:rsidRDefault="004F569A" w:rsidP="00C84A28">
            <w:pPr>
              <w:pStyle w:val="a4"/>
              <w:shd w:val="clear" w:color="auto" w:fill="auto"/>
              <w:spacing w:line="240" w:lineRule="auto"/>
              <w:ind w:left="120" w:hanging="12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5E85464A" w14:textId="77777777" w:rsidR="004F569A" w:rsidRPr="004B6E5C" w:rsidRDefault="004F569A" w:rsidP="004F569A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4F569A" w:rsidRPr="004B6E5C" w14:paraId="6FF08973" w14:textId="77777777" w:rsidTr="00CC306E">
        <w:tc>
          <w:tcPr>
            <w:tcW w:w="596" w:type="dxa"/>
          </w:tcPr>
          <w:p w14:paraId="5819F65E" w14:textId="4EA345C2" w:rsidR="004F569A" w:rsidRPr="004B6E5C" w:rsidRDefault="004F569A" w:rsidP="004F569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3" w:type="dxa"/>
          </w:tcPr>
          <w:p w14:paraId="1C6C39DE" w14:textId="77777777" w:rsidR="004F569A" w:rsidRDefault="004F569A" w:rsidP="00C84A28">
            <w:pPr>
              <w:pStyle w:val="a4"/>
              <w:shd w:val="clear" w:color="auto" w:fill="auto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Ю.П.</w:t>
            </w:r>
          </w:p>
          <w:p w14:paraId="770D4CB6" w14:textId="7E780A27" w:rsidR="004F569A" w:rsidRPr="004B6E5C" w:rsidRDefault="004F569A" w:rsidP="00C84A28">
            <w:pPr>
              <w:pStyle w:val="a4"/>
              <w:shd w:val="clear" w:color="auto" w:fill="auto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5444D6C8" w14:textId="77777777" w:rsidR="004F569A" w:rsidRPr="004B6E5C" w:rsidRDefault="004F569A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564352" w:rsidRPr="004B6E5C" w14:paraId="71D0344D" w14:textId="77777777" w:rsidTr="00CC306E">
        <w:tc>
          <w:tcPr>
            <w:tcW w:w="596" w:type="dxa"/>
          </w:tcPr>
          <w:p w14:paraId="18B1513B" w14:textId="73BBA418" w:rsidR="00564352" w:rsidRDefault="00564352" w:rsidP="004F569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73" w:type="dxa"/>
          </w:tcPr>
          <w:p w14:paraId="2A541D03" w14:textId="77777777" w:rsidR="00564352" w:rsidRDefault="00564352" w:rsidP="00C84A28">
            <w:pPr>
              <w:pStyle w:val="a4"/>
              <w:shd w:val="clear" w:color="auto" w:fill="auto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Зеленова Н.В.</w:t>
            </w:r>
          </w:p>
          <w:p w14:paraId="6585FE6D" w14:textId="4DE4A37B" w:rsidR="00564352" w:rsidRDefault="00564352" w:rsidP="00C84A28">
            <w:pPr>
              <w:pStyle w:val="a4"/>
              <w:shd w:val="clear" w:color="auto" w:fill="auto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8AB7A5F" w14:textId="54E28C2C" w:rsidR="00564352" w:rsidRDefault="00ED0F76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2616">
              <w:rPr>
                <w:sz w:val="28"/>
                <w:szCs w:val="28"/>
              </w:rPr>
              <w:t>Детская горка</w:t>
            </w:r>
          </w:p>
          <w:p w14:paraId="607E8C10" w14:textId="7BC36C2B" w:rsidR="00ED0F76" w:rsidRPr="004B6E5C" w:rsidRDefault="00ED0F76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- 100 тыс. руб.</w:t>
            </w:r>
          </w:p>
        </w:tc>
      </w:tr>
      <w:tr w:rsidR="00564352" w:rsidRPr="004B6E5C" w14:paraId="65C1966D" w14:textId="77777777" w:rsidTr="00564352">
        <w:trPr>
          <w:trHeight w:val="540"/>
        </w:trPr>
        <w:tc>
          <w:tcPr>
            <w:tcW w:w="596" w:type="dxa"/>
          </w:tcPr>
          <w:p w14:paraId="14059383" w14:textId="77777777" w:rsidR="00564352" w:rsidRDefault="00564352" w:rsidP="004F569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14:paraId="55B4B248" w14:textId="0759D1BD" w:rsidR="00564352" w:rsidRDefault="00564352" w:rsidP="004F569A">
            <w:pPr>
              <w:pStyle w:val="a4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4A183A44" w14:textId="13CB2281" w:rsidR="00564352" w:rsidRDefault="00564352" w:rsidP="00564352">
            <w:pPr>
              <w:pStyle w:val="a4"/>
              <w:shd w:val="clear" w:color="auto" w:fill="auto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Волкова </w:t>
            </w:r>
            <w:r>
              <w:rPr>
                <w:sz w:val="28"/>
                <w:szCs w:val="28"/>
              </w:rPr>
              <w:t>Е.И.</w:t>
            </w:r>
          </w:p>
          <w:p w14:paraId="102844DB" w14:textId="4B0B31A8" w:rsidR="00564352" w:rsidRDefault="00564352" w:rsidP="00C84A28">
            <w:pPr>
              <w:pStyle w:val="a4"/>
              <w:shd w:val="clear" w:color="auto" w:fill="auto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14:paraId="46CDC8DF" w14:textId="77777777" w:rsidR="00564352" w:rsidRDefault="00564352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Лежачий полицейский у ГДК</w:t>
            </w:r>
          </w:p>
          <w:p w14:paraId="5CE335BD" w14:textId="77777777" w:rsidR="00564352" w:rsidRDefault="00564352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0F76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22EA7962" w14:textId="77777777" w:rsidR="00ED0F76" w:rsidRDefault="00ED0F76" w:rsidP="00ED0F76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Лежачий полицейский у</w:t>
            </w:r>
            <w:r>
              <w:rPr>
                <w:sz w:val="28"/>
                <w:szCs w:val="28"/>
              </w:rPr>
              <w:t>л. Свердлова</w:t>
            </w:r>
          </w:p>
          <w:p w14:paraId="73E65115" w14:textId="1228480F" w:rsidR="00ED0F76" w:rsidRPr="004B6E5C" w:rsidRDefault="00ED0F76" w:rsidP="00ED0F76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77B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 тыс.</w:t>
            </w:r>
            <w:r w:rsidR="006B2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564352" w:rsidRPr="004B6E5C" w14:paraId="22314873" w14:textId="77777777" w:rsidTr="00CC306E">
        <w:trPr>
          <w:trHeight w:val="420"/>
        </w:trPr>
        <w:tc>
          <w:tcPr>
            <w:tcW w:w="596" w:type="dxa"/>
          </w:tcPr>
          <w:p w14:paraId="7D7D2C1E" w14:textId="02EF6967" w:rsidR="00564352" w:rsidRDefault="00564352" w:rsidP="004F569A">
            <w:pPr>
              <w:pStyle w:val="a4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73" w:type="dxa"/>
          </w:tcPr>
          <w:p w14:paraId="0722CBAC" w14:textId="77777777" w:rsidR="00564352" w:rsidRDefault="00564352" w:rsidP="00C84A28">
            <w:pPr>
              <w:pStyle w:val="a4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Р.А.</w:t>
            </w:r>
          </w:p>
          <w:p w14:paraId="4612873D" w14:textId="77777777" w:rsidR="00564352" w:rsidRDefault="00564352" w:rsidP="00C84A28">
            <w:pPr>
              <w:pStyle w:val="a4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4FDB113E" w14:textId="77777777" w:rsidR="00564352" w:rsidRPr="004B6E5C" w:rsidRDefault="00564352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460A57" w:rsidRPr="004B6E5C" w14:paraId="0B8538E1" w14:textId="77777777" w:rsidTr="00460A57">
        <w:trPr>
          <w:trHeight w:val="425"/>
        </w:trPr>
        <w:tc>
          <w:tcPr>
            <w:tcW w:w="596" w:type="dxa"/>
          </w:tcPr>
          <w:p w14:paraId="3D2A417E" w14:textId="084BA43C" w:rsidR="00460A57" w:rsidRDefault="00460A57" w:rsidP="004F569A">
            <w:pPr>
              <w:pStyle w:val="a4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73" w:type="dxa"/>
          </w:tcPr>
          <w:p w14:paraId="0BC7F209" w14:textId="6EBF78DF" w:rsidR="00460A57" w:rsidRDefault="00460A57" w:rsidP="00C84A28">
            <w:pPr>
              <w:pStyle w:val="a4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Цыганов В.В.</w:t>
            </w:r>
          </w:p>
          <w:p w14:paraId="191F51F2" w14:textId="77777777" w:rsidR="00460A57" w:rsidRDefault="00460A57" w:rsidP="00C84A28">
            <w:pPr>
              <w:pStyle w:val="a4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</w:tcPr>
          <w:p w14:paraId="21DDE649" w14:textId="77777777" w:rsidR="00460A57" w:rsidRDefault="00460A57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дороги ул. Фурманова, д.53/2</w:t>
            </w:r>
          </w:p>
          <w:p w14:paraId="042CC42D" w14:textId="77777777" w:rsidR="00460A57" w:rsidRDefault="00460A57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- 100 тыс. руб.</w:t>
            </w:r>
          </w:p>
          <w:p w14:paraId="794679C5" w14:textId="59937938" w:rsidR="00460A57" w:rsidRDefault="00460A57" w:rsidP="00460A57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дороги ул. Фурманова, д.</w:t>
            </w:r>
            <w:r>
              <w:rPr>
                <w:sz w:val="28"/>
                <w:szCs w:val="28"/>
              </w:rPr>
              <w:t>20а</w:t>
            </w:r>
          </w:p>
          <w:p w14:paraId="1FBA6830" w14:textId="6EFB0971" w:rsidR="00460A57" w:rsidRDefault="00460A57" w:rsidP="00460A57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77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тыс. руб.</w:t>
            </w:r>
          </w:p>
          <w:p w14:paraId="61977C37" w14:textId="299CFCA0" w:rsidR="00460A57" w:rsidRPr="004B6E5C" w:rsidRDefault="00460A57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460A57" w:rsidRPr="004B6E5C" w14:paraId="65AC2436" w14:textId="77777777" w:rsidTr="00460A57">
        <w:trPr>
          <w:trHeight w:val="525"/>
        </w:trPr>
        <w:tc>
          <w:tcPr>
            <w:tcW w:w="596" w:type="dxa"/>
          </w:tcPr>
          <w:p w14:paraId="4623F8AD" w14:textId="5F7A59D6" w:rsidR="00460A57" w:rsidRDefault="00460A57" w:rsidP="004F569A">
            <w:pPr>
              <w:pStyle w:val="a4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73" w:type="dxa"/>
          </w:tcPr>
          <w:p w14:paraId="3787CEB8" w14:textId="77777777" w:rsidR="00460A57" w:rsidRDefault="00460A57" w:rsidP="00460A57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Потехина Д.С.</w:t>
            </w:r>
          </w:p>
          <w:p w14:paraId="6D07D70B" w14:textId="439608CC" w:rsidR="00460A57" w:rsidRDefault="00460A57" w:rsidP="00460A57">
            <w:pPr>
              <w:pStyle w:val="a4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60D1A4CD" w14:textId="77777777" w:rsidR="00460A57" w:rsidRPr="004B6E5C" w:rsidRDefault="00460A57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  <w:tr w:rsidR="00460A57" w:rsidRPr="004B6E5C" w14:paraId="6970F6F7" w14:textId="77777777" w:rsidTr="00CC306E">
        <w:trPr>
          <w:trHeight w:val="630"/>
        </w:trPr>
        <w:tc>
          <w:tcPr>
            <w:tcW w:w="596" w:type="dxa"/>
          </w:tcPr>
          <w:p w14:paraId="58B798F1" w14:textId="5934ED9E" w:rsidR="00460A57" w:rsidRDefault="00460A57" w:rsidP="004F569A">
            <w:pPr>
              <w:pStyle w:val="a4"/>
              <w:tabs>
                <w:tab w:val="left" w:pos="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73" w:type="dxa"/>
          </w:tcPr>
          <w:p w14:paraId="1673305E" w14:textId="26C5CF46" w:rsidR="00460A57" w:rsidRDefault="00460A57" w:rsidP="00C84A28">
            <w:pPr>
              <w:pStyle w:val="a4"/>
              <w:spacing w:line="240" w:lineRule="auto"/>
              <w:ind w:left="120" w:hanging="15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Былинин</w:t>
            </w:r>
            <w:proofErr w:type="spellEnd"/>
            <w:r>
              <w:rPr>
                <w:sz w:val="28"/>
                <w:szCs w:val="28"/>
              </w:rPr>
              <w:t xml:space="preserve"> Д.Ю.</w:t>
            </w:r>
          </w:p>
        </w:tc>
        <w:tc>
          <w:tcPr>
            <w:tcW w:w="6095" w:type="dxa"/>
            <w:vMerge/>
          </w:tcPr>
          <w:p w14:paraId="5C133F51" w14:textId="77777777" w:rsidR="00460A57" w:rsidRPr="004B6E5C" w:rsidRDefault="00460A57" w:rsidP="004F569A">
            <w:pPr>
              <w:pStyle w:val="a4"/>
              <w:shd w:val="clear" w:color="auto" w:fill="auto"/>
              <w:spacing w:line="326" w:lineRule="exact"/>
              <w:jc w:val="both"/>
              <w:rPr>
                <w:sz w:val="28"/>
                <w:szCs w:val="28"/>
              </w:rPr>
            </w:pPr>
          </w:p>
        </w:tc>
      </w:tr>
    </w:tbl>
    <w:p w14:paraId="773AD743" w14:textId="77777777" w:rsidR="00034A49" w:rsidRDefault="00034A49"/>
    <w:sectPr w:rsidR="00034A49" w:rsidSect="004B6E5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30"/>
    <w:rsid w:val="00010A1D"/>
    <w:rsid w:val="00034A49"/>
    <w:rsid w:val="000A766F"/>
    <w:rsid w:val="000C5EAF"/>
    <w:rsid w:val="000D2A72"/>
    <w:rsid w:val="00186A22"/>
    <w:rsid w:val="001F6173"/>
    <w:rsid w:val="002D72CA"/>
    <w:rsid w:val="002F7548"/>
    <w:rsid w:val="00310FB5"/>
    <w:rsid w:val="00384E06"/>
    <w:rsid w:val="00390C35"/>
    <w:rsid w:val="003A4E30"/>
    <w:rsid w:val="00437290"/>
    <w:rsid w:val="00444FAA"/>
    <w:rsid w:val="00460A57"/>
    <w:rsid w:val="00466237"/>
    <w:rsid w:val="004B6E5C"/>
    <w:rsid w:val="004F4C42"/>
    <w:rsid w:val="004F569A"/>
    <w:rsid w:val="005109C5"/>
    <w:rsid w:val="00544540"/>
    <w:rsid w:val="00564352"/>
    <w:rsid w:val="005B6B02"/>
    <w:rsid w:val="00610464"/>
    <w:rsid w:val="006B2616"/>
    <w:rsid w:val="006E08BA"/>
    <w:rsid w:val="006F587D"/>
    <w:rsid w:val="00730130"/>
    <w:rsid w:val="00731125"/>
    <w:rsid w:val="007577B6"/>
    <w:rsid w:val="00792C0A"/>
    <w:rsid w:val="007A2672"/>
    <w:rsid w:val="007B328F"/>
    <w:rsid w:val="0080642E"/>
    <w:rsid w:val="00827D7D"/>
    <w:rsid w:val="0086163F"/>
    <w:rsid w:val="008C2A24"/>
    <w:rsid w:val="00915FAA"/>
    <w:rsid w:val="00944820"/>
    <w:rsid w:val="009526EB"/>
    <w:rsid w:val="009813DF"/>
    <w:rsid w:val="00A0665C"/>
    <w:rsid w:val="00A17054"/>
    <w:rsid w:val="00A67C6F"/>
    <w:rsid w:val="00A67F78"/>
    <w:rsid w:val="00B13326"/>
    <w:rsid w:val="00B2479F"/>
    <w:rsid w:val="00B34EA7"/>
    <w:rsid w:val="00B45409"/>
    <w:rsid w:val="00B734F0"/>
    <w:rsid w:val="00BE4601"/>
    <w:rsid w:val="00C15FD3"/>
    <w:rsid w:val="00C449BD"/>
    <w:rsid w:val="00C63006"/>
    <w:rsid w:val="00C77D64"/>
    <w:rsid w:val="00C84A28"/>
    <w:rsid w:val="00CC306E"/>
    <w:rsid w:val="00CD1180"/>
    <w:rsid w:val="00D018F4"/>
    <w:rsid w:val="00D03CF9"/>
    <w:rsid w:val="00D244D8"/>
    <w:rsid w:val="00D55065"/>
    <w:rsid w:val="00D624CA"/>
    <w:rsid w:val="00DC1A2C"/>
    <w:rsid w:val="00DD192F"/>
    <w:rsid w:val="00EA0E48"/>
    <w:rsid w:val="00ED0F76"/>
    <w:rsid w:val="00EE3BDF"/>
    <w:rsid w:val="00EE735C"/>
    <w:rsid w:val="00F17AE9"/>
    <w:rsid w:val="00F92478"/>
    <w:rsid w:val="00FA5689"/>
    <w:rsid w:val="00FB0F08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1A46"/>
  <w15:docId w15:val="{4089B56F-AC49-45B0-A373-D1F9FA6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301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301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uiPriority w:val="99"/>
    <w:qFormat/>
    <w:rsid w:val="00730130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basedOn w:val="a"/>
    <w:uiPriority w:val="99"/>
    <w:rsid w:val="0073013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730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rsid w:val="00730130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73013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730130"/>
    <w:rPr>
      <w:rFonts w:ascii="Times New Roman" w:hAnsi="Times New Roman" w:cs="Times New Roman"/>
      <w:noProof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730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30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30130"/>
    <w:pPr>
      <w:shd w:val="clear" w:color="auto" w:fill="FFFFFF"/>
      <w:spacing w:line="240" w:lineRule="atLeast"/>
    </w:pPr>
    <w:rPr>
      <w:rFonts w:eastAsiaTheme="minorHAnsi"/>
      <w:noProof/>
      <w:szCs w:val="28"/>
      <w:lang w:eastAsia="en-US"/>
    </w:rPr>
  </w:style>
  <w:style w:type="paragraph" w:customStyle="1" w:styleId="21">
    <w:name w:val="Основной текст (2)1"/>
    <w:basedOn w:val="a"/>
    <w:link w:val="2"/>
    <w:rsid w:val="00730130"/>
    <w:pPr>
      <w:shd w:val="clear" w:color="auto" w:fill="FFFFFF"/>
      <w:spacing w:line="240" w:lineRule="atLeast"/>
    </w:pPr>
    <w:rPr>
      <w:rFonts w:eastAsiaTheme="minorHAnsi"/>
      <w:b/>
      <w:bCs/>
      <w:sz w:val="27"/>
      <w:szCs w:val="27"/>
      <w:lang w:eastAsia="en-US"/>
    </w:rPr>
  </w:style>
  <w:style w:type="table" w:styleId="a6">
    <w:name w:val="Table Grid"/>
    <w:basedOn w:val="a1"/>
    <w:uiPriority w:val="99"/>
    <w:rsid w:val="00730130"/>
    <w:pPr>
      <w:spacing w:after="0" w:line="240" w:lineRule="auto"/>
    </w:pPr>
    <w:rPr>
      <w:rFonts w:ascii="Microsoft Sans Serif" w:eastAsia="Times New Roman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30130"/>
    <w:pPr>
      <w:ind w:left="720"/>
      <w:contextualSpacing/>
    </w:pPr>
    <w:rPr>
      <w:sz w:val="24"/>
      <w:szCs w:val="24"/>
    </w:rPr>
  </w:style>
  <w:style w:type="character" w:customStyle="1" w:styleId="2115pt">
    <w:name w:val="Основной текст (2) + 11;5 pt"/>
    <w:basedOn w:val="2"/>
    <w:rsid w:val="00730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301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952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BE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7B32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7B32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Виноградова Алена Станиславовна</cp:lastModifiedBy>
  <cp:revision>22</cp:revision>
  <cp:lastPrinted>2025-03-19T05:40:00Z</cp:lastPrinted>
  <dcterms:created xsi:type="dcterms:W3CDTF">2025-02-14T08:47:00Z</dcterms:created>
  <dcterms:modified xsi:type="dcterms:W3CDTF">2025-03-27T06:23:00Z</dcterms:modified>
</cp:coreProperties>
</file>