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7"/>
      </w:tblGrid>
      <w:tr w:rsidR="00BE0BBB" w:rsidRPr="00482DEB" w:rsidTr="00A66123">
        <w:trPr>
          <w:trHeight w:val="2401"/>
        </w:trPr>
        <w:tc>
          <w:tcPr>
            <w:tcW w:w="4773" w:type="dxa"/>
          </w:tcPr>
          <w:p w:rsidR="00BE0BBB" w:rsidRDefault="00BE0BBB" w:rsidP="00A6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6539448"/>
            <w:bookmarkStart w:id="1" w:name="_GoBack" w:colFirst="0" w:colLast="1"/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BE0BBB" w:rsidRPr="00482DEB" w:rsidRDefault="00BE0BBB" w:rsidP="00A6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DEB">
              <w:rPr>
                <w:rFonts w:ascii="Times New Roman" w:hAnsi="Times New Roman" w:cs="Times New Roman"/>
                <w:sz w:val="24"/>
                <w:szCs w:val="24"/>
              </w:rPr>
              <w:t>Начальник МКУ «</w:t>
            </w:r>
            <w:proofErr w:type="spellStart"/>
            <w:r w:rsidRPr="00482DEB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 w:rsidRPr="00482D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0BBB" w:rsidRDefault="00BE0BBB" w:rsidP="00A66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BB" w:rsidRDefault="00BE0BBB" w:rsidP="00A6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DE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Т.Н.Кучина</w:t>
            </w:r>
            <w:proofErr w:type="spellEnd"/>
          </w:p>
          <w:p w:rsidR="00BE0BBB" w:rsidRPr="00482DEB" w:rsidRDefault="00BE0BBB" w:rsidP="00A66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BB" w:rsidRPr="00482DEB" w:rsidRDefault="00BE0BBB" w:rsidP="00A6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 «</w:t>
            </w:r>
            <w:r w:rsidR="00FA67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A673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798" w:type="dxa"/>
          </w:tcPr>
          <w:p w:rsidR="00BE0BBB" w:rsidRPr="00482DEB" w:rsidRDefault="00FA6739" w:rsidP="00A6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BE0BBB" w:rsidRPr="00482DE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E0BBB" w:rsidRPr="00482DEB" w:rsidRDefault="00FA6739" w:rsidP="00A6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BE0BBB">
              <w:rPr>
                <w:rFonts w:ascii="Times New Roman" w:hAnsi="Times New Roman" w:cs="Times New Roman"/>
                <w:sz w:val="24"/>
                <w:szCs w:val="24"/>
              </w:rPr>
              <w:t>Директор МБУ ГДК</w:t>
            </w:r>
          </w:p>
          <w:p w:rsidR="00BE0BBB" w:rsidRDefault="00BE0BBB" w:rsidP="00A66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BB" w:rsidRDefault="00BE0BBB" w:rsidP="00A6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Н.В. Зеленова</w:t>
            </w:r>
          </w:p>
          <w:p w:rsidR="00BE0BBB" w:rsidRPr="00482DEB" w:rsidRDefault="00BE0BBB" w:rsidP="00A66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BB" w:rsidRPr="00482DEB" w:rsidRDefault="00BE0BBB" w:rsidP="00A6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 «</w:t>
            </w:r>
            <w:r w:rsidR="00FA67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A673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bookmarkEnd w:id="0"/>
    <w:bookmarkEnd w:id="1"/>
    <w:p w:rsidR="001C1EB8" w:rsidRPr="007D321F" w:rsidRDefault="001C1EB8" w:rsidP="001C1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7D321F">
        <w:rPr>
          <w:rFonts w:ascii="Times New Roman" w:eastAsia="Times New Roman" w:hAnsi="Times New Roman" w:cs="Times New Roman"/>
          <w:b/>
          <w:bCs/>
          <w:sz w:val="25"/>
        </w:rPr>
        <w:t>ПОЛОЖЕНИЕ</w:t>
      </w:r>
    </w:p>
    <w:p w:rsidR="001C1EB8" w:rsidRPr="00B85E45" w:rsidRDefault="001C1EB8" w:rsidP="001C1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7D321F">
        <w:rPr>
          <w:rFonts w:ascii="Times New Roman" w:eastAsia="Times New Roman" w:hAnsi="Times New Roman" w:cs="Times New Roman"/>
          <w:b/>
          <w:bCs/>
          <w:sz w:val="25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bCs/>
          <w:sz w:val="25"/>
        </w:rPr>
        <w:t xml:space="preserve">конкурса- </w:t>
      </w:r>
      <w:r w:rsidRPr="007D321F">
        <w:rPr>
          <w:rFonts w:ascii="Times New Roman" w:eastAsia="Times New Roman" w:hAnsi="Times New Roman" w:cs="Times New Roman"/>
          <w:b/>
          <w:bCs/>
          <w:sz w:val="25"/>
        </w:rPr>
        <w:t xml:space="preserve">фестиваля </w:t>
      </w:r>
      <w:r>
        <w:rPr>
          <w:rFonts w:ascii="Times New Roman" w:eastAsia="Times New Roman" w:hAnsi="Times New Roman" w:cs="Times New Roman"/>
          <w:b/>
          <w:bCs/>
          <w:sz w:val="25"/>
        </w:rPr>
        <w:t>«Пуговичный стиль»</w:t>
      </w:r>
    </w:p>
    <w:p w:rsidR="001C1EB8" w:rsidRPr="007D321F" w:rsidRDefault="001C1EB8" w:rsidP="001C1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21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1.Общее положение:</w:t>
      </w:r>
    </w:p>
    <w:p w:rsidR="001C1EB8" w:rsidRDefault="001C1EB8" w:rsidP="001C1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Фестиваль</w:t>
      </w:r>
      <w:r w:rsidRPr="007D321F">
        <w:rPr>
          <w:rFonts w:ascii="Times New Roman" w:eastAsia="Times New Roman" w:hAnsi="Times New Roman" w:cs="Times New Roman"/>
          <w:sz w:val="28"/>
          <w:szCs w:val="28"/>
        </w:rPr>
        <w:t xml:space="preserve"> проводится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поддержке: МКУ «Отдел культуры, молодёжной политики, спорта и туризма администрации Приволжского муниципального района», МБУ "Городской дом культуры", ОИК музея.</w:t>
      </w:r>
      <w:r w:rsidRPr="007D32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1EB8" w:rsidRDefault="001C1EB8" w:rsidP="001C1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21F">
        <w:rPr>
          <w:rFonts w:ascii="Times New Roman" w:eastAsia="Times New Roman" w:hAnsi="Times New Roman" w:cs="Times New Roman"/>
          <w:sz w:val="28"/>
          <w:szCs w:val="28"/>
        </w:rPr>
        <w:t xml:space="preserve">Основная идея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конкурса-фестиваля – развитие познавательного интереса к истории простых вещей.</w:t>
      </w:r>
    </w:p>
    <w:p w:rsidR="001C1EB8" w:rsidRPr="007D321F" w:rsidRDefault="001C1EB8" w:rsidP="001C1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21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1C1EB8" w:rsidRDefault="001C1EB8" w:rsidP="001C1E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E45">
        <w:rPr>
          <w:rFonts w:ascii="Times New Roman" w:eastAsia="Times New Roman" w:hAnsi="Times New Roman" w:cs="Times New Roman"/>
          <w:sz w:val="28"/>
          <w:szCs w:val="28"/>
        </w:rPr>
        <w:t xml:space="preserve">выявление и поддержка </w:t>
      </w:r>
      <w:r>
        <w:rPr>
          <w:rFonts w:ascii="Times New Roman" w:eastAsia="Times New Roman" w:hAnsi="Times New Roman" w:cs="Times New Roman"/>
          <w:sz w:val="28"/>
          <w:szCs w:val="28"/>
        </w:rPr>
        <w:t>мастеров декоративно - прикладного творчества</w:t>
      </w:r>
    </w:p>
    <w:p w:rsidR="001C1EB8" w:rsidRDefault="001C1EB8" w:rsidP="001C1E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E45">
        <w:rPr>
          <w:rFonts w:ascii="Times New Roman" w:eastAsia="Times New Roman" w:hAnsi="Times New Roman" w:cs="Times New Roman"/>
          <w:sz w:val="28"/>
          <w:szCs w:val="28"/>
        </w:rPr>
        <w:t>развитие творческ</w:t>
      </w:r>
      <w:r>
        <w:rPr>
          <w:rFonts w:ascii="Times New Roman" w:eastAsia="Times New Roman" w:hAnsi="Times New Roman" w:cs="Times New Roman"/>
          <w:sz w:val="28"/>
          <w:szCs w:val="28"/>
        </w:rPr>
        <w:t>ой инициативы</w:t>
      </w:r>
    </w:p>
    <w:p w:rsidR="001C1EB8" w:rsidRDefault="001C1EB8" w:rsidP="001C1E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 пополнение музейных фондов</w:t>
      </w:r>
    </w:p>
    <w:p w:rsidR="001C1EB8" w:rsidRDefault="001C1EB8" w:rsidP="00B824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D321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2. Условия конкурса:</w:t>
      </w:r>
    </w:p>
    <w:p w:rsidR="001C1EB8" w:rsidRDefault="001C1EB8" w:rsidP="00FE3BBB">
      <w:pPr>
        <w:shd w:val="clear" w:color="auto" w:fill="FFFFFF"/>
        <w:spacing w:before="100" w:beforeAutospacing="1" w:after="100" w:afterAutospacing="1" w:line="240" w:lineRule="auto"/>
        <w:ind w:left="142" w:firstLine="57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599A">
        <w:rPr>
          <w:rFonts w:ascii="Times New Roman" w:eastAsia="Times New Roman" w:hAnsi="Times New Roman" w:cs="Times New Roman"/>
          <w:bCs/>
          <w:sz w:val="28"/>
          <w:szCs w:val="28"/>
        </w:rPr>
        <w:t>В конкурсе принимают участие все желающие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Работы участников формируются по возрастным группам: </w:t>
      </w:r>
    </w:p>
    <w:p w:rsidR="001C1EB8" w:rsidRPr="00D97720" w:rsidRDefault="001C1EB8" w:rsidP="001C1EB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97720">
        <w:rPr>
          <w:rFonts w:ascii="Times New Roman" w:eastAsia="Times New Roman" w:hAnsi="Times New Roman" w:cs="Times New Roman"/>
          <w:sz w:val="28"/>
          <w:szCs w:val="28"/>
        </w:rPr>
        <w:t>7-10лет,</w:t>
      </w:r>
    </w:p>
    <w:p w:rsidR="001C1EB8" w:rsidRPr="00D97720" w:rsidRDefault="001C1EB8" w:rsidP="001C1EB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97720">
        <w:rPr>
          <w:rFonts w:ascii="Times New Roman" w:eastAsia="Times New Roman" w:hAnsi="Times New Roman" w:cs="Times New Roman"/>
          <w:sz w:val="28"/>
          <w:szCs w:val="28"/>
        </w:rPr>
        <w:t>11-14лет,</w:t>
      </w:r>
    </w:p>
    <w:p w:rsidR="001C1EB8" w:rsidRPr="00D97720" w:rsidRDefault="001C1EB8" w:rsidP="001C1EB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97720">
        <w:rPr>
          <w:rFonts w:ascii="Times New Roman" w:eastAsia="Times New Roman" w:hAnsi="Times New Roman" w:cs="Times New Roman"/>
          <w:sz w:val="28"/>
          <w:szCs w:val="28"/>
        </w:rPr>
        <w:t>15-17лет,</w:t>
      </w:r>
    </w:p>
    <w:p w:rsidR="001C1EB8" w:rsidRDefault="001C1EB8" w:rsidP="001C1EB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97720">
        <w:rPr>
          <w:rFonts w:ascii="Times New Roman" w:eastAsia="Times New Roman" w:hAnsi="Times New Roman" w:cs="Times New Roman"/>
          <w:sz w:val="28"/>
          <w:szCs w:val="28"/>
        </w:rPr>
        <w:t>18 и старше</w:t>
      </w:r>
    </w:p>
    <w:p w:rsidR="001C1EB8" w:rsidRDefault="001C1EB8" w:rsidP="001C1EB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E3BB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Семейная</w:t>
      </w:r>
      <w:r w:rsidR="00FE3BB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/принимают участие родители дошкольников совместно с детьми/</w:t>
      </w:r>
      <w:r w:rsidR="00B824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1EB8" w:rsidRDefault="001C1EB8" w:rsidP="001C1EB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C1EB8" w:rsidRPr="00D97720" w:rsidRDefault="001C1EB8" w:rsidP="00B824B2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автор может пре</w:t>
      </w:r>
      <w:r w:rsidRPr="00D9772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97720">
        <w:rPr>
          <w:rFonts w:ascii="Times New Roman" w:hAnsi="Times New Roman" w:cs="Times New Roman"/>
          <w:sz w:val="28"/>
          <w:szCs w:val="28"/>
        </w:rPr>
        <w:t>ставлять для участия в фестивале только по одной работе в каждой номинации</w:t>
      </w:r>
      <w:r w:rsidR="00690D75">
        <w:rPr>
          <w:rFonts w:ascii="Times New Roman" w:hAnsi="Times New Roman" w:cs="Times New Roman"/>
          <w:sz w:val="28"/>
          <w:szCs w:val="28"/>
        </w:rPr>
        <w:t xml:space="preserve">. </w:t>
      </w:r>
      <w:r w:rsidRPr="00D97720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работе должна быть приложена заявка-анкета (см. приложение1). </w:t>
      </w:r>
      <w:r w:rsidRPr="00D97720">
        <w:rPr>
          <w:rFonts w:ascii="Times New Roman" w:hAnsi="Times New Roman" w:cs="Times New Roman"/>
          <w:color w:val="000000"/>
          <w:sz w:val="28"/>
          <w:szCs w:val="28"/>
        </w:rPr>
        <w:t xml:space="preserve">К каждой работе прилагается </w:t>
      </w:r>
      <w:r w:rsidRPr="00D97720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  <w:r w:rsidRPr="00D97720">
        <w:rPr>
          <w:rFonts w:ascii="Times New Roman" w:eastAsia="Times New Roman" w:hAnsi="Times New Roman" w:cs="Times New Roman"/>
          <w:bCs/>
          <w:sz w:val="28"/>
          <w:szCs w:val="28"/>
        </w:rPr>
        <w:t xml:space="preserve"> (см. приложение 2). </w:t>
      </w:r>
    </w:p>
    <w:p w:rsidR="001C1EB8" w:rsidRDefault="001C1EB8" w:rsidP="00B824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 проводится бесплатно.</w:t>
      </w:r>
    </w:p>
    <w:p w:rsidR="001C1EB8" w:rsidRDefault="001C1EB8" w:rsidP="00B824B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Заявки-анкеты направляются до 10 ноября 2023года на электронный адрес: </w:t>
      </w:r>
      <w:hyperlink r:id="rId7" w:history="1">
        <w:r w:rsidRPr="000A507A">
          <w:rPr>
            <w:rStyle w:val="a4"/>
            <w:rFonts w:ascii="Times New Roman" w:eastAsia="Times New Roman" w:hAnsi="Times New Roman" w:cs="Times New Roman"/>
            <w:bCs/>
            <w:sz w:val="28"/>
            <w:szCs w:val="28"/>
          </w:rPr>
          <w:t>musejpriv@mail.ru</w:t>
        </w:r>
      </w:hyperlink>
      <w:r w:rsidR="00690D75">
        <w:rPr>
          <w:rStyle w:val="a4"/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Работы доставляются участниками в Общественный историко-краеведческий музей до 10 ноября 2023 года. </w:t>
      </w:r>
      <w:r w:rsidRPr="00D9772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Лучшие работы остаются в фонде музея.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C1EB8" w:rsidRPr="00844DA0" w:rsidRDefault="001C1EB8" w:rsidP="0057070F">
      <w:pPr>
        <w:shd w:val="clear" w:color="auto" w:fill="FFFFFF"/>
        <w:spacing w:before="100" w:beforeAutospacing="1" w:after="100" w:afterAutospacing="1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4DA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Справки по телефону: 8(49339) 4-13-06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1C1EB8" w:rsidRDefault="001C1EB8" w:rsidP="0057070F">
      <w:pPr>
        <w:shd w:val="clear" w:color="auto" w:fill="FFFFFF"/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276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3.Номинации конкурса:</w:t>
      </w:r>
    </w:p>
    <w:p w:rsidR="001C1EB8" w:rsidRDefault="001C1EB8" w:rsidP="005707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768B">
        <w:rPr>
          <w:rFonts w:ascii="Times New Roman" w:eastAsia="Times New Roman" w:hAnsi="Times New Roman" w:cs="Times New Roman"/>
          <w:b/>
          <w:bCs/>
          <w:sz w:val="28"/>
          <w:szCs w:val="28"/>
        </w:rPr>
        <w:t>«Дизайнерская пуговица»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изготовленная либо декорированная, своими руками пуговица размером не менее 20см в диаметре.</w:t>
      </w:r>
    </w:p>
    <w:p w:rsidR="001C1EB8" w:rsidRDefault="001C1EB8" w:rsidP="005707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768B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Аппликации</w:t>
      </w:r>
      <w:r w:rsidRPr="00E2768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90D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690D75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D97720">
        <w:rPr>
          <w:rFonts w:ascii="Times New Roman" w:eastAsia="Times New Roman" w:hAnsi="Times New Roman" w:cs="Times New Roman"/>
          <w:bCs/>
          <w:sz w:val="28"/>
          <w:szCs w:val="28"/>
        </w:rPr>
        <w:t>ля работы могут использоваться не только пуговицы, но и другие материалы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Размер работы в формате А-4, А-3, оформленная в рамку с элементами для подвеса /Неправильно оформленные работы на конкурс не принимаются/</w:t>
      </w:r>
      <w:r w:rsidR="0049088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C1EB8" w:rsidRPr="00690D75" w:rsidRDefault="001C1EB8" w:rsidP="001C1E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90D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90D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4. Критерии</w:t>
      </w:r>
    </w:p>
    <w:p w:rsidR="001C1EB8" w:rsidRPr="00690D75" w:rsidRDefault="001C1EB8" w:rsidP="001C1EB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90D75">
        <w:rPr>
          <w:rFonts w:ascii="Times New Roman" w:eastAsia="Times New Roman" w:hAnsi="Times New Roman" w:cs="Times New Roman"/>
          <w:sz w:val="28"/>
          <w:szCs w:val="28"/>
        </w:rPr>
        <w:t>- соответствие теме конкурса</w:t>
      </w:r>
    </w:p>
    <w:p w:rsidR="001C1EB8" w:rsidRPr="00690D75" w:rsidRDefault="001C1EB8" w:rsidP="001C1EB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90D75">
        <w:rPr>
          <w:rFonts w:ascii="Times New Roman" w:eastAsia="Times New Roman" w:hAnsi="Times New Roman" w:cs="Times New Roman"/>
          <w:sz w:val="28"/>
          <w:szCs w:val="28"/>
        </w:rPr>
        <w:t>- оригинальность работы</w:t>
      </w:r>
    </w:p>
    <w:p w:rsidR="001C1EB8" w:rsidRPr="00690D75" w:rsidRDefault="001C1EB8" w:rsidP="001C1EB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90D7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90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эстетичность, качество оформления работы</w:t>
      </w:r>
      <w:r w:rsidR="00690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C1EB8" w:rsidRPr="007345BA" w:rsidRDefault="001C1EB8" w:rsidP="001C1EB8">
      <w:pPr>
        <w:pStyle w:val="a5"/>
        <w:rPr>
          <w:rFonts w:eastAsia="Times New Roman"/>
          <w:sz w:val="28"/>
          <w:szCs w:val="28"/>
        </w:rPr>
      </w:pPr>
    </w:p>
    <w:p w:rsidR="001C1EB8" w:rsidRDefault="001C1EB8" w:rsidP="001C1EB8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0D153A">
        <w:rPr>
          <w:b/>
          <w:color w:val="000000"/>
          <w:sz w:val="28"/>
          <w:szCs w:val="28"/>
          <w:u w:val="single"/>
        </w:rPr>
        <w:t xml:space="preserve">5. Подведение итогов фестиваля </w:t>
      </w:r>
      <w:r w:rsidR="000D153A">
        <w:rPr>
          <w:b/>
          <w:color w:val="000000"/>
          <w:sz w:val="28"/>
          <w:szCs w:val="28"/>
          <w:u w:val="single"/>
        </w:rPr>
        <w:t>–</w:t>
      </w:r>
      <w:r w:rsidRPr="000D153A">
        <w:rPr>
          <w:b/>
          <w:color w:val="000000"/>
          <w:sz w:val="28"/>
          <w:szCs w:val="28"/>
          <w:u w:val="single"/>
        </w:rPr>
        <w:t xml:space="preserve"> конкурса</w:t>
      </w:r>
    </w:p>
    <w:p w:rsidR="000D153A" w:rsidRPr="000D153A" w:rsidRDefault="000D153A" w:rsidP="001C1EB8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1C1EB8" w:rsidRPr="00690D75" w:rsidRDefault="001C1EB8" w:rsidP="001C1E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90D75">
        <w:rPr>
          <w:color w:val="000000"/>
          <w:sz w:val="28"/>
          <w:szCs w:val="28"/>
        </w:rPr>
        <w:t xml:space="preserve">5.1. Для подведения итогов Фестиваля и определения его победителей организаторами формируется компетентное жюри. </w:t>
      </w:r>
    </w:p>
    <w:p w:rsidR="001C1EB8" w:rsidRPr="00690D75" w:rsidRDefault="001C1EB8" w:rsidP="001C1E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90D75">
        <w:rPr>
          <w:color w:val="000000"/>
          <w:sz w:val="28"/>
          <w:szCs w:val="28"/>
        </w:rPr>
        <w:t>5.2. По результатам каждого конкурса будут определены три призовых места (1, 2 и 3).</w:t>
      </w:r>
    </w:p>
    <w:p w:rsidR="001C1EB8" w:rsidRPr="00690D75" w:rsidRDefault="001C1EB8" w:rsidP="001C1E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90D75">
        <w:rPr>
          <w:color w:val="000000"/>
          <w:sz w:val="28"/>
          <w:szCs w:val="28"/>
        </w:rPr>
        <w:t xml:space="preserve"> Призёры Фестиваля будут награждены дипломами. </w:t>
      </w:r>
    </w:p>
    <w:p w:rsidR="001C1EB8" w:rsidRPr="00690D75" w:rsidRDefault="001C1EB8" w:rsidP="001C1E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90D75">
        <w:rPr>
          <w:color w:val="000000"/>
          <w:sz w:val="28"/>
          <w:szCs w:val="28"/>
        </w:rPr>
        <w:t xml:space="preserve">Жюри может присуждать не все призовые места, а также присуждать специальные призы. Решение жюри окончательно и пересмотру не подлежит. </w:t>
      </w:r>
    </w:p>
    <w:p w:rsidR="001C1EB8" w:rsidRPr="00690D75" w:rsidRDefault="001C1EB8" w:rsidP="001C1E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90D75">
        <w:rPr>
          <w:color w:val="000000"/>
          <w:sz w:val="28"/>
          <w:szCs w:val="28"/>
        </w:rPr>
        <w:t>5.3. Подведение итогов состоится с 13.11</w:t>
      </w:r>
      <w:r w:rsidR="00690D75">
        <w:rPr>
          <w:color w:val="000000"/>
          <w:sz w:val="28"/>
          <w:szCs w:val="28"/>
        </w:rPr>
        <w:t>.2023</w:t>
      </w:r>
      <w:r w:rsidRPr="00690D75">
        <w:rPr>
          <w:color w:val="000000"/>
          <w:sz w:val="28"/>
          <w:szCs w:val="28"/>
        </w:rPr>
        <w:t xml:space="preserve"> по 15.1</w:t>
      </w:r>
      <w:r w:rsidR="00690D75">
        <w:rPr>
          <w:color w:val="000000"/>
          <w:sz w:val="28"/>
          <w:szCs w:val="28"/>
        </w:rPr>
        <w:t>1.2023.</w:t>
      </w:r>
      <w:r w:rsidRPr="00690D75">
        <w:rPr>
          <w:color w:val="000000"/>
          <w:sz w:val="28"/>
          <w:szCs w:val="28"/>
        </w:rPr>
        <w:t xml:space="preserve"> </w:t>
      </w:r>
    </w:p>
    <w:p w:rsidR="001C1EB8" w:rsidRPr="00690D75" w:rsidRDefault="001C1EB8" w:rsidP="001C1E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C1EB8" w:rsidRPr="00690D75" w:rsidRDefault="001C1EB8" w:rsidP="001C1E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90D75">
        <w:rPr>
          <w:color w:val="000000"/>
          <w:sz w:val="28"/>
          <w:szCs w:val="28"/>
        </w:rPr>
        <w:t xml:space="preserve">Награждение состоится 18 ноября в 10.00 часов в Выставочном зале ОИК музея </w:t>
      </w:r>
    </w:p>
    <w:p w:rsidR="00690D75" w:rsidRDefault="00690D75" w:rsidP="001C1EB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C1EB8" w:rsidRPr="00690D75" w:rsidRDefault="001C1EB8" w:rsidP="001C1EB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90D75">
        <w:rPr>
          <w:b/>
          <w:color w:val="000000"/>
          <w:sz w:val="28"/>
          <w:szCs w:val="28"/>
        </w:rPr>
        <w:t>6. Адрес и контактные телефоны организаторов Фестиваля</w:t>
      </w:r>
      <w:r w:rsidR="00690D75">
        <w:rPr>
          <w:b/>
          <w:color w:val="000000"/>
          <w:sz w:val="28"/>
          <w:szCs w:val="28"/>
        </w:rPr>
        <w:t>:</w:t>
      </w:r>
    </w:p>
    <w:p w:rsidR="001C1EB8" w:rsidRPr="00690D75" w:rsidRDefault="001C1EB8" w:rsidP="001C1EB8">
      <w:pPr>
        <w:pStyle w:val="a3"/>
        <w:rPr>
          <w:color w:val="000000"/>
          <w:sz w:val="28"/>
          <w:szCs w:val="28"/>
        </w:rPr>
      </w:pPr>
      <w:r w:rsidRPr="00690D75">
        <w:rPr>
          <w:color w:val="000000"/>
          <w:sz w:val="28"/>
          <w:szCs w:val="28"/>
        </w:rPr>
        <w:t>6.1. «Общественный историко-краеведческий музей «Городского дома культуры»</w:t>
      </w:r>
      <w:r w:rsidR="00690D75">
        <w:rPr>
          <w:color w:val="000000"/>
          <w:sz w:val="28"/>
          <w:szCs w:val="28"/>
        </w:rPr>
        <w:t>.</w:t>
      </w:r>
      <w:r w:rsidRPr="00690D75">
        <w:rPr>
          <w:color w:val="000000"/>
          <w:sz w:val="28"/>
          <w:szCs w:val="28"/>
        </w:rPr>
        <w:t xml:space="preserve"> </w:t>
      </w:r>
      <w:r w:rsidR="00690D75">
        <w:rPr>
          <w:color w:val="000000"/>
          <w:sz w:val="28"/>
          <w:szCs w:val="28"/>
        </w:rPr>
        <w:t>П</w:t>
      </w:r>
      <w:r w:rsidRPr="00690D75">
        <w:rPr>
          <w:color w:val="000000"/>
          <w:sz w:val="28"/>
          <w:szCs w:val="28"/>
        </w:rPr>
        <w:t>очтовый адрес: 155550 г. Приволжск, ул. Коминтерновская, д. 32</w:t>
      </w:r>
      <w:r w:rsidR="00690D75">
        <w:rPr>
          <w:color w:val="000000"/>
          <w:sz w:val="28"/>
          <w:szCs w:val="28"/>
        </w:rPr>
        <w:t>.</w:t>
      </w:r>
      <w:r w:rsidRPr="00690D75">
        <w:rPr>
          <w:color w:val="000000"/>
          <w:sz w:val="28"/>
          <w:szCs w:val="28"/>
        </w:rPr>
        <w:t xml:space="preserve"> Телефон для справок: 849339 4-13-</w:t>
      </w:r>
      <w:proofErr w:type="gramStart"/>
      <w:r w:rsidRPr="00690D75">
        <w:rPr>
          <w:color w:val="000000"/>
          <w:sz w:val="28"/>
          <w:szCs w:val="28"/>
        </w:rPr>
        <w:t>06,.</w:t>
      </w:r>
      <w:proofErr w:type="gramEnd"/>
      <w:r w:rsidRPr="00690D75">
        <w:rPr>
          <w:color w:val="000000"/>
          <w:sz w:val="28"/>
          <w:szCs w:val="28"/>
        </w:rPr>
        <w:t xml:space="preserve"> E-</w:t>
      </w:r>
      <w:proofErr w:type="spellStart"/>
      <w:r w:rsidRPr="00690D75">
        <w:rPr>
          <w:color w:val="000000"/>
          <w:sz w:val="28"/>
          <w:szCs w:val="28"/>
        </w:rPr>
        <w:t>mail</w:t>
      </w:r>
      <w:proofErr w:type="spellEnd"/>
      <w:r w:rsidRPr="00690D75">
        <w:rPr>
          <w:color w:val="000000"/>
          <w:sz w:val="28"/>
          <w:szCs w:val="28"/>
        </w:rPr>
        <w:t>: musejpriv@mail.ru.</w:t>
      </w:r>
    </w:p>
    <w:p w:rsidR="001C1EB8" w:rsidRPr="00690D75" w:rsidRDefault="001C1EB8" w:rsidP="001C1EB8">
      <w:pPr>
        <w:pStyle w:val="a3"/>
        <w:rPr>
          <w:color w:val="000000"/>
          <w:sz w:val="28"/>
          <w:szCs w:val="28"/>
        </w:rPr>
      </w:pPr>
      <w:r w:rsidRPr="00690D75">
        <w:rPr>
          <w:color w:val="000000"/>
          <w:sz w:val="28"/>
          <w:szCs w:val="28"/>
        </w:rPr>
        <w:t xml:space="preserve"> Координатор Фестиваля - конкурса Плетнева Галина Вадимовна.</w:t>
      </w:r>
    </w:p>
    <w:p w:rsidR="001C1EB8" w:rsidRPr="00690D75" w:rsidRDefault="001C1EB8" w:rsidP="001C1E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1EB8" w:rsidRPr="00690D75" w:rsidRDefault="001C1EB8" w:rsidP="001C1E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1EB8" w:rsidRPr="00690D75" w:rsidRDefault="001C1EB8" w:rsidP="001C1E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1EB8" w:rsidRPr="00690D75" w:rsidRDefault="001C1EB8" w:rsidP="001C1E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1EB8" w:rsidRPr="00690D75" w:rsidRDefault="001C1EB8" w:rsidP="001C1E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1EB8" w:rsidRPr="00690D75" w:rsidRDefault="001C1EB8" w:rsidP="001C1E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1EB8" w:rsidRPr="00690D75" w:rsidRDefault="001C1EB8" w:rsidP="001C1E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1EB8" w:rsidRPr="00690D75" w:rsidRDefault="001C1EB8" w:rsidP="001C1E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0D75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1C1EB8" w:rsidRPr="00690D75" w:rsidRDefault="001C1EB8" w:rsidP="001C1E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0D75">
        <w:rPr>
          <w:rFonts w:ascii="Times New Roman" w:eastAsia="Times New Roman" w:hAnsi="Times New Roman" w:cs="Times New Roman"/>
          <w:b/>
          <w:bCs/>
          <w:sz w:val="28"/>
          <w:szCs w:val="28"/>
        </w:rPr>
        <w:t>Анкета-заявка</w:t>
      </w:r>
      <w:r w:rsidRPr="00690D75">
        <w:rPr>
          <w:rFonts w:ascii="Times New Roman" w:eastAsia="Times New Roman" w:hAnsi="Times New Roman" w:cs="Times New Roman"/>
          <w:sz w:val="28"/>
          <w:szCs w:val="28"/>
        </w:rPr>
        <w:br/>
      </w:r>
      <w:r w:rsidRPr="00690D75">
        <w:rPr>
          <w:rFonts w:ascii="Times New Roman" w:eastAsia="Times New Roman" w:hAnsi="Times New Roman" w:cs="Times New Roman"/>
          <w:b/>
          <w:bCs/>
          <w:sz w:val="28"/>
          <w:szCs w:val="28"/>
        </w:rPr>
        <w:t>для участия в Фестивале-конкурсе</w:t>
      </w:r>
    </w:p>
    <w:p w:rsidR="001C1EB8" w:rsidRPr="00690D75" w:rsidRDefault="001C1EB8" w:rsidP="001C1E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D75">
        <w:rPr>
          <w:rFonts w:ascii="Times New Roman" w:eastAsia="Times New Roman" w:hAnsi="Times New Roman" w:cs="Times New Roman"/>
          <w:sz w:val="28"/>
          <w:szCs w:val="28"/>
        </w:rPr>
        <w:t>Участник _________________________________________</w:t>
      </w:r>
      <w:proofErr w:type="gramStart"/>
      <w:r w:rsidRPr="00690D75">
        <w:rPr>
          <w:rFonts w:ascii="Times New Roman" w:eastAsia="Times New Roman" w:hAnsi="Times New Roman" w:cs="Times New Roman"/>
          <w:sz w:val="28"/>
          <w:szCs w:val="28"/>
        </w:rPr>
        <w:t>_  _</w:t>
      </w:r>
      <w:proofErr w:type="gramEnd"/>
      <w:r w:rsidRPr="00690D75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1C1EB8" w:rsidRPr="00690D75" w:rsidRDefault="001C1EB8" w:rsidP="001C1E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D75">
        <w:rPr>
          <w:rFonts w:ascii="Times New Roman" w:eastAsia="Times New Roman" w:hAnsi="Times New Roman" w:cs="Times New Roman"/>
          <w:sz w:val="28"/>
          <w:szCs w:val="28"/>
        </w:rPr>
        <w:t>ФИО руководителя(представителя)__________________________________</w:t>
      </w:r>
    </w:p>
    <w:p w:rsidR="001C1EB8" w:rsidRPr="00690D75" w:rsidRDefault="001C1EB8" w:rsidP="001C1EB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90D75">
        <w:rPr>
          <w:rFonts w:ascii="Times New Roman" w:eastAsia="Times New Roman" w:hAnsi="Times New Roman" w:cs="Times New Roman"/>
          <w:sz w:val="28"/>
          <w:szCs w:val="28"/>
        </w:rPr>
        <w:t xml:space="preserve">  3. Номинация Фестиваля _______________________________________</w:t>
      </w:r>
    </w:p>
    <w:p w:rsidR="001C1EB8" w:rsidRPr="00690D75" w:rsidRDefault="001C1EB8" w:rsidP="001C1E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D75">
        <w:rPr>
          <w:rFonts w:ascii="Times New Roman" w:eastAsia="Times New Roman" w:hAnsi="Times New Roman" w:cs="Times New Roman"/>
          <w:sz w:val="28"/>
          <w:szCs w:val="28"/>
        </w:rPr>
        <w:t>Название организации (коллектива) ___________________________________________________________</w:t>
      </w:r>
    </w:p>
    <w:p w:rsidR="001C1EB8" w:rsidRPr="00690D75" w:rsidRDefault="001C1EB8" w:rsidP="001C1E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D75">
        <w:rPr>
          <w:rFonts w:ascii="Times New Roman" w:eastAsia="Times New Roman" w:hAnsi="Times New Roman" w:cs="Times New Roman"/>
          <w:sz w:val="28"/>
          <w:szCs w:val="28"/>
        </w:rPr>
        <w:t>Возрастная категория________________________________________</w:t>
      </w:r>
    </w:p>
    <w:p w:rsidR="001C1EB8" w:rsidRPr="00690D75" w:rsidRDefault="001C1EB8" w:rsidP="001C1EB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90D75">
        <w:rPr>
          <w:rFonts w:ascii="Times New Roman" w:eastAsia="Times New Roman" w:hAnsi="Times New Roman" w:cs="Times New Roman"/>
          <w:sz w:val="28"/>
          <w:szCs w:val="28"/>
        </w:rPr>
        <w:t>5.Контактные данные ______________________________________________________________</w:t>
      </w:r>
    </w:p>
    <w:p w:rsidR="001C1EB8" w:rsidRPr="00690D75" w:rsidRDefault="001C1EB8" w:rsidP="001C1EB8">
      <w:pPr>
        <w:rPr>
          <w:rFonts w:ascii="Times New Roman" w:hAnsi="Times New Roman" w:cs="Times New Roman"/>
          <w:sz w:val="28"/>
          <w:szCs w:val="28"/>
        </w:rPr>
      </w:pPr>
    </w:p>
    <w:p w:rsidR="001C1EB8" w:rsidRPr="00690D75" w:rsidRDefault="001C1EB8" w:rsidP="001C1EB8">
      <w:pPr>
        <w:jc w:val="center"/>
        <w:rPr>
          <w:rFonts w:ascii="Times New Roman" w:hAnsi="Times New Roman" w:cs="Times New Roman"/>
          <w:sz w:val="28"/>
          <w:szCs w:val="28"/>
        </w:rPr>
      </w:pPr>
      <w:r w:rsidRPr="00690D75">
        <w:rPr>
          <w:rFonts w:ascii="Times New Roman" w:hAnsi="Times New Roman" w:cs="Times New Roman"/>
          <w:sz w:val="28"/>
          <w:szCs w:val="28"/>
        </w:rPr>
        <w:t>Приложение 2</w:t>
      </w:r>
    </w:p>
    <w:p w:rsidR="001C1EB8" w:rsidRPr="00690D75" w:rsidRDefault="001C1EB8" w:rsidP="001C1EB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90D75">
        <w:rPr>
          <w:b/>
          <w:color w:val="000000"/>
          <w:sz w:val="28"/>
          <w:szCs w:val="28"/>
        </w:rPr>
        <w:t xml:space="preserve">1. Название работы; </w:t>
      </w:r>
    </w:p>
    <w:p w:rsidR="001C1EB8" w:rsidRPr="00690D75" w:rsidRDefault="001C1EB8" w:rsidP="001C1EB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90D75">
        <w:rPr>
          <w:b/>
          <w:color w:val="000000"/>
          <w:sz w:val="28"/>
          <w:szCs w:val="28"/>
        </w:rPr>
        <w:t>2. Фамилия, имя автора (полностью);</w:t>
      </w:r>
    </w:p>
    <w:p w:rsidR="001C1EB8" w:rsidRPr="00690D75" w:rsidRDefault="001C1EB8" w:rsidP="001C1EB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90D75">
        <w:rPr>
          <w:b/>
          <w:color w:val="000000"/>
          <w:sz w:val="28"/>
          <w:szCs w:val="28"/>
        </w:rPr>
        <w:t xml:space="preserve"> 3. Дата рождения (число, месяц, год); </w:t>
      </w:r>
    </w:p>
    <w:p w:rsidR="001C1EB8" w:rsidRPr="00690D75" w:rsidRDefault="001C1EB8" w:rsidP="001C1EB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90D75">
        <w:rPr>
          <w:b/>
          <w:color w:val="000000"/>
          <w:sz w:val="28"/>
          <w:szCs w:val="28"/>
        </w:rPr>
        <w:t xml:space="preserve">4. Школа / творческое объединение / направляющая организация; </w:t>
      </w:r>
    </w:p>
    <w:p w:rsidR="001C1EB8" w:rsidRPr="00690D75" w:rsidRDefault="001C1EB8" w:rsidP="001C1EB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90D75">
        <w:rPr>
          <w:b/>
          <w:color w:val="000000"/>
          <w:sz w:val="28"/>
          <w:szCs w:val="28"/>
        </w:rPr>
        <w:t>5. Фамилия, имя, отчество педагога / руководителя (</w:t>
      </w:r>
      <w:r w:rsidRPr="00690D75">
        <w:rPr>
          <w:b/>
          <w:color w:val="C00000"/>
          <w:sz w:val="28"/>
          <w:szCs w:val="28"/>
        </w:rPr>
        <w:t>полностью</w:t>
      </w:r>
      <w:r w:rsidRPr="00690D75">
        <w:rPr>
          <w:b/>
          <w:color w:val="000000"/>
          <w:sz w:val="28"/>
          <w:szCs w:val="28"/>
        </w:rPr>
        <w:t>);</w:t>
      </w:r>
    </w:p>
    <w:p w:rsidR="001C1EB8" w:rsidRPr="00690D75" w:rsidRDefault="001C1EB8" w:rsidP="001C1E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C09A1" w:rsidRPr="00690D75" w:rsidRDefault="000C09A1">
      <w:pPr>
        <w:rPr>
          <w:sz w:val="28"/>
          <w:szCs w:val="28"/>
        </w:rPr>
      </w:pPr>
    </w:p>
    <w:sectPr w:rsidR="000C09A1" w:rsidRPr="00690D75" w:rsidSect="00BE0B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DAE" w:rsidRDefault="001A4DAE" w:rsidP="001C1EB8">
      <w:pPr>
        <w:spacing w:after="0" w:line="240" w:lineRule="auto"/>
      </w:pPr>
      <w:r>
        <w:separator/>
      </w:r>
    </w:p>
  </w:endnote>
  <w:endnote w:type="continuationSeparator" w:id="0">
    <w:p w:rsidR="001A4DAE" w:rsidRDefault="001A4DAE" w:rsidP="001C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DAE" w:rsidRDefault="001A4DAE" w:rsidP="001C1EB8">
      <w:pPr>
        <w:spacing w:after="0" w:line="240" w:lineRule="auto"/>
      </w:pPr>
      <w:r>
        <w:separator/>
      </w:r>
    </w:p>
  </w:footnote>
  <w:footnote w:type="continuationSeparator" w:id="0">
    <w:p w:rsidR="001A4DAE" w:rsidRDefault="001A4DAE" w:rsidP="001C1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24AA9"/>
    <w:multiLevelType w:val="multilevel"/>
    <w:tmpl w:val="02B0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A6FA0"/>
    <w:multiLevelType w:val="multilevel"/>
    <w:tmpl w:val="4648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37"/>
    <w:rsid w:val="000C09A1"/>
    <w:rsid w:val="000D153A"/>
    <w:rsid w:val="001A4DAE"/>
    <w:rsid w:val="001C1EB8"/>
    <w:rsid w:val="002B4B37"/>
    <w:rsid w:val="004018CB"/>
    <w:rsid w:val="00490886"/>
    <w:rsid w:val="005200CD"/>
    <w:rsid w:val="0057070F"/>
    <w:rsid w:val="00674C94"/>
    <w:rsid w:val="00690D75"/>
    <w:rsid w:val="007F4791"/>
    <w:rsid w:val="00A8515E"/>
    <w:rsid w:val="00B824B2"/>
    <w:rsid w:val="00BE0BBB"/>
    <w:rsid w:val="00FA6739"/>
    <w:rsid w:val="00FE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31CD"/>
  <w15:docId w15:val="{24BD21A1-60E5-4AC8-9B34-3967BCC9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C1EB8"/>
    <w:rPr>
      <w:color w:val="0000FF"/>
      <w:u w:val="single"/>
    </w:rPr>
  </w:style>
  <w:style w:type="paragraph" w:styleId="a5">
    <w:name w:val="No Spacing"/>
    <w:uiPriority w:val="1"/>
    <w:qFormat/>
    <w:rsid w:val="001C1EB8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1C1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1EB8"/>
  </w:style>
  <w:style w:type="paragraph" w:styleId="a8">
    <w:name w:val="footer"/>
    <w:basedOn w:val="a"/>
    <w:link w:val="a9"/>
    <w:uiPriority w:val="99"/>
    <w:semiHidden/>
    <w:unhideWhenUsed/>
    <w:rsid w:val="001C1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1EB8"/>
  </w:style>
  <w:style w:type="table" w:customStyle="1" w:styleId="1">
    <w:name w:val="Сетка таблицы1"/>
    <w:basedOn w:val="a1"/>
    <w:next w:val="aa"/>
    <w:uiPriority w:val="59"/>
    <w:rsid w:val="00BE0B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a">
    <w:name w:val="Table Grid"/>
    <w:basedOn w:val="a1"/>
    <w:uiPriority w:val="59"/>
    <w:rsid w:val="00BE0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F4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F47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sejpri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TWork12\Downloads\&#1087;&#1091;&#1075;&#1086;&#1074;&#1080;&#1095;&#1085;&#1099;&#1081;%20&#1089;&#1090;&#1080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пуговичный стиль</Template>
  <TotalTime>111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Рыбакова Ольга Петровна</dc:creator>
  <cp:lastModifiedBy>Рыбакова Ольга Петровна</cp:lastModifiedBy>
  <cp:revision>9</cp:revision>
  <cp:lastPrinted>2023-09-25T08:56:00Z</cp:lastPrinted>
  <dcterms:created xsi:type="dcterms:W3CDTF">2023-09-25T05:17:00Z</dcterms:created>
  <dcterms:modified xsi:type="dcterms:W3CDTF">2023-09-25T10:05:00Z</dcterms:modified>
</cp:coreProperties>
</file>