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C6" w:rsidRDefault="006330C6" w:rsidP="006330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6330C6" w:rsidRPr="00482DEB" w:rsidTr="00A66123">
        <w:trPr>
          <w:trHeight w:val="2401"/>
        </w:trPr>
        <w:tc>
          <w:tcPr>
            <w:tcW w:w="4773" w:type="dxa"/>
          </w:tcPr>
          <w:p w:rsidR="006330C6" w:rsidRDefault="006330C6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330C6" w:rsidRPr="00482DEB" w:rsidRDefault="006330C6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Начальник МКУ «</w:t>
            </w:r>
            <w:proofErr w:type="spellStart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30C6" w:rsidRDefault="006330C6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C6" w:rsidRDefault="006330C6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Т.Н.Кучина</w:t>
            </w:r>
            <w:proofErr w:type="spellEnd"/>
          </w:p>
          <w:p w:rsidR="006330C6" w:rsidRPr="00482DEB" w:rsidRDefault="006330C6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C6" w:rsidRPr="00482DEB" w:rsidRDefault="006330C6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98" w:type="dxa"/>
          </w:tcPr>
          <w:p w:rsidR="006330C6" w:rsidRPr="00482DEB" w:rsidRDefault="006330C6" w:rsidP="006330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30C6" w:rsidRPr="00482DEB" w:rsidRDefault="006330C6" w:rsidP="006330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Директор МБУ ГДК</w:t>
            </w:r>
          </w:p>
          <w:p w:rsidR="006330C6" w:rsidRDefault="006330C6" w:rsidP="006330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C6" w:rsidRDefault="006330C6" w:rsidP="006330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Н.В. Зеленова</w:t>
            </w:r>
          </w:p>
          <w:p w:rsidR="006330C6" w:rsidRPr="00482DEB" w:rsidRDefault="006330C6" w:rsidP="006330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C6" w:rsidRPr="00482DEB" w:rsidRDefault="006330C6" w:rsidP="006330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9A2A53" w:rsidRPr="009A2A53" w:rsidRDefault="009A2A53" w:rsidP="00FF34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2A53" w:rsidRPr="00FD28B0" w:rsidRDefault="009A2A53" w:rsidP="00FF3469">
      <w:pPr>
        <w:pStyle w:val="2"/>
        <w:spacing w:before="0" w:after="0" w:line="594" w:lineRule="atLeast"/>
        <w:jc w:val="center"/>
        <w:rPr>
          <w:rFonts w:ascii="Times New Roman" w:hAnsi="Times New Roman" w:cs="Times New Roman"/>
          <w:bCs w:val="0"/>
          <w:i w:val="0"/>
        </w:rPr>
      </w:pPr>
      <w:r w:rsidRPr="00FD28B0">
        <w:rPr>
          <w:rFonts w:ascii="Times New Roman" w:hAnsi="Times New Roman" w:cs="Times New Roman"/>
          <w:bCs w:val="0"/>
          <w:i w:val="0"/>
        </w:rPr>
        <w:t>Положение</w:t>
      </w:r>
    </w:p>
    <w:p w:rsidR="009A2A53" w:rsidRPr="00FD28B0" w:rsidRDefault="009A2A53" w:rsidP="00FF3469">
      <w:pPr>
        <w:pStyle w:val="2"/>
        <w:spacing w:before="0" w:after="0" w:line="594" w:lineRule="atLeast"/>
        <w:jc w:val="center"/>
        <w:rPr>
          <w:rFonts w:ascii="Times New Roman" w:hAnsi="Times New Roman" w:cs="Times New Roman"/>
          <w:bCs w:val="0"/>
          <w:i w:val="0"/>
        </w:rPr>
      </w:pPr>
      <w:r w:rsidRPr="00FD28B0">
        <w:rPr>
          <w:rFonts w:ascii="Times New Roman" w:hAnsi="Times New Roman" w:cs="Times New Roman"/>
          <w:bCs w:val="0"/>
          <w:i w:val="0"/>
        </w:rPr>
        <w:t>о проведении районного театрального фестиваля</w:t>
      </w:r>
      <w:r w:rsidR="00FF3469">
        <w:rPr>
          <w:rFonts w:ascii="Times New Roman" w:hAnsi="Times New Roman" w:cs="Times New Roman"/>
          <w:bCs w:val="0"/>
          <w:i w:val="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</w:rPr>
        <w:t>-</w:t>
      </w:r>
      <w:r w:rsidR="00FF3469">
        <w:rPr>
          <w:rFonts w:ascii="Times New Roman" w:hAnsi="Times New Roman" w:cs="Times New Roman"/>
          <w:bCs w:val="0"/>
          <w:i w:val="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</w:rPr>
        <w:t>конкурса</w:t>
      </w:r>
    </w:p>
    <w:p w:rsidR="009A2A53" w:rsidRPr="00FD28B0" w:rsidRDefault="009A2A53" w:rsidP="00FF3469">
      <w:pPr>
        <w:pStyle w:val="2"/>
        <w:spacing w:before="0" w:after="0" w:line="594" w:lineRule="atLeast"/>
        <w:jc w:val="center"/>
        <w:rPr>
          <w:rFonts w:ascii="Times New Roman" w:hAnsi="Times New Roman" w:cs="Times New Roman"/>
          <w:i w:val="0"/>
        </w:rPr>
      </w:pPr>
      <w:r w:rsidRPr="00FD28B0">
        <w:rPr>
          <w:rFonts w:ascii="Times New Roman" w:hAnsi="Times New Roman" w:cs="Times New Roman"/>
          <w:bCs w:val="0"/>
          <w:i w:val="0"/>
        </w:rPr>
        <w:t>«Волшебство театра</w:t>
      </w:r>
      <w:r w:rsidR="00E10E3A" w:rsidRPr="00FD28B0">
        <w:rPr>
          <w:rFonts w:ascii="Times New Roman" w:hAnsi="Times New Roman" w:cs="Times New Roman"/>
          <w:bCs w:val="0"/>
          <w:i w:val="0"/>
        </w:rPr>
        <w:t xml:space="preserve"> – 20</w:t>
      </w:r>
      <w:r w:rsidR="00FF3469">
        <w:rPr>
          <w:rFonts w:ascii="Times New Roman" w:hAnsi="Times New Roman" w:cs="Times New Roman"/>
          <w:bCs w:val="0"/>
          <w:i w:val="0"/>
        </w:rPr>
        <w:t>2</w:t>
      </w:r>
      <w:r w:rsidR="004811E2" w:rsidRPr="004811E2">
        <w:rPr>
          <w:rFonts w:ascii="Times New Roman" w:hAnsi="Times New Roman" w:cs="Times New Roman"/>
          <w:bCs w:val="0"/>
          <w:i w:val="0"/>
        </w:rPr>
        <w:t>4</w:t>
      </w:r>
      <w:r w:rsidRPr="00FD28B0">
        <w:rPr>
          <w:rFonts w:ascii="Times New Roman" w:hAnsi="Times New Roman" w:cs="Times New Roman"/>
          <w:bCs w:val="0"/>
          <w:i w:val="0"/>
        </w:rPr>
        <w:t>»</w:t>
      </w:r>
      <w:r w:rsidR="0008515C">
        <w:rPr>
          <w:rFonts w:ascii="Times New Roman" w:hAnsi="Times New Roman" w:cs="Times New Roman"/>
          <w:i w:val="0"/>
        </w:rPr>
        <w:t>, посвященно</w:t>
      </w:r>
      <w:r w:rsidR="00FC2AB7">
        <w:rPr>
          <w:rFonts w:ascii="Times New Roman" w:hAnsi="Times New Roman" w:cs="Times New Roman"/>
          <w:i w:val="0"/>
        </w:rPr>
        <w:t>го</w:t>
      </w:r>
      <w:r w:rsidR="00ED1CD2">
        <w:rPr>
          <w:rFonts w:ascii="Times New Roman" w:hAnsi="Times New Roman" w:cs="Times New Roman"/>
          <w:i w:val="0"/>
        </w:rPr>
        <w:t xml:space="preserve"> юбилею русского баснописца Иван</w:t>
      </w:r>
      <w:r w:rsidR="00FC2AB7">
        <w:rPr>
          <w:rFonts w:ascii="Times New Roman" w:hAnsi="Times New Roman" w:cs="Times New Roman"/>
          <w:i w:val="0"/>
        </w:rPr>
        <w:t>а</w:t>
      </w:r>
      <w:r w:rsidR="00ED1CD2">
        <w:rPr>
          <w:rFonts w:ascii="Times New Roman" w:hAnsi="Times New Roman" w:cs="Times New Roman"/>
          <w:i w:val="0"/>
        </w:rPr>
        <w:t xml:space="preserve"> Андреевич</w:t>
      </w:r>
      <w:r w:rsidR="00FC2AB7">
        <w:rPr>
          <w:rFonts w:ascii="Times New Roman" w:hAnsi="Times New Roman" w:cs="Times New Roman"/>
          <w:i w:val="0"/>
        </w:rPr>
        <w:t>а</w:t>
      </w:r>
      <w:r w:rsidR="00ED1CD2">
        <w:rPr>
          <w:rFonts w:ascii="Times New Roman" w:hAnsi="Times New Roman" w:cs="Times New Roman"/>
          <w:i w:val="0"/>
        </w:rPr>
        <w:t xml:space="preserve"> Крылов</w:t>
      </w:r>
      <w:r w:rsidR="00FC2AB7">
        <w:rPr>
          <w:rFonts w:ascii="Times New Roman" w:hAnsi="Times New Roman" w:cs="Times New Roman"/>
          <w:i w:val="0"/>
        </w:rPr>
        <w:t>а</w:t>
      </w:r>
      <w:r w:rsidR="00ED1CD2">
        <w:rPr>
          <w:rFonts w:ascii="Times New Roman" w:hAnsi="Times New Roman" w:cs="Times New Roman"/>
          <w:i w:val="0"/>
        </w:rPr>
        <w:t>.</w:t>
      </w:r>
    </w:p>
    <w:p w:rsidR="009A2A53" w:rsidRPr="00FD28B0" w:rsidRDefault="009A2A53" w:rsidP="006E6959">
      <w:pPr>
        <w:pStyle w:val="2"/>
        <w:spacing w:before="375" w:after="200" w:line="345" w:lineRule="atLeast"/>
        <w:jc w:val="center"/>
        <w:rPr>
          <w:rFonts w:ascii="Times New Roman" w:hAnsi="Times New Roman" w:cs="Times New Roman"/>
          <w:bCs w:val="0"/>
          <w:i w:val="0"/>
          <w:sz w:val="30"/>
          <w:szCs w:val="30"/>
        </w:rPr>
      </w:pPr>
      <w:r w:rsidRPr="00FD28B0">
        <w:rPr>
          <w:rFonts w:ascii="Times New Roman" w:hAnsi="Times New Roman" w:cs="Times New Roman"/>
          <w:bCs w:val="0"/>
          <w:i w:val="0"/>
          <w:sz w:val="30"/>
          <w:szCs w:val="30"/>
        </w:rPr>
        <w:t>1. Общие положения</w:t>
      </w:r>
    </w:p>
    <w:p w:rsidR="009A2A53" w:rsidRPr="006C4513" w:rsidRDefault="009A2A53" w:rsidP="00D303C4">
      <w:pPr>
        <w:pStyle w:val="a3"/>
        <w:spacing w:before="225" w:beforeAutospacing="0" w:after="20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1.1. Настоящее Положение утверждает порядок организации и проведения районного театрального фестиваля-конкурса «</w:t>
      </w:r>
      <w:r w:rsidR="00E10E3A">
        <w:rPr>
          <w:sz w:val="28"/>
          <w:szCs w:val="28"/>
        </w:rPr>
        <w:t>Волшебство театра – 20</w:t>
      </w:r>
      <w:r w:rsidR="006E6959">
        <w:rPr>
          <w:sz w:val="28"/>
          <w:szCs w:val="28"/>
        </w:rPr>
        <w:t>2</w:t>
      </w:r>
      <w:r w:rsidR="004811E2" w:rsidRPr="004811E2">
        <w:rPr>
          <w:sz w:val="28"/>
          <w:szCs w:val="28"/>
        </w:rPr>
        <w:t>4</w:t>
      </w:r>
      <w:r w:rsidRPr="006C4513">
        <w:rPr>
          <w:sz w:val="28"/>
          <w:szCs w:val="28"/>
        </w:rPr>
        <w:t>» (далее – Фестиваль-конкурс).</w:t>
      </w:r>
    </w:p>
    <w:p w:rsidR="009A2A53" w:rsidRPr="00F4389D" w:rsidRDefault="009A2A53" w:rsidP="00D303C4">
      <w:pPr>
        <w:pStyle w:val="a3"/>
        <w:spacing w:before="0" w:beforeAutospacing="0" w:after="20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1.2. </w:t>
      </w:r>
      <w:r w:rsidR="00FD28B0" w:rsidRPr="006C4513">
        <w:rPr>
          <w:sz w:val="28"/>
          <w:szCs w:val="28"/>
        </w:rPr>
        <w:t>Общее руководство проведением Фестиваля</w:t>
      </w:r>
      <w:r w:rsidR="006E6959"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>-</w:t>
      </w:r>
      <w:r w:rsidR="006E6959"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>конкурса и его организационное обеспечение осуществляет</w:t>
      </w:r>
      <w:r w:rsidR="004811E2">
        <w:rPr>
          <w:sz w:val="28"/>
          <w:szCs w:val="28"/>
        </w:rPr>
        <w:t xml:space="preserve"> Муниципальное казенное учреждение</w:t>
      </w:r>
      <w:r w:rsidR="00FD28B0">
        <w:rPr>
          <w:sz w:val="28"/>
          <w:szCs w:val="28"/>
        </w:rPr>
        <w:t xml:space="preserve"> «Отде</w:t>
      </w:r>
      <w:r w:rsidR="006E6959">
        <w:rPr>
          <w:sz w:val="28"/>
          <w:szCs w:val="28"/>
        </w:rPr>
        <w:t>л культуры, молодёжной политики</w:t>
      </w:r>
      <w:r w:rsidR="00FD28B0">
        <w:rPr>
          <w:sz w:val="28"/>
          <w:szCs w:val="28"/>
        </w:rPr>
        <w:t>,</w:t>
      </w:r>
      <w:r w:rsidR="006E6959">
        <w:rPr>
          <w:sz w:val="28"/>
          <w:szCs w:val="28"/>
        </w:rPr>
        <w:t xml:space="preserve"> спорта и туризма</w:t>
      </w:r>
      <w:r w:rsidR="00FD28B0">
        <w:rPr>
          <w:sz w:val="28"/>
          <w:szCs w:val="28"/>
        </w:rPr>
        <w:t xml:space="preserve"> администрации Приволжского муниципального района</w:t>
      </w:r>
      <w:r w:rsidR="006E6959">
        <w:rPr>
          <w:sz w:val="28"/>
          <w:szCs w:val="28"/>
        </w:rPr>
        <w:t>»</w:t>
      </w:r>
      <w:r w:rsidR="00FD28B0">
        <w:rPr>
          <w:sz w:val="28"/>
          <w:szCs w:val="28"/>
        </w:rPr>
        <w:t xml:space="preserve">.   </w:t>
      </w:r>
    </w:p>
    <w:p w:rsidR="00F4389D" w:rsidRPr="006C4513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</w:t>
      </w:r>
      <w:r w:rsidR="00F4389D">
        <w:rPr>
          <w:sz w:val="28"/>
          <w:szCs w:val="28"/>
        </w:rPr>
        <w:t xml:space="preserve"> Организаторы фестиваля</w:t>
      </w:r>
      <w:r w:rsidR="006E6959">
        <w:rPr>
          <w:sz w:val="28"/>
          <w:szCs w:val="28"/>
        </w:rPr>
        <w:t xml:space="preserve"> </w:t>
      </w:r>
      <w:r w:rsidR="00F4389D">
        <w:rPr>
          <w:sz w:val="28"/>
          <w:szCs w:val="28"/>
        </w:rPr>
        <w:t>-</w:t>
      </w:r>
      <w:r w:rsidR="006E6959">
        <w:rPr>
          <w:sz w:val="28"/>
          <w:szCs w:val="28"/>
        </w:rPr>
        <w:t xml:space="preserve"> </w:t>
      </w:r>
      <w:r w:rsidR="00F4389D">
        <w:rPr>
          <w:sz w:val="28"/>
          <w:szCs w:val="28"/>
        </w:rPr>
        <w:t>конкурса МБУ «Городской дом культуры»</w:t>
      </w:r>
      <w:r w:rsidR="006E6959">
        <w:rPr>
          <w:sz w:val="28"/>
          <w:szCs w:val="28"/>
        </w:rPr>
        <w:t>.</w:t>
      </w:r>
    </w:p>
    <w:p w:rsidR="009A2A53" w:rsidRPr="00FD28B0" w:rsidRDefault="009A2A53" w:rsidP="006E6959">
      <w:pPr>
        <w:pStyle w:val="2"/>
        <w:spacing w:before="375" w:after="225" w:line="300" w:lineRule="atLeast"/>
        <w:jc w:val="center"/>
        <w:rPr>
          <w:rFonts w:ascii="Times New Roman" w:hAnsi="Times New Roman" w:cs="Times New Roman"/>
          <w:bCs w:val="0"/>
          <w:i w:val="0"/>
          <w:sz w:val="30"/>
          <w:szCs w:val="30"/>
        </w:rPr>
      </w:pPr>
      <w:r w:rsidRPr="00FD28B0">
        <w:rPr>
          <w:rFonts w:ascii="Times New Roman" w:hAnsi="Times New Roman" w:cs="Times New Roman"/>
          <w:bCs w:val="0"/>
          <w:i w:val="0"/>
        </w:rPr>
        <w:t>2. Цели и задачи Фестиваля</w:t>
      </w:r>
      <w:r w:rsidR="006E6959">
        <w:rPr>
          <w:rFonts w:ascii="Times New Roman" w:hAnsi="Times New Roman" w:cs="Times New Roman"/>
          <w:bCs w:val="0"/>
          <w:i w:val="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  <w:sz w:val="30"/>
          <w:szCs w:val="30"/>
        </w:rPr>
        <w:t>-</w:t>
      </w:r>
      <w:r w:rsidR="006E6959">
        <w:rPr>
          <w:rFonts w:ascii="Times New Roman" w:hAnsi="Times New Roman" w:cs="Times New Roman"/>
          <w:bCs w:val="0"/>
          <w:i w:val="0"/>
          <w:sz w:val="30"/>
          <w:szCs w:val="3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  <w:sz w:val="30"/>
          <w:szCs w:val="30"/>
        </w:rPr>
        <w:t>конкурса</w:t>
      </w:r>
    </w:p>
    <w:p w:rsidR="00391E30" w:rsidRDefault="009A2A53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2.1.</w:t>
      </w:r>
      <w:r w:rsidRPr="006C4513">
        <w:rPr>
          <w:rStyle w:val="apple-converted-space"/>
          <w:sz w:val="28"/>
          <w:szCs w:val="28"/>
        </w:rPr>
        <w:t> </w:t>
      </w:r>
      <w:r w:rsidR="006E6959">
        <w:rPr>
          <w:rStyle w:val="a4"/>
          <w:sz w:val="28"/>
          <w:szCs w:val="28"/>
        </w:rPr>
        <w:t>Цель:</w:t>
      </w:r>
      <w:r w:rsidR="006E6959">
        <w:rPr>
          <w:sz w:val="28"/>
          <w:szCs w:val="28"/>
        </w:rPr>
        <w:t xml:space="preserve"> </w:t>
      </w:r>
      <w:r w:rsidR="0036512F" w:rsidRPr="0036512F">
        <w:rPr>
          <w:sz w:val="28"/>
          <w:szCs w:val="28"/>
        </w:rPr>
        <w:t>содействие развитию театрального движения</w:t>
      </w:r>
      <w:r w:rsidR="0036512F">
        <w:rPr>
          <w:sz w:val="28"/>
          <w:szCs w:val="28"/>
        </w:rPr>
        <w:t xml:space="preserve"> в Приволжском муниципальном районе. </w:t>
      </w:r>
    </w:p>
    <w:p w:rsidR="0036512F" w:rsidRPr="0036512F" w:rsidRDefault="009A2A53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2.2.</w:t>
      </w:r>
      <w:r w:rsidRPr="006C4513">
        <w:rPr>
          <w:rStyle w:val="apple-converted-space"/>
          <w:sz w:val="28"/>
          <w:szCs w:val="28"/>
        </w:rPr>
        <w:t> </w:t>
      </w:r>
      <w:r w:rsidRPr="006C4513">
        <w:rPr>
          <w:rStyle w:val="a4"/>
          <w:sz w:val="28"/>
          <w:szCs w:val="28"/>
        </w:rPr>
        <w:t>Основные задачи: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выявление и поддержка талантливых исполнителей и творческих коллективов;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и молодежи, приобщение к театральному творчеству, формирование эстетического вкуса средствами искусства;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повышение художественного уровня исполнительского мастерства участников;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профессионального уровня руководителей театральных коллективов.</w:t>
      </w:r>
    </w:p>
    <w:p w:rsidR="00FD28B0" w:rsidRDefault="00FD28B0" w:rsidP="00D30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8B0" w:rsidRDefault="00FD28B0" w:rsidP="00D30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12F" w:rsidRPr="0036512F" w:rsidRDefault="006E6959" w:rsidP="006E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6512F" w:rsidRPr="00FD28B0">
        <w:rPr>
          <w:rFonts w:ascii="Times New Roman" w:eastAsia="Times New Roman" w:hAnsi="Times New Roman" w:cs="Times New Roman"/>
          <w:b/>
          <w:bCs/>
          <w:sz w:val="28"/>
          <w:szCs w:val="28"/>
        </w:rPr>
        <w:t>. Условия конкурса</w:t>
      </w:r>
    </w:p>
    <w:p w:rsidR="0036512F" w:rsidRPr="0036512F" w:rsidRDefault="006E6959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0295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C6C" w:rsidRPr="001A2C6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gramStart"/>
      <w:r w:rsidR="001A2C6C" w:rsidRPr="001A2C6C">
        <w:rPr>
          <w:rFonts w:ascii="Times New Roman" w:hAnsi="Times New Roman" w:cs="Times New Roman"/>
          <w:sz w:val="28"/>
          <w:szCs w:val="28"/>
        </w:rPr>
        <w:t>Фестиваля  -</w:t>
      </w:r>
      <w:proofErr w:type="gramEnd"/>
      <w:r w:rsidR="001A2C6C" w:rsidRPr="001A2C6C">
        <w:rPr>
          <w:rFonts w:ascii="Times New Roman" w:hAnsi="Times New Roman" w:cs="Times New Roman"/>
          <w:sz w:val="28"/>
          <w:szCs w:val="28"/>
        </w:rPr>
        <w:t xml:space="preserve"> конкурса являются  самодеятельные театральные коллективы учреждений культуры, учреждения дополнительного образования, дошкольные учреждения Приволжского муниципального района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 xml:space="preserve">   по трем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b/>
          <w:bCs/>
          <w:sz w:val="28"/>
          <w:szCs w:val="28"/>
        </w:rPr>
        <w:t>1-ая:   7-12 лет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b/>
          <w:bCs/>
          <w:sz w:val="28"/>
          <w:szCs w:val="28"/>
        </w:rPr>
        <w:t>2-ая:   13-17 лет</w:t>
      </w:r>
    </w:p>
    <w:p w:rsid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3-я: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Смешанная группа</w:t>
      </w:r>
    </w:p>
    <w:p w:rsidR="006E6959" w:rsidRDefault="006E6959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12F" w:rsidRPr="000E4D47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Тема постановок </w:t>
      </w: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811E2">
        <w:rPr>
          <w:rFonts w:ascii="Times New Roman" w:eastAsia="Times New Roman" w:hAnsi="Times New Roman" w:cs="Times New Roman"/>
          <w:sz w:val="28"/>
          <w:szCs w:val="28"/>
        </w:rPr>
        <w:t xml:space="preserve">по мотивам </w:t>
      </w:r>
      <w:r w:rsidR="00A04DD0">
        <w:rPr>
          <w:rFonts w:ascii="Times New Roman" w:eastAsia="Times New Roman" w:hAnsi="Times New Roman" w:cs="Times New Roman"/>
          <w:sz w:val="28"/>
          <w:szCs w:val="28"/>
        </w:rPr>
        <w:t>басен Ивана Андреев</w:t>
      </w:r>
      <w:r w:rsidR="00636C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4DD0">
        <w:rPr>
          <w:rFonts w:ascii="Times New Roman" w:eastAsia="Times New Roman" w:hAnsi="Times New Roman" w:cs="Times New Roman"/>
          <w:sz w:val="28"/>
          <w:szCs w:val="28"/>
        </w:rPr>
        <w:t>ча Крылова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D47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Жанр </w:t>
      </w:r>
      <w:proofErr w:type="gramStart"/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постановок  </w:t>
      </w:r>
      <w:r w:rsidR="00ED1CD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ED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выбор руководителя (театральный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кукольный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 - Длительность </w:t>
      </w:r>
      <w:proofErr w:type="gramStart"/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показа </w:t>
      </w:r>
      <w:r w:rsidR="00ED1CD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="00ED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до 20 </w:t>
      </w:r>
      <w:r w:rsidR="000C744B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0E4D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D47" w:rsidRPr="000E4D47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12F" w:rsidRPr="0036512F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512F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 xml:space="preserve"> Для жюри конкурса необходимо подготовить театральную программку к спектаклю, в которую обязательно включить следующую информацию: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возрастная категория участников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жанровая принадлежность (вид представления) театральной постановки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-название спектакля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автор сценария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режиссер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1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12F">
        <w:rPr>
          <w:rFonts w:ascii="Times New Roman" w:eastAsia="Times New Roman" w:hAnsi="Times New Roman" w:cs="Times New Roman"/>
          <w:sz w:val="28"/>
          <w:szCs w:val="28"/>
        </w:rPr>
        <w:t>постановщик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действующие лица и исполнители (ФИО полностью, возраст)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художественное оформление, декораторы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звукооператор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2D1" w:rsidRDefault="000E4D47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>Заявки направлять на электронный адрес:</w:t>
      </w: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2D1" w:rsidRDefault="004074F5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rybakovaop</w:t>
        </w:r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yandex</w:t>
        </w:r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36512F" w:rsidRPr="00B0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12F" w:rsidRDefault="00B223E2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mugdkprivolsk@mail.ru</w:t>
        </w:r>
      </w:hyperlink>
    </w:p>
    <w:p w:rsidR="006422D1" w:rsidRPr="0036512F" w:rsidRDefault="006422D1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223E2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Pr="00FD28B0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11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6512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36512F">
        <w:rPr>
          <w:rFonts w:ascii="Times New Roman" w:eastAsia="Times New Roman" w:hAnsi="Times New Roman" w:cs="Times New Roman"/>
          <w:sz w:val="28"/>
          <w:szCs w:val="28"/>
        </w:rPr>
        <w:t> (форма заявки 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D47" w:rsidRPr="000E4D47" w:rsidRDefault="000E4D47" w:rsidP="000E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>Справки по телефонам:</w:t>
      </w:r>
    </w:p>
    <w:p w:rsidR="000E4D47" w:rsidRPr="000E4D47" w:rsidRDefault="000E4D47" w:rsidP="000E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8(49339) 2-11-40 (Ольга Петровна Рыбакова), </w:t>
      </w:r>
    </w:p>
    <w:p w:rsidR="000E4D47" w:rsidRPr="000E4D47" w:rsidRDefault="000E4D47" w:rsidP="000E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>8(49339) 4-29-26 (Юлия Леонидовна Жукова).</w:t>
      </w:r>
    </w:p>
    <w:p w:rsidR="00FD28B0" w:rsidRPr="0036512F" w:rsidRDefault="000E4D47" w:rsidP="000E4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FD28B0" w:rsidRPr="00FD28B0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конкурса</w:t>
      </w:r>
    </w:p>
    <w:p w:rsidR="00FD28B0" w:rsidRPr="0036512F" w:rsidRDefault="00FD28B0" w:rsidP="00635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Выступления участников Конкурса оценивается по следующим параметрам:</w:t>
      </w:r>
    </w:p>
    <w:p w:rsidR="006353DA" w:rsidRDefault="004E0088" w:rsidP="0063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88">
        <w:rPr>
          <w:rFonts w:ascii="Times New Roman" w:hAnsi="Times New Roman" w:cs="Times New Roman"/>
          <w:sz w:val="28"/>
          <w:szCs w:val="28"/>
        </w:rPr>
        <w:t>- Творческий подход и оригинальность исполнения.</w:t>
      </w:r>
    </w:p>
    <w:p w:rsidR="006353DA" w:rsidRDefault="004E0088" w:rsidP="0063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88">
        <w:rPr>
          <w:rFonts w:ascii="Times New Roman" w:hAnsi="Times New Roman" w:cs="Times New Roman"/>
          <w:sz w:val="28"/>
          <w:szCs w:val="28"/>
        </w:rPr>
        <w:t xml:space="preserve"> - </w:t>
      </w:r>
      <w:r w:rsidR="006353DA">
        <w:rPr>
          <w:rFonts w:ascii="Times New Roman" w:hAnsi="Times New Roman" w:cs="Times New Roman"/>
          <w:sz w:val="28"/>
          <w:szCs w:val="28"/>
        </w:rPr>
        <w:t>Х</w:t>
      </w:r>
      <w:r w:rsidRPr="004E0088">
        <w:rPr>
          <w:rFonts w:ascii="Times New Roman" w:hAnsi="Times New Roman" w:cs="Times New Roman"/>
          <w:sz w:val="28"/>
          <w:szCs w:val="28"/>
        </w:rPr>
        <w:t xml:space="preserve">удожественная выразительность. </w:t>
      </w:r>
    </w:p>
    <w:p w:rsidR="006353DA" w:rsidRDefault="004E0088" w:rsidP="0063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88">
        <w:rPr>
          <w:rFonts w:ascii="Times New Roman" w:hAnsi="Times New Roman" w:cs="Times New Roman"/>
          <w:sz w:val="28"/>
          <w:szCs w:val="28"/>
        </w:rPr>
        <w:t>- Внешний вид и сценическая культура, костюмы, декорации.</w:t>
      </w:r>
    </w:p>
    <w:p w:rsidR="004E0088" w:rsidRPr="004E0088" w:rsidRDefault="004E0088" w:rsidP="0063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88">
        <w:rPr>
          <w:rFonts w:ascii="Times New Roman" w:hAnsi="Times New Roman" w:cs="Times New Roman"/>
          <w:sz w:val="28"/>
          <w:szCs w:val="28"/>
        </w:rPr>
        <w:lastRenderedPageBreak/>
        <w:t xml:space="preserve"> - Соответствие музыкального сопровождения содержанию произведения и эстетичность художественного оформления</w:t>
      </w:r>
      <w:r w:rsidR="006353DA">
        <w:rPr>
          <w:rFonts w:ascii="Times New Roman" w:hAnsi="Times New Roman" w:cs="Times New Roman"/>
          <w:sz w:val="28"/>
          <w:szCs w:val="28"/>
        </w:rPr>
        <w:t>.</w:t>
      </w:r>
    </w:p>
    <w:p w:rsidR="00FC2AB7" w:rsidRPr="00FC2AB7" w:rsidRDefault="001A2C6C" w:rsidP="00FC2AB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28B0" w:rsidRPr="00FD28B0">
        <w:rPr>
          <w:rFonts w:ascii="Times New Roman" w:hAnsi="Times New Roman" w:cs="Times New Roman"/>
          <w:b/>
          <w:sz w:val="28"/>
          <w:szCs w:val="28"/>
        </w:rPr>
        <w:t>. Сроки и порядок проведения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B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8B0" w:rsidRPr="00FD28B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A2C6C" w:rsidRDefault="001A2C6C" w:rsidP="001A2C6C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28B0" w:rsidRPr="006C4513">
        <w:rPr>
          <w:sz w:val="28"/>
          <w:szCs w:val="28"/>
        </w:rPr>
        <w:t>.1. Фестиваль</w:t>
      </w:r>
      <w:r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>конкурс проводится</w:t>
      </w:r>
      <w:r w:rsidR="00FD28B0" w:rsidRPr="006C4513">
        <w:rPr>
          <w:rStyle w:val="apple-converted-space"/>
          <w:sz w:val="28"/>
          <w:szCs w:val="28"/>
        </w:rPr>
        <w:t> </w:t>
      </w:r>
      <w:r w:rsidR="00FD28B0" w:rsidRPr="006C4513">
        <w:rPr>
          <w:rStyle w:val="a4"/>
          <w:sz w:val="28"/>
          <w:szCs w:val="28"/>
        </w:rPr>
        <w:t xml:space="preserve"> </w:t>
      </w:r>
      <w:r w:rsidR="00FD28B0">
        <w:rPr>
          <w:rStyle w:val="a4"/>
          <w:sz w:val="28"/>
          <w:szCs w:val="28"/>
        </w:rPr>
        <w:t xml:space="preserve"> </w:t>
      </w:r>
      <w:r w:rsidR="008B5353">
        <w:rPr>
          <w:rStyle w:val="a4"/>
          <w:sz w:val="28"/>
          <w:szCs w:val="28"/>
        </w:rPr>
        <w:t>27</w:t>
      </w:r>
      <w:r w:rsidR="00FD28B0">
        <w:rPr>
          <w:rStyle w:val="a4"/>
          <w:sz w:val="28"/>
          <w:szCs w:val="28"/>
        </w:rPr>
        <w:t xml:space="preserve"> марта 20</w:t>
      </w:r>
      <w:r>
        <w:rPr>
          <w:rStyle w:val="a4"/>
          <w:sz w:val="28"/>
          <w:szCs w:val="28"/>
        </w:rPr>
        <w:t>2</w:t>
      </w:r>
      <w:r w:rsidR="004811E2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года </w:t>
      </w:r>
      <w:r w:rsidR="00FD28B0" w:rsidRPr="006C4513">
        <w:rPr>
          <w:sz w:val="28"/>
          <w:szCs w:val="28"/>
        </w:rPr>
        <w:t xml:space="preserve">на базе </w:t>
      </w:r>
      <w:r w:rsidR="00FD28B0">
        <w:rPr>
          <w:sz w:val="28"/>
          <w:szCs w:val="28"/>
        </w:rPr>
        <w:t>Городского</w:t>
      </w:r>
      <w:r w:rsidR="00FD28B0" w:rsidRPr="006C4513">
        <w:rPr>
          <w:sz w:val="28"/>
          <w:szCs w:val="28"/>
        </w:rPr>
        <w:t xml:space="preserve"> дома культуры</w:t>
      </w:r>
      <w:r w:rsidR="00FD28B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FD28B0">
        <w:rPr>
          <w:sz w:val="28"/>
          <w:szCs w:val="28"/>
        </w:rPr>
        <w:t xml:space="preserve">Приволжска </w:t>
      </w:r>
      <w:r w:rsidR="00FD28B0" w:rsidRPr="00FD28B0">
        <w:rPr>
          <w:b/>
          <w:sz w:val="28"/>
          <w:szCs w:val="28"/>
        </w:rPr>
        <w:t>с 10.00 часов.</w:t>
      </w:r>
    </w:p>
    <w:p w:rsidR="00FD28B0" w:rsidRPr="006C4513" w:rsidRDefault="001A2C6C" w:rsidP="001A2C6C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D28B0" w:rsidRPr="006C4513">
        <w:rPr>
          <w:sz w:val="28"/>
          <w:szCs w:val="28"/>
        </w:rPr>
        <w:t>. </w:t>
      </w:r>
      <w:r w:rsidR="00FD28B0" w:rsidRPr="006C4513">
        <w:rPr>
          <w:rStyle w:val="a4"/>
          <w:sz w:val="28"/>
          <w:szCs w:val="28"/>
        </w:rPr>
        <w:t xml:space="preserve"> </w:t>
      </w:r>
      <w:r w:rsidR="00FD28B0" w:rsidRPr="006C4513">
        <w:rPr>
          <w:rStyle w:val="apple-converted-space"/>
          <w:b/>
          <w:bCs/>
          <w:sz w:val="28"/>
          <w:szCs w:val="28"/>
        </w:rPr>
        <w:t> </w:t>
      </w:r>
      <w:r w:rsidR="00FD28B0" w:rsidRPr="006C4513">
        <w:rPr>
          <w:sz w:val="28"/>
          <w:szCs w:val="28"/>
        </w:rPr>
        <w:t>Профессиональное Жюри определяет</w:t>
      </w:r>
      <w:r>
        <w:rPr>
          <w:sz w:val="28"/>
          <w:szCs w:val="28"/>
        </w:rPr>
        <w:t xml:space="preserve"> 1, 2, 3 место</w:t>
      </w:r>
      <w:r w:rsidR="00FD28B0" w:rsidRPr="006C4513">
        <w:rPr>
          <w:sz w:val="28"/>
          <w:szCs w:val="28"/>
        </w:rPr>
        <w:t xml:space="preserve"> в каждой возрастной группе и отмечает </w:t>
      </w:r>
      <w:r w:rsidR="00FD28B0"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 xml:space="preserve"> по следующим номинациям</w:t>
      </w:r>
      <w:r w:rsidR="00722F05">
        <w:rPr>
          <w:sz w:val="28"/>
          <w:szCs w:val="28"/>
        </w:rPr>
        <w:t xml:space="preserve"> в каждой категории</w:t>
      </w:r>
      <w:r w:rsidR="00FD28B0" w:rsidRPr="006C4513">
        <w:rPr>
          <w:sz w:val="28"/>
          <w:szCs w:val="28"/>
        </w:rPr>
        <w:t>:</w:t>
      </w:r>
    </w:p>
    <w:p w:rsidR="00FD28B0" w:rsidRPr="006C4513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– «Интересное режиссёрское решение»;</w:t>
      </w:r>
    </w:p>
    <w:p w:rsidR="00FD28B0" w:rsidRPr="006C4513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– «Лучшее музыкальное оформление»;</w:t>
      </w:r>
    </w:p>
    <w:p w:rsidR="00FD28B0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– «Лучшее сценическое оформление спектакля»</w:t>
      </w:r>
      <w:r>
        <w:rPr>
          <w:sz w:val="28"/>
          <w:szCs w:val="28"/>
        </w:rPr>
        <w:t>;</w:t>
      </w:r>
    </w:p>
    <w:p w:rsidR="001A2C6C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«Лучшая актриса</w:t>
      </w:r>
      <w:r w:rsidR="001A2C6C">
        <w:rPr>
          <w:sz w:val="28"/>
          <w:szCs w:val="28"/>
        </w:rPr>
        <w:t xml:space="preserve"> </w:t>
      </w:r>
      <w:r>
        <w:rPr>
          <w:sz w:val="28"/>
          <w:szCs w:val="28"/>
        </w:rPr>
        <w:t>(актер)</w:t>
      </w:r>
      <w:r w:rsidR="001A2C6C"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8E05A9" w:rsidRDefault="008E05A9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</w:p>
    <w:p w:rsidR="009A2A53" w:rsidRDefault="00B02952" w:rsidP="001A2C6C">
      <w:pPr>
        <w:pStyle w:val="a3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A2A53" w:rsidRPr="006C4513">
        <w:rPr>
          <w:b/>
          <w:sz w:val="28"/>
          <w:szCs w:val="28"/>
        </w:rPr>
        <w:t>.</w:t>
      </w:r>
      <w:r w:rsidR="001A2C6C">
        <w:rPr>
          <w:b/>
          <w:sz w:val="28"/>
          <w:szCs w:val="28"/>
        </w:rPr>
        <w:t xml:space="preserve"> </w:t>
      </w:r>
      <w:r w:rsidR="009A2A53" w:rsidRPr="006C4513">
        <w:rPr>
          <w:b/>
          <w:sz w:val="28"/>
          <w:szCs w:val="28"/>
        </w:rPr>
        <w:t>Финансирование и награждение</w:t>
      </w:r>
    </w:p>
    <w:p w:rsidR="009A2A53" w:rsidRDefault="00B02952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A53">
        <w:rPr>
          <w:sz w:val="28"/>
          <w:szCs w:val="28"/>
        </w:rPr>
        <w:t>.1</w:t>
      </w:r>
      <w:r w:rsidR="001A2C6C">
        <w:rPr>
          <w:sz w:val="28"/>
          <w:szCs w:val="28"/>
        </w:rPr>
        <w:t>.</w:t>
      </w:r>
      <w:r w:rsidR="009A2A53">
        <w:rPr>
          <w:sz w:val="28"/>
          <w:szCs w:val="28"/>
        </w:rPr>
        <w:t xml:space="preserve"> Финансирование фестиваля</w:t>
      </w:r>
      <w:r w:rsidR="001A2C6C">
        <w:rPr>
          <w:sz w:val="28"/>
          <w:szCs w:val="28"/>
        </w:rPr>
        <w:t xml:space="preserve"> </w:t>
      </w:r>
      <w:r w:rsidR="009A2A53">
        <w:rPr>
          <w:sz w:val="28"/>
          <w:szCs w:val="28"/>
        </w:rPr>
        <w:t>-</w:t>
      </w:r>
      <w:r w:rsidR="001A2C6C">
        <w:rPr>
          <w:sz w:val="28"/>
          <w:szCs w:val="28"/>
        </w:rPr>
        <w:t xml:space="preserve"> </w:t>
      </w:r>
      <w:r w:rsidR="009A2A53">
        <w:rPr>
          <w:sz w:val="28"/>
          <w:szCs w:val="28"/>
        </w:rPr>
        <w:t>конкурса на награждение   осуществляет МКУ «</w:t>
      </w:r>
      <w:proofErr w:type="spellStart"/>
      <w:r w:rsidR="009A2A53">
        <w:rPr>
          <w:sz w:val="28"/>
          <w:szCs w:val="28"/>
        </w:rPr>
        <w:t>ОКМСиТ</w:t>
      </w:r>
      <w:proofErr w:type="spellEnd"/>
      <w:r w:rsidR="009A2A53">
        <w:rPr>
          <w:sz w:val="28"/>
          <w:szCs w:val="28"/>
        </w:rPr>
        <w:t>».</w:t>
      </w:r>
    </w:p>
    <w:p w:rsidR="009A2A53" w:rsidRDefault="00B02952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A53">
        <w:rPr>
          <w:sz w:val="28"/>
          <w:szCs w:val="28"/>
        </w:rPr>
        <w:t>.2</w:t>
      </w:r>
      <w:r w:rsidR="008E05A9">
        <w:rPr>
          <w:sz w:val="28"/>
          <w:szCs w:val="28"/>
        </w:rPr>
        <w:t>.</w:t>
      </w:r>
      <w:r w:rsidR="009A2A53">
        <w:rPr>
          <w:sz w:val="28"/>
          <w:szCs w:val="28"/>
        </w:rPr>
        <w:t xml:space="preserve"> Финансирование на транспортные расходы осуществляют командирующие  организации.</w:t>
      </w:r>
    </w:p>
    <w:p w:rsidR="0011309D" w:rsidRDefault="00B02952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A53">
        <w:rPr>
          <w:sz w:val="28"/>
          <w:szCs w:val="28"/>
        </w:rPr>
        <w:t>.4</w:t>
      </w:r>
      <w:r w:rsidR="008E05A9">
        <w:rPr>
          <w:sz w:val="28"/>
          <w:szCs w:val="28"/>
        </w:rPr>
        <w:t>.</w:t>
      </w:r>
      <w:r w:rsidR="008E05A9" w:rsidRPr="008E05A9">
        <w:rPr>
          <w:sz w:val="28"/>
          <w:szCs w:val="28"/>
        </w:rPr>
        <w:t xml:space="preserve"> </w:t>
      </w:r>
      <w:r w:rsidR="008E05A9">
        <w:rPr>
          <w:sz w:val="28"/>
          <w:szCs w:val="28"/>
        </w:rPr>
        <w:t>Победители и номинанты награждаются дипломами и подарками.</w:t>
      </w:r>
      <w:r w:rsidR="009A2A53">
        <w:rPr>
          <w:sz w:val="28"/>
          <w:szCs w:val="28"/>
        </w:rPr>
        <w:t xml:space="preserve"> Участники награждаются благодарностями</w:t>
      </w:r>
      <w:r w:rsidR="008E05A9">
        <w:rPr>
          <w:sz w:val="28"/>
          <w:szCs w:val="28"/>
        </w:rPr>
        <w:t>.</w:t>
      </w: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4074F5" w:rsidRDefault="004074F5" w:rsidP="008E05A9">
      <w:pPr>
        <w:spacing w:after="0" w:line="240" w:lineRule="auto"/>
        <w:ind w:firstLine="142"/>
        <w:jc w:val="right"/>
        <w:rPr>
          <w:rFonts w:ascii="Times New Roman" w:hAnsi="Times New Roman"/>
          <w:i/>
          <w:sz w:val="24"/>
          <w:szCs w:val="24"/>
        </w:rPr>
      </w:pPr>
    </w:p>
    <w:p w:rsidR="009A2A53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i/>
          <w:sz w:val="24"/>
          <w:szCs w:val="24"/>
        </w:rPr>
      </w:pPr>
      <w:r w:rsidRPr="00012054">
        <w:rPr>
          <w:rFonts w:ascii="Times New Roman" w:hAnsi="Times New Roman"/>
          <w:i/>
          <w:sz w:val="24"/>
          <w:szCs w:val="24"/>
        </w:rPr>
        <w:t xml:space="preserve">Приложение 1 </w:t>
      </w:r>
    </w:p>
    <w:p w:rsidR="009A2A53" w:rsidRPr="00012054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i/>
          <w:sz w:val="24"/>
          <w:szCs w:val="24"/>
        </w:rPr>
      </w:pPr>
      <w:r w:rsidRPr="00012054">
        <w:rPr>
          <w:rFonts w:ascii="Times New Roman" w:hAnsi="Times New Roman"/>
          <w:i/>
          <w:sz w:val="24"/>
          <w:szCs w:val="24"/>
        </w:rPr>
        <w:t xml:space="preserve"> к Положению.</w:t>
      </w:r>
    </w:p>
    <w:p w:rsidR="009A2A53" w:rsidRPr="006C09F7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9A2A53" w:rsidRPr="006C09F7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 w:rsidRPr="006C09F7">
        <w:rPr>
          <w:rFonts w:ascii="Times New Roman" w:hAnsi="Times New Roman"/>
          <w:sz w:val="24"/>
          <w:szCs w:val="24"/>
        </w:rPr>
        <w:lastRenderedPageBreak/>
        <w:t>От _____________________</w:t>
      </w:r>
    </w:p>
    <w:p w:rsidR="009A2A53" w:rsidRPr="006C09F7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 w:rsidRPr="006C09F7">
        <w:rPr>
          <w:rFonts w:ascii="Times New Roman" w:hAnsi="Times New Roman"/>
          <w:sz w:val="24"/>
          <w:szCs w:val="24"/>
        </w:rPr>
        <w:t xml:space="preserve">(Ф.И.О. руководителя </w:t>
      </w:r>
      <w:r>
        <w:rPr>
          <w:rFonts w:ascii="Times New Roman" w:hAnsi="Times New Roman"/>
          <w:sz w:val="24"/>
          <w:szCs w:val="24"/>
        </w:rPr>
        <w:t>учреждения культуры</w:t>
      </w:r>
      <w:r w:rsidRPr="006C09F7">
        <w:rPr>
          <w:rFonts w:ascii="Times New Roman" w:hAnsi="Times New Roman"/>
          <w:sz w:val="24"/>
          <w:szCs w:val="24"/>
        </w:rPr>
        <w:t xml:space="preserve">) </w:t>
      </w:r>
    </w:p>
    <w:p w:rsidR="009A2A53" w:rsidRPr="006C4513" w:rsidRDefault="009A2A53" w:rsidP="008E05A9">
      <w:pPr>
        <w:spacing w:after="0" w:line="240" w:lineRule="auto"/>
        <w:ind w:firstLine="142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Заявка</w:t>
      </w: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На участие в районном фестивале</w:t>
      </w:r>
      <w:r w:rsidR="00D14547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-</w:t>
      </w:r>
      <w:r w:rsidR="00D14547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11309D">
        <w:rPr>
          <w:rFonts w:ascii="Times New Roman" w:hAnsi="Times New Roman"/>
          <w:b/>
          <w:bCs/>
          <w:kern w:val="36"/>
          <w:sz w:val="28"/>
          <w:szCs w:val="28"/>
        </w:rPr>
        <w:t>конкурсе «Волшебство театра-20</w:t>
      </w:r>
      <w:r w:rsidR="00D14547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="00722F05"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C4513">
        <w:rPr>
          <w:rFonts w:ascii="Times New Roman" w:hAnsi="Times New Roman"/>
          <w:bCs/>
          <w:kern w:val="36"/>
          <w:sz w:val="28"/>
          <w:szCs w:val="28"/>
        </w:rPr>
        <w:t>Наименование учреждения___________________________________________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</w:t>
      </w:r>
    </w:p>
    <w:p w:rsidR="001634A5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Наименование 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коллектива__________________________________________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634A5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спектакля________________________________________________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634A5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произведения________________________________________________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Руководитель коллектива______________________________________________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Количество участников________________________________________________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634A5" w:rsidRDefault="001634A5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категория __________________________________________________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4513">
        <w:rPr>
          <w:rFonts w:ascii="Times New Roman" w:hAnsi="Times New Roman"/>
          <w:sz w:val="28"/>
          <w:szCs w:val="28"/>
        </w:rPr>
        <w:t xml:space="preserve"> 1. Программа спектакля</w:t>
      </w:r>
      <w:r>
        <w:rPr>
          <w:rFonts w:ascii="Times New Roman" w:hAnsi="Times New Roman"/>
          <w:sz w:val="28"/>
          <w:szCs w:val="28"/>
        </w:rPr>
        <w:t xml:space="preserve"> с указанием героев и участников обязательна.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Дата   _______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C4513">
        <w:rPr>
          <w:rFonts w:ascii="Times New Roman" w:hAnsi="Times New Roman"/>
          <w:sz w:val="28"/>
          <w:szCs w:val="28"/>
        </w:rPr>
        <w:t xml:space="preserve"> Подпись_________</w:t>
      </w:r>
      <w:bookmarkStart w:id="1" w:name="YANDEX_0"/>
      <w:bookmarkEnd w:id="1"/>
      <w:r w:rsidRPr="006C45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A53" w:rsidRDefault="009A2A53" w:rsidP="00D303C4">
      <w:pPr>
        <w:spacing w:after="0"/>
        <w:jc w:val="both"/>
      </w:pPr>
    </w:p>
    <w:p w:rsidR="00AA691B" w:rsidRPr="00AA691B" w:rsidRDefault="00AA691B" w:rsidP="00D3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91B" w:rsidRDefault="00AA691B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1B" w:rsidRDefault="00AA691B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1B" w:rsidRPr="00AA691B" w:rsidRDefault="00AA691B" w:rsidP="00C4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1B">
        <w:rPr>
          <w:rFonts w:ascii="Times New Roman" w:hAnsi="Times New Roman" w:cs="Times New Roman"/>
          <w:b/>
          <w:sz w:val="28"/>
          <w:szCs w:val="28"/>
        </w:rPr>
        <w:t>Список   театральных коллективов по статистическим данным</w:t>
      </w:r>
    </w:p>
    <w:p w:rsidR="00AA691B" w:rsidRPr="00AA691B" w:rsidRDefault="0011309D" w:rsidP="00C4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31.12.20</w:t>
      </w:r>
      <w:r w:rsidR="00C45FC0">
        <w:rPr>
          <w:rFonts w:ascii="Times New Roman" w:hAnsi="Times New Roman" w:cs="Times New Roman"/>
          <w:b/>
          <w:sz w:val="28"/>
          <w:szCs w:val="28"/>
        </w:rPr>
        <w:t>2</w:t>
      </w:r>
      <w:r w:rsidR="00807CFB">
        <w:rPr>
          <w:rFonts w:ascii="Times New Roman" w:hAnsi="Times New Roman" w:cs="Times New Roman"/>
          <w:b/>
          <w:sz w:val="28"/>
          <w:szCs w:val="28"/>
        </w:rPr>
        <w:t>3</w:t>
      </w:r>
      <w:r w:rsidR="007D6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FC0">
        <w:rPr>
          <w:rFonts w:ascii="Times New Roman" w:hAnsi="Times New Roman" w:cs="Times New Roman"/>
          <w:b/>
          <w:sz w:val="28"/>
          <w:szCs w:val="28"/>
        </w:rPr>
        <w:t>года</w:t>
      </w:r>
      <w:r w:rsidR="00AA691B" w:rsidRPr="00AA691B">
        <w:rPr>
          <w:rFonts w:ascii="Times New Roman" w:hAnsi="Times New Roman" w:cs="Times New Roman"/>
          <w:b/>
          <w:sz w:val="28"/>
          <w:szCs w:val="28"/>
        </w:rPr>
        <w:t>:</w:t>
      </w:r>
    </w:p>
    <w:p w:rsidR="00AA691B" w:rsidRDefault="00AA691B" w:rsidP="00D3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691B" w:rsidTr="00AA691B"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</w:p>
        </w:tc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3191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AA691B" w:rsidTr="00AA691B"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Приволжск ГДК</w:t>
            </w:r>
          </w:p>
        </w:tc>
        <w:tc>
          <w:tcPr>
            <w:tcW w:w="3190" w:type="dxa"/>
          </w:tcPr>
          <w:p w:rsidR="00AA691B" w:rsidRDefault="007D63A5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A691B" w:rsidRDefault="007D63A5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A691B" w:rsidTr="00AA691B">
        <w:tc>
          <w:tcPr>
            <w:tcW w:w="3190" w:type="dxa"/>
          </w:tcPr>
          <w:p w:rsidR="00AA691B" w:rsidRDefault="00582879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>.Рождествено СДК</w:t>
            </w:r>
          </w:p>
        </w:tc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A691B" w:rsidRDefault="00C45FC0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691B" w:rsidTr="00AA691B">
        <w:tc>
          <w:tcPr>
            <w:tcW w:w="3190" w:type="dxa"/>
          </w:tcPr>
          <w:p w:rsidR="00AA691B" w:rsidRDefault="00582879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>.Сараево СДК</w:t>
            </w:r>
          </w:p>
        </w:tc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A691B" w:rsidRDefault="007D63A5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91B" w:rsidTr="00AA691B">
        <w:tc>
          <w:tcPr>
            <w:tcW w:w="3190" w:type="dxa"/>
          </w:tcPr>
          <w:p w:rsidR="00AA691B" w:rsidRDefault="00582879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>.Кунестино СДК</w:t>
            </w:r>
          </w:p>
        </w:tc>
        <w:tc>
          <w:tcPr>
            <w:tcW w:w="3190" w:type="dxa"/>
          </w:tcPr>
          <w:p w:rsidR="00AA691B" w:rsidRDefault="00C45FC0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A691B" w:rsidRDefault="00C45FC0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67E4" w:rsidTr="00AA691B">
        <w:tc>
          <w:tcPr>
            <w:tcW w:w="3190" w:type="dxa"/>
          </w:tcPr>
          <w:p w:rsidR="00B367E4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90" w:type="dxa"/>
          </w:tcPr>
          <w:p w:rsidR="00B367E4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367E4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7E4" w:rsidTr="00AA691B">
        <w:tc>
          <w:tcPr>
            <w:tcW w:w="3190" w:type="dxa"/>
          </w:tcPr>
          <w:p w:rsidR="00B367E4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Горки-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90" w:type="dxa"/>
          </w:tcPr>
          <w:p w:rsidR="00B367E4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367E4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691B" w:rsidTr="00AA691B"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3190" w:type="dxa"/>
          </w:tcPr>
          <w:p w:rsidR="00AA691B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A691B" w:rsidRDefault="00B367E4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AA691B" w:rsidRPr="00AA691B" w:rsidRDefault="00AA691B" w:rsidP="00D3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91B" w:rsidRPr="00AA691B" w:rsidRDefault="00AA691B" w:rsidP="00D303C4">
      <w:pPr>
        <w:spacing w:after="0"/>
        <w:jc w:val="both"/>
        <w:rPr>
          <w:rFonts w:ascii="Times New Roman" w:hAnsi="Times New Roman" w:cs="Times New Roman"/>
        </w:rPr>
      </w:pPr>
    </w:p>
    <w:sectPr w:rsidR="00AA691B" w:rsidRPr="00AA691B" w:rsidSect="00D303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2DE6"/>
    <w:multiLevelType w:val="multilevel"/>
    <w:tmpl w:val="F76A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25F09"/>
    <w:multiLevelType w:val="multilevel"/>
    <w:tmpl w:val="51AE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C12A7"/>
    <w:multiLevelType w:val="multilevel"/>
    <w:tmpl w:val="7FF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72037"/>
    <w:multiLevelType w:val="multilevel"/>
    <w:tmpl w:val="0A1C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B5398"/>
    <w:multiLevelType w:val="multilevel"/>
    <w:tmpl w:val="511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B2DAE"/>
    <w:multiLevelType w:val="multilevel"/>
    <w:tmpl w:val="5D8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53"/>
    <w:rsid w:val="00003FD4"/>
    <w:rsid w:val="0008515C"/>
    <w:rsid w:val="000C744B"/>
    <w:rsid w:val="000E4D47"/>
    <w:rsid w:val="0011309D"/>
    <w:rsid w:val="001634A5"/>
    <w:rsid w:val="001A0C7B"/>
    <w:rsid w:val="001A2C6C"/>
    <w:rsid w:val="00285AE5"/>
    <w:rsid w:val="0032792D"/>
    <w:rsid w:val="00335C72"/>
    <w:rsid w:val="00362D62"/>
    <w:rsid w:val="0036512F"/>
    <w:rsid w:val="00391E30"/>
    <w:rsid w:val="004074F5"/>
    <w:rsid w:val="00410EC0"/>
    <w:rsid w:val="004811E2"/>
    <w:rsid w:val="00482480"/>
    <w:rsid w:val="004A6AA5"/>
    <w:rsid w:val="004E0088"/>
    <w:rsid w:val="00570CC7"/>
    <w:rsid w:val="00582879"/>
    <w:rsid w:val="006330C6"/>
    <w:rsid w:val="006353DA"/>
    <w:rsid w:val="00636C6E"/>
    <w:rsid w:val="006422D1"/>
    <w:rsid w:val="006445B8"/>
    <w:rsid w:val="006E6959"/>
    <w:rsid w:val="00722F05"/>
    <w:rsid w:val="00776CE0"/>
    <w:rsid w:val="007A7BC1"/>
    <w:rsid w:val="007D63A5"/>
    <w:rsid w:val="00804C53"/>
    <w:rsid w:val="00807CFB"/>
    <w:rsid w:val="008A60DC"/>
    <w:rsid w:val="008B5353"/>
    <w:rsid w:val="008E05A9"/>
    <w:rsid w:val="008F05C4"/>
    <w:rsid w:val="00945705"/>
    <w:rsid w:val="009A2A53"/>
    <w:rsid w:val="00A04DD0"/>
    <w:rsid w:val="00AA691B"/>
    <w:rsid w:val="00AC2AFA"/>
    <w:rsid w:val="00B02952"/>
    <w:rsid w:val="00B223E2"/>
    <w:rsid w:val="00B367E4"/>
    <w:rsid w:val="00BF5928"/>
    <w:rsid w:val="00C45FC0"/>
    <w:rsid w:val="00D14547"/>
    <w:rsid w:val="00D17ED5"/>
    <w:rsid w:val="00D303C4"/>
    <w:rsid w:val="00D805A4"/>
    <w:rsid w:val="00E10E3A"/>
    <w:rsid w:val="00EB5354"/>
    <w:rsid w:val="00ED1CD2"/>
    <w:rsid w:val="00EE28B1"/>
    <w:rsid w:val="00F4389D"/>
    <w:rsid w:val="00FB7888"/>
    <w:rsid w:val="00FC2AB7"/>
    <w:rsid w:val="00FD28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2EA0"/>
  <w15:docId w15:val="{FBCE69C4-7CBA-4716-8AFE-A11DF79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2A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A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A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A53"/>
    <w:rPr>
      <w:b/>
      <w:bCs/>
    </w:rPr>
  </w:style>
  <w:style w:type="character" w:customStyle="1" w:styleId="apple-converted-space">
    <w:name w:val="apple-converted-space"/>
    <w:basedOn w:val="a0"/>
    <w:rsid w:val="009A2A53"/>
  </w:style>
  <w:style w:type="character" w:styleId="a5">
    <w:name w:val="Emphasis"/>
    <w:basedOn w:val="a0"/>
    <w:uiPriority w:val="20"/>
    <w:qFormat/>
    <w:rsid w:val="009A2A53"/>
    <w:rPr>
      <w:i/>
      <w:iCs/>
    </w:rPr>
  </w:style>
  <w:style w:type="table" w:styleId="a6">
    <w:name w:val="Table Grid"/>
    <w:basedOn w:val="a1"/>
    <w:uiPriority w:val="59"/>
    <w:rsid w:val="00AA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6512F"/>
    <w:rPr>
      <w:color w:val="0000FF"/>
      <w:u w:val="single"/>
    </w:rPr>
  </w:style>
  <w:style w:type="character" w:customStyle="1" w:styleId="sharelabel">
    <w:name w:val="share__label"/>
    <w:basedOn w:val="a0"/>
    <w:rsid w:val="003651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1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12F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4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5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287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633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267">
          <w:marLeft w:val="0"/>
          <w:marRight w:val="0"/>
          <w:marTop w:val="1159"/>
          <w:marBottom w:val="7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737">
                  <w:marLeft w:val="0"/>
                  <w:marRight w:val="0"/>
                  <w:marTop w:val="530"/>
                  <w:marBottom w:val="2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41648">
                  <w:marLeft w:val="0"/>
                  <w:marRight w:val="0"/>
                  <w:marTop w:val="265"/>
                  <w:marBottom w:val="265"/>
                  <w:divBdr>
                    <w:top w:val="single" w:sz="6" w:space="20" w:color="BDBE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426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7049">
          <w:marLeft w:val="0"/>
          <w:marRight w:val="0"/>
          <w:marTop w:val="1159"/>
          <w:marBottom w:val="7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968">
              <w:marLeft w:val="0"/>
              <w:marRight w:val="0"/>
              <w:marTop w:val="0"/>
              <w:marBottom w:val="7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524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960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8958">
                              <w:marLeft w:val="0"/>
                              <w:marRight w:val="0"/>
                              <w:marTop w:val="0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5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3730">
                              <w:marLeft w:val="0"/>
                              <w:marRight w:val="0"/>
                              <w:marTop w:val="0"/>
                              <w:marBottom w:val="36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EDEF3"/>
                                <w:right w:val="none" w:sz="0" w:space="0" w:color="auto"/>
                              </w:divBdr>
                              <w:divsChild>
                                <w:div w:id="6939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619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731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767854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167">
                              <w:marLeft w:val="0"/>
                              <w:marRight w:val="0"/>
                              <w:marTop w:val="0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8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82004">
                              <w:marLeft w:val="0"/>
                              <w:marRight w:val="0"/>
                              <w:marTop w:val="0"/>
                              <w:marBottom w:val="36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EDEF3"/>
                                <w:right w:val="none" w:sz="0" w:space="0" w:color="auto"/>
                              </w:divBdr>
                              <w:divsChild>
                                <w:div w:id="11677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69431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7409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220704">
              <w:marLeft w:val="0"/>
              <w:marRight w:val="0"/>
              <w:marTop w:val="0"/>
              <w:marBottom w:val="7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350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gdkprivolsk@mail.ru" TargetMode="External"/><Relationship Id="rId5" Type="http://schemas.openxmlformats.org/officeDocument/2006/relationships/hyperlink" Target="mailto:rybakovao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Рыбакова Ольга Петровна</cp:lastModifiedBy>
  <cp:revision>20</cp:revision>
  <cp:lastPrinted>2019-03-19T06:01:00Z</cp:lastPrinted>
  <dcterms:created xsi:type="dcterms:W3CDTF">2023-09-14T07:43:00Z</dcterms:created>
  <dcterms:modified xsi:type="dcterms:W3CDTF">2023-09-25T13:01:00Z</dcterms:modified>
</cp:coreProperties>
</file>