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A7" w:rsidRDefault="00B359A7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E7538" w:rsidRPr="00EA2B56" w:rsidRDefault="003E7538" w:rsidP="003E75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B56">
        <w:rPr>
          <w:rFonts w:ascii="Times New Roman" w:hAnsi="Times New Roman" w:cs="Times New Roman"/>
          <w:b/>
          <w:sz w:val="32"/>
          <w:szCs w:val="32"/>
        </w:rPr>
        <w:t>Муниципальное казённое учреждение</w:t>
      </w:r>
    </w:p>
    <w:p w:rsidR="003E7538" w:rsidRPr="00EA2B56" w:rsidRDefault="003E7538" w:rsidP="003E7538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B56">
        <w:rPr>
          <w:rFonts w:ascii="Times New Roman" w:hAnsi="Times New Roman" w:cs="Times New Roman"/>
          <w:b/>
          <w:sz w:val="32"/>
          <w:szCs w:val="32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B76C9C" w:rsidRDefault="00B76C9C" w:rsidP="00B76C9C">
      <w:pPr>
        <w:shd w:val="clear" w:color="auto" w:fill="FFFFFF"/>
        <w:tabs>
          <w:tab w:val="left" w:pos="348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C9C" w:rsidRPr="00B76C9C" w:rsidRDefault="00B76C9C" w:rsidP="00B76C9C">
      <w:pPr>
        <w:shd w:val="clear" w:color="auto" w:fill="FFFFFF"/>
        <w:tabs>
          <w:tab w:val="left" w:pos="348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76C9C" w:rsidRPr="00B76C9C" w:rsidRDefault="00B76C9C" w:rsidP="00B76C9C">
      <w:pPr>
        <w:shd w:val="clear" w:color="auto" w:fill="FFFFFF"/>
        <w:tabs>
          <w:tab w:val="left" w:pos="348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05E7" w:rsidRPr="00B76C9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1072B">
        <w:rPr>
          <w:rFonts w:ascii="Times New Roman" w:eastAsia="Times New Roman" w:hAnsi="Times New Roman" w:cs="Times New Roman"/>
          <w:b/>
          <w:sz w:val="28"/>
          <w:szCs w:val="28"/>
        </w:rPr>
        <w:t xml:space="preserve">  22</w:t>
      </w:r>
      <w:r w:rsidR="00131B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1072B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E1072B">
        <w:rPr>
          <w:rFonts w:ascii="Times New Roman" w:eastAsia="Times New Roman" w:hAnsi="Times New Roman" w:cs="Times New Roman"/>
          <w:b/>
          <w:sz w:val="28"/>
          <w:szCs w:val="28"/>
        </w:rPr>
        <w:t xml:space="preserve">21       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 </w:t>
      </w:r>
      <w:r w:rsidR="00E1072B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76C9C" w:rsidRPr="00B76C9C" w:rsidRDefault="00B76C9C" w:rsidP="00B76C9C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9A7" w:rsidRDefault="00B359A7" w:rsidP="00B359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9A7" w:rsidRPr="00B76C9C" w:rsidRDefault="00923480" w:rsidP="001736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приказ м</w:t>
      </w:r>
      <w:r w:rsidRPr="00B76C9C">
        <w:rPr>
          <w:rFonts w:ascii="Times New Roman" w:hAnsi="Times New Roman" w:cs="Times New Roman"/>
          <w:sz w:val="24"/>
          <w:szCs w:val="24"/>
        </w:rPr>
        <w:t>униципального каз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76C9C">
        <w:rPr>
          <w:rFonts w:ascii="Times New Roman" w:hAnsi="Times New Roman" w:cs="Times New Roman"/>
          <w:sz w:val="24"/>
          <w:szCs w:val="24"/>
        </w:rPr>
        <w:t xml:space="preserve">нного учреждения «Отдел культуры, молодежной политики, спорта и туризма администрации Приволжского муниципального района» </w:t>
      </w:r>
      <w:r>
        <w:rPr>
          <w:rFonts w:ascii="Times New Roman" w:hAnsi="Times New Roman" w:cs="Times New Roman"/>
          <w:sz w:val="24"/>
          <w:szCs w:val="24"/>
        </w:rPr>
        <w:t xml:space="preserve"> от 29.12.2018 № 25 «</w:t>
      </w:r>
      <w:r w:rsidR="00B359A7" w:rsidRPr="00B76C9C">
        <w:rPr>
          <w:rFonts w:ascii="Times New Roman" w:hAnsi="Times New Roman" w:cs="Times New Roman"/>
          <w:sz w:val="24"/>
          <w:szCs w:val="24"/>
        </w:rPr>
        <w:t xml:space="preserve">Об  утверждении нормативных затрат на обеспечение функций </w:t>
      </w:r>
      <w:r w:rsidR="00E85D79">
        <w:rPr>
          <w:rFonts w:ascii="Times New Roman" w:hAnsi="Times New Roman" w:cs="Times New Roman"/>
          <w:sz w:val="24"/>
          <w:szCs w:val="24"/>
        </w:rPr>
        <w:t>м</w:t>
      </w:r>
      <w:r w:rsidR="00B359A7" w:rsidRPr="00B76C9C">
        <w:rPr>
          <w:rFonts w:ascii="Times New Roman" w:hAnsi="Times New Roman" w:cs="Times New Roman"/>
          <w:sz w:val="24"/>
          <w:szCs w:val="24"/>
        </w:rPr>
        <w:t>униципального каз</w:t>
      </w:r>
      <w:r w:rsidR="00E85D79">
        <w:rPr>
          <w:rFonts w:ascii="Times New Roman" w:hAnsi="Times New Roman" w:cs="Times New Roman"/>
          <w:sz w:val="24"/>
          <w:szCs w:val="24"/>
        </w:rPr>
        <w:t>ё</w:t>
      </w:r>
      <w:r w:rsidR="00B359A7" w:rsidRPr="00B76C9C">
        <w:rPr>
          <w:rFonts w:ascii="Times New Roman" w:hAnsi="Times New Roman" w:cs="Times New Roman"/>
          <w:sz w:val="24"/>
          <w:szCs w:val="24"/>
        </w:rPr>
        <w:t>нного учреждения «Отдел культуры, молодежной политики, спорта и туризма администрации Приволжского муниципального района»</w:t>
      </w:r>
      <w:r w:rsidR="00B76C9C" w:rsidRPr="00B76C9C">
        <w:rPr>
          <w:rFonts w:ascii="Times New Roman" w:hAnsi="Times New Roman" w:cs="Times New Roman"/>
          <w:sz w:val="24"/>
          <w:szCs w:val="24"/>
        </w:rPr>
        <w:t xml:space="preserve"> и подведомственных учреждений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59A7" w:rsidRPr="00B76C9C" w:rsidRDefault="00B359A7" w:rsidP="00173647">
      <w:pPr>
        <w:pStyle w:val="ConsPlusTitle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73647" w:rsidRPr="00B76C9C" w:rsidRDefault="00173647" w:rsidP="00173647">
      <w:pPr>
        <w:tabs>
          <w:tab w:val="left" w:pos="34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C9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</w:t>
      </w:r>
      <w:r w:rsidRPr="00B76C9C">
        <w:rPr>
          <w:rFonts w:ascii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Правительства Ивановской области от 29.12.2015 года № 617-п «Об утверждении требований к определению нормативных затрат на обеспечение функций исполнительных органов государственной власти Ивановской области, органов управления территориальными государственными внебюджетными фондами Ивановской области, в том числе подведомственных им казенных учреждений», постановлением администрации Приволжского муниципального района Ивановской области от 18.02.2016 № 92-п «Об утверждении Правил определения нормативных затрат на обеспечение функций органов местного самоуправления Приволжского муниципального района и Приволжского городского поселения, в том числе подведомственных им казенных учреждений»</w:t>
      </w:r>
      <w:r w:rsidRPr="00B76C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3647" w:rsidRPr="00B76C9C" w:rsidRDefault="003E7538" w:rsidP="00173647">
      <w:pPr>
        <w:tabs>
          <w:tab w:val="left" w:pos="345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9C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173647" w:rsidRPr="00B76C9C">
        <w:rPr>
          <w:rFonts w:ascii="Times New Roman" w:hAnsi="Times New Roman" w:cs="Times New Roman"/>
          <w:b/>
          <w:sz w:val="24"/>
          <w:szCs w:val="24"/>
        </w:rPr>
        <w:t>:</w:t>
      </w:r>
    </w:p>
    <w:p w:rsidR="00013DD9" w:rsidRDefault="00B76C9C" w:rsidP="00013DD9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23480">
        <w:rPr>
          <w:rFonts w:ascii="Times New Roman" w:hAnsi="Times New Roman"/>
          <w:sz w:val="24"/>
          <w:szCs w:val="24"/>
        </w:rPr>
        <w:t xml:space="preserve">Внести в </w:t>
      </w:r>
      <w:r w:rsidRPr="00B76C9C">
        <w:rPr>
          <w:rFonts w:ascii="Times New Roman" w:hAnsi="Times New Roman"/>
          <w:sz w:val="24"/>
          <w:szCs w:val="24"/>
        </w:rPr>
        <w:t xml:space="preserve">Приказ муниципального казенного учреждения «Отдел культуры, молодежной политики, спорта и туризма администрации Приволжского муниципального района от </w:t>
      </w:r>
      <w:r w:rsidR="00923480">
        <w:rPr>
          <w:rFonts w:ascii="Times New Roman" w:hAnsi="Times New Roman"/>
          <w:sz w:val="24"/>
          <w:szCs w:val="24"/>
        </w:rPr>
        <w:t>29.12.2018</w:t>
      </w:r>
      <w:r w:rsidRPr="00B76C9C">
        <w:rPr>
          <w:rFonts w:ascii="Times New Roman" w:hAnsi="Times New Roman"/>
          <w:sz w:val="24"/>
          <w:szCs w:val="24"/>
        </w:rPr>
        <w:t xml:space="preserve"> от № </w:t>
      </w:r>
      <w:r w:rsidR="00923480">
        <w:rPr>
          <w:rFonts w:ascii="Times New Roman" w:hAnsi="Times New Roman"/>
          <w:sz w:val="24"/>
          <w:szCs w:val="24"/>
        </w:rPr>
        <w:t>25</w:t>
      </w:r>
      <w:r w:rsidRPr="00B76C9C">
        <w:rPr>
          <w:rFonts w:ascii="Times New Roman" w:hAnsi="Times New Roman"/>
          <w:sz w:val="24"/>
          <w:szCs w:val="24"/>
        </w:rPr>
        <w:t xml:space="preserve"> «Об  утверждении нормативных затрат на обеспечение функций Муниципального казенного учреждения «Отдел культуры, молодежной политики, спорта и туризма администрации Приволжского муниципального района» </w:t>
      </w:r>
      <w:r w:rsidR="00923480">
        <w:rPr>
          <w:rFonts w:ascii="Times New Roman" w:hAnsi="Times New Roman"/>
          <w:sz w:val="24"/>
          <w:szCs w:val="24"/>
        </w:rPr>
        <w:t>следующие изменения:</w:t>
      </w:r>
    </w:p>
    <w:p w:rsidR="00013DD9" w:rsidRPr="00013DD9" w:rsidRDefault="00013DD9" w:rsidP="00013DD9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013DD9">
        <w:rPr>
          <w:rFonts w:ascii="Times New Roman" w:hAnsi="Times New Roman" w:cs="Times New Roman"/>
          <w:sz w:val="24"/>
          <w:szCs w:val="24"/>
        </w:rPr>
        <w:t>1.1. Пункт 51</w:t>
      </w:r>
      <w:r w:rsidR="005F3A96" w:rsidRPr="00013DD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389168"/>
      <w:r w:rsidRPr="00013DD9">
        <w:rPr>
          <w:rFonts w:ascii="Times New Roman" w:hAnsi="Times New Roman" w:cs="Times New Roman"/>
          <w:sz w:val="24"/>
          <w:szCs w:val="24"/>
        </w:rPr>
        <w:t>«</w:t>
      </w:r>
      <w:r w:rsidR="005F3A96" w:rsidRPr="00013DD9">
        <w:rPr>
          <w:rFonts w:ascii="Times New Roman" w:hAnsi="Times New Roman" w:cs="Times New Roman"/>
          <w:sz w:val="24"/>
          <w:szCs w:val="24"/>
        </w:rPr>
        <w:t>Затраты на холодное водоснабжение и водоотведение</w:t>
      </w:r>
      <w:bookmarkEnd w:id="1"/>
      <w:r w:rsidRPr="00013DD9">
        <w:rPr>
          <w:rFonts w:ascii="Times New Roman" w:hAnsi="Times New Roman" w:cs="Times New Roman"/>
          <w:sz w:val="24"/>
          <w:szCs w:val="24"/>
        </w:rPr>
        <w:t>» табличную часть дополнить следующим содержанием:</w:t>
      </w:r>
    </w:p>
    <w:p w:rsidR="005F3A96" w:rsidRPr="00050744" w:rsidRDefault="005F3A96" w:rsidP="005F3A9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F3A96" w:rsidRPr="00050744" w:rsidRDefault="005F3A96" w:rsidP="005F3A9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на </w:t>
      </w:r>
      <w:r>
        <w:rPr>
          <w:rFonts w:ascii="Times New Roman" w:hAnsi="Times New Roman" w:cs="Times New Roman"/>
          <w:b/>
          <w:sz w:val="20"/>
          <w:szCs w:val="20"/>
        </w:rPr>
        <w:t>ремонт и обслуживание холодного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 водоснаб</w:t>
      </w:r>
      <w:r>
        <w:rPr>
          <w:rFonts w:ascii="Times New Roman" w:hAnsi="Times New Roman" w:cs="Times New Roman"/>
          <w:b/>
          <w:sz w:val="20"/>
          <w:szCs w:val="20"/>
        </w:rPr>
        <w:t>жения  и водоотведения</w:t>
      </w:r>
    </w:p>
    <w:p w:rsidR="00741F7F" w:rsidRDefault="00741F7F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7E6B65" w:rsidRPr="00050744" w:rsidTr="00F808ED">
        <w:tc>
          <w:tcPr>
            <w:tcW w:w="4361" w:type="dxa"/>
          </w:tcPr>
          <w:p w:rsidR="007E6B65" w:rsidRPr="00050744" w:rsidRDefault="007E6B65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551" w:type="dxa"/>
          </w:tcPr>
          <w:p w:rsidR="007E6B65" w:rsidRPr="00050744" w:rsidRDefault="007E6B65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2694" w:type="dxa"/>
          </w:tcPr>
          <w:p w:rsidR="007E6B65" w:rsidRPr="00050744" w:rsidRDefault="007E6B65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7E6B65" w:rsidRPr="00050744" w:rsidTr="00F808ED">
        <w:trPr>
          <w:trHeight w:val="770"/>
        </w:trPr>
        <w:tc>
          <w:tcPr>
            <w:tcW w:w="4361" w:type="dxa"/>
          </w:tcPr>
          <w:p w:rsidR="007E6B65" w:rsidRPr="005A1B3C" w:rsidRDefault="007E6B65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3C"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</w:tc>
        <w:tc>
          <w:tcPr>
            <w:tcW w:w="2551" w:type="dxa"/>
          </w:tcPr>
          <w:p w:rsidR="007E6B65" w:rsidRPr="005A1B3C" w:rsidRDefault="007E6B65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5A1B3C">
              <w:rPr>
                <w:b w:val="0"/>
                <w:sz w:val="20"/>
                <w:szCs w:val="20"/>
              </w:rPr>
              <w:t>5</w:t>
            </w:r>
          </w:p>
          <w:p w:rsidR="007E6B65" w:rsidRPr="005A1B3C" w:rsidRDefault="007E6B65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E6B65" w:rsidRPr="005A1B3C" w:rsidRDefault="007E6B65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5A1B3C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7E6B65" w:rsidRPr="00050744" w:rsidTr="00F808ED">
        <w:trPr>
          <w:trHeight w:val="770"/>
        </w:trPr>
        <w:tc>
          <w:tcPr>
            <w:tcW w:w="4361" w:type="dxa"/>
          </w:tcPr>
          <w:p w:rsidR="007E6B65" w:rsidRPr="005A1B3C" w:rsidRDefault="007E6B65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3C">
              <w:rPr>
                <w:rFonts w:ascii="Times New Roman" w:hAnsi="Times New Roman" w:cs="Times New Roman"/>
                <w:sz w:val="20"/>
                <w:szCs w:val="20"/>
              </w:rPr>
              <w:t>Монтаж наружной канализации</w:t>
            </w:r>
          </w:p>
        </w:tc>
        <w:tc>
          <w:tcPr>
            <w:tcW w:w="2551" w:type="dxa"/>
          </w:tcPr>
          <w:p w:rsidR="007E6B65" w:rsidRPr="005A1B3C" w:rsidRDefault="007E6B65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5A1B3C">
              <w:rPr>
                <w:b w:val="0"/>
                <w:sz w:val="20"/>
                <w:szCs w:val="20"/>
              </w:rPr>
              <w:t>5</w:t>
            </w:r>
          </w:p>
          <w:p w:rsidR="007E6B65" w:rsidRPr="005A1B3C" w:rsidRDefault="007E6B65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65" w:rsidRPr="005A1B3C" w:rsidRDefault="007E6B65" w:rsidP="00F80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65" w:rsidRPr="005A1B3C" w:rsidRDefault="007E6B65" w:rsidP="00F80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E6B65" w:rsidRPr="005A1B3C" w:rsidRDefault="007E6B65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5A1B3C">
              <w:rPr>
                <w:b w:val="0"/>
                <w:sz w:val="20"/>
                <w:szCs w:val="20"/>
              </w:rPr>
              <w:t xml:space="preserve">По фактическому расчету, согласно действующему </w:t>
            </w:r>
            <w:proofErr w:type="spellStart"/>
            <w:r w:rsidRPr="005A1B3C">
              <w:rPr>
                <w:b w:val="0"/>
                <w:sz w:val="20"/>
                <w:szCs w:val="20"/>
              </w:rPr>
              <w:t>мун.контракту</w:t>
            </w:r>
            <w:proofErr w:type="spellEnd"/>
          </w:p>
        </w:tc>
      </w:tr>
    </w:tbl>
    <w:p w:rsidR="000D0AFA" w:rsidRDefault="000D0AFA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50389457"/>
    </w:p>
    <w:p w:rsidR="00F808ED" w:rsidRDefault="00250247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</w:t>
      </w:r>
      <w:r w:rsidRPr="005A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пункте </w:t>
      </w:r>
      <w:r w:rsidRPr="00250247">
        <w:rPr>
          <w:rFonts w:ascii="Times New Roman" w:eastAsia="Calibri" w:hAnsi="Times New Roman" w:cs="Times New Roman"/>
          <w:sz w:val="24"/>
          <w:szCs w:val="24"/>
          <w:lang w:eastAsia="en-US"/>
        </w:rPr>
        <w:t>60 «Затраты на проведение текущего ремонта помещения</w:t>
      </w:r>
      <w:bookmarkEnd w:id="2"/>
      <w:r w:rsidRPr="002502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5A1B3C">
        <w:rPr>
          <w:rFonts w:ascii="Times New Roman" w:eastAsia="Calibri" w:hAnsi="Times New Roman" w:cs="Times New Roman"/>
          <w:sz w:val="24"/>
          <w:szCs w:val="24"/>
          <w:lang w:eastAsia="en-US"/>
        </w:rPr>
        <w:t>табличную часть «</w:t>
      </w:r>
      <w:r w:rsidRPr="00250247">
        <w:rPr>
          <w:rFonts w:ascii="Times New Roman" w:eastAsia="Calibri" w:hAnsi="Times New Roman" w:cs="Times New Roman"/>
          <w:sz w:val="24"/>
          <w:szCs w:val="24"/>
          <w:lang w:eastAsia="en-US"/>
        </w:rPr>
        <w:t>Затраты на проведение текущего ремонта помещения</w:t>
      </w:r>
      <w:r w:rsidRPr="005A1B3C">
        <w:rPr>
          <w:rFonts w:ascii="Times New Roman" w:eastAsia="Calibri" w:hAnsi="Times New Roman" w:cs="Times New Roman"/>
          <w:sz w:val="24"/>
          <w:szCs w:val="24"/>
          <w:lang w:eastAsia="en-US"/>
        </w:rPr>
        <w:t>» изложить в новой редакции</w:t>
      </w:r>
    </w:p>
    <w:p w:rsidR="00250247" w:rsidRDefault="00250247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0247" w:rsidRDefault="00250247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08ED" w:rsidRDefault="00F808ED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F808ED" w:rsidRPr="00050744" w:rsidTr="00F808ED">
        <w:tc>
          <w:tcPr>
            <w:tcW w:w="4361" w:type="dxa"/>
          </w:tcPr>
          <w:p w:rsidR="00F808ED" w:rsidRPr="00050744" w:rsidRDefault="00F808ED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08ED" w:rsidRPr="00050744" w:rsidRDefault="00F808ED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2694" w:type="dxa"/>
          </w:tcPr>
          <w:p w:rsidR="00F808ED" w:rsidRPr="00050744" w:rsidRDefault="00F808ED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F808ED" w:rsidRPr="00A87FAE" w:rsidTr="00F808ED">
        <w:trPr>
          <w:trHeight w:val="789"/>
        </w:trPr>
        <w:tc>
          <w:tcPr>
            <w:tcW w:w="4361" w:type="dxa"/>
          </w:tcPr>
          <w:p w:rsidR="00F808ED" w:rsidRPr="00050744" w:rsidRDefault="00F808ED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абонемента </w:t>
            </w:r>
          </w:p>
        </w:tc>
        <w:tc>
          <w:tcPr>
            <w:tcW w:w="2551" w:type="dxa"/>
          </w:tcPr>
          <w:p w:rsidR="00F808ED" w:rsidRPr="008F36EA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F808ED" w:rsidRPr="00A87FAE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9E403E">
              <w:rPr>
                <w:b w:val="0"/>
                <w:sz w:val="20"/>
                <w:szCs w:val="20"/>
              </w:rPr>
              <w:t xml:space="preserve">По фактическому расчету, согласно действующему </w:t>
            </w:r>
            <w:proofErr w:type="spellStart"/>
            <w:r w:rsidRPr="009E403E">
              <w:rPr>
                <w:b w:val="0"/>
                <w:sz w:val="20"/>
                <w:szCs w:val="20"/>
              </w:rPr>
              <w:t>мун.контракту</w:t>
            </w:r>
            <w:proofErr w:type="spellEnd"/>
          </w:p>
        </w:tc>
      </w:tr>
      <w:tr w:rsidR="00F808ED" w:rsidRPr="00A87FAE" w:rsidTr="00F808ED">
        <w:trPr>
          <w:trHeight w:val="789"/>
        </w:trPr>
        <w:tc>
          <w:tcPr>
            <w:tcW w:w="4361" w:type="dxa"/>
          </w:tcPr>
          <w:p w:rsidR="00F808ED" w:rsidRDefault="00F808ED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52">
              <w:rPr>
                <w:rFonts w:ascii="Times New Roman" w:hAnsi="Times New Roman" w:cs="Times New Roman"/>
                <w:sz w:val="20"/>
                <w:szCs w:val="20"/>
              </w:rPr>
              <w:t xml:space="preserve">Косметический ремонт кабинетов и помещений </w:t>
            </w:r>
          </w:p>
        </w:tc>
        <w:tc>
          <w:tcPr>
            <w:tcW w:w="2551" w:type="dxa"/>
          </w:tcPr>
          <w:p w:rsidR="00F808ED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F808ED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C2952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  <w:p w:rsidR="00F808ED" w:rsidRPr="00BC465B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F808ED" w:rsidRPr="00A87FAE" w:rsidTr="00F808ED">
        <w:trPr>
          <w:trHeight w:val="789"/>
        </w:trPr>
        <w:tc>
          <w:tcPr>
            <w:tcW w:w="4361" w:type="dxa"/>
          </w:tcPr>
          <w:p w:rsidR="00F808ED" w:rsidRDefault="00F808ED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крыши от наледи </w:t>
            </w:r>
          </w:p>
        </w:tc>
        <w:tc>
          <w:tcPr>
            <w:tcW w:w="2551" w:type="dxa"/>
          </w:tcPr>
          <w:p w:rsidR="00F808ED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808ED" w:rsidRPr="00BC465B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808ED" w:rsidRPr="00A87FAE" w:rsidTr="00F808ED">
        <w:trPr>
          <w:trHeight w:val="789"/>
        </w:trPr>
        <w:tc>
          <w:tcPr>
            <w:tcW w:w="4361" w:type="dxa"/>
          </w:tcPr>
          <w:p w:rsidR="00F808ED" w:rsidRDefault="00F808ED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крыши</w:t>
            </w:r>
            <w:r w:rsidRPr="00F808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кровли),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Ремонт металлической кровли, Замена металлической кровли  </w:t>
            </w:r>
          </w:p>
        </w:tc>
        <w:tc>
          <w:tcPr>
            <w:tcW w:w="2551" w:type="dxa"/>
          </w:tcPr>
          <w:p w:rsidR="00F808ED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808ED" w:rsidRPr="00BC465B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808ED" w:rsidRPr="00A87FAE" w:rsidTr="00F808ED">
        <w:trPr>
          <w:trHeight w:val="789"/>
        </w:trPr>
        <w:tc>
          <w:tcPr>
            <w:tcW w:w="4361" w:type="dxa"/>
          </w:tcPr>
          <w:p w:rsidR="00F808ED" w:rsidRPr="00490C3F" w:rsidRDefault="00F808ED" w:rsidP="00F808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5011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Проведение текущего ремонта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помещения</w:t>
            </w:r>
          </w:p>
        </w:tc>
        <w:tc>
          <w:tcPr>
            <w:tcW w:w="2551" w:type="dxa"/>
          </w:tcPr>
          <w:p w:rsidR="00F808ED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F808ED" w:rsidRPr="00BC465B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808ED" w:rsidRPr="00A87FAE" w:rsidTr="00F808ED">
        <w:trPr>
          <w:trHeight w:val="789"/>
        </w:trPr>
        <w:tc>
          <w:tcPr>
            <w:tcW w:w="4361" w:type="dxa"/>
          </w:tcPr>
          <w:p w:rsidR="00F808ED" w:rsidRPr="0035011B" w:rsidRDefault="00F808ED" w:rsidP="00F808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Ремонт фасада здания</w:t>
            </w:r>
          </w:p>
        </w:tc>
        <w:tc>
          <w:tcPr>
            <w:tcW w:w="2551" w:type="dxa"/>
          </w:tcPr>
          <w:p w:rsidR="00F808ED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808ED" w:rsidRPr="00BC465B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808ED" w:rsidRPr="00A87FAE" w:rsidTr="00F808ED">
        <w:trPr>
          <w:trHeight w:val="789"/>
        </w:trPr>
        <w:tc>
          <w:tcPr>
            <w:tcW w:w="4361" w:type="dxa"/>
          </w:tcPr>
          <w:p w:rsidR="00F808ED" w:rsidRDefault="00F808ED" w:rsidP="00F808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Ремонт Санузла</w:t>
            </w:r>
          </w:p>
        </w:tc>
        <w:tc>
          <w:tcPr>
            <w:tcW w:w="2551" w:type="dxa"/>
          </w:tcPr>
          <w:p w:rsidR="00F808ED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808ED" w:rsidRPr="00BC465B" w:rsidRDefault="00F808ED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0D0AFA" w:rsidRDefault="000D0AFA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1F7F" w:rsidRDefault="005A1B3C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B3C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25024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5A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9B62F0" w:rsidRPr="005A1B3C">
        <w:rPr>
          <w:rFonts w:ascii="Times New Roman" w:eastAsia="Calibri" w:hAnsi="Times New Roman" w:cs="Times New Roman"/>
          <w:sz w:val="24"/>
          <w:szCs w:val="24"/>
          <w:lang w:eastAsia="en-US"/>
        </w:rPr>
        <w:t>В пункте 61 «Затраты на содержание прилегающей территории» табличную часть «Норматив затрат на содержание прилегающей территории» изложить в новой редакции:</w:t>
      </w:r>
    </w:p>
    <w:p w:rsidR="00FC54D6" w:rsidRPr="005A1B3C" w:rsidRDefault="00FC54D6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11" w:type="dxa"/>
        <w:tblInd w:w="-5" w:type="dxa"/>
        <w:tblLook w:val="04A0" w:firstRow="1" w:lastRow="0" w:firstColumn="1" w:lastColumn="0" w:noHBand="0" w:noVBand="1"/>
      </w:tblPr>
      <w:tblGrid>
        <w:gridCol w:w="3515"/>
        <w:gridCol w:w="3261"/>
        <w:gridCol w:w="2835"/>
      </w:tblGrid>
      <w:tr w:rsidR="00741F7F" w:rsidRPr="0053464E" w:rsidTr="0083728A">
        <w:trPr>
          <w:trHeight w:val="431"/>
        </w:trPr>
        <w:tc>
          <w:tcPr>
            <w:tcW w:w="3515" w:type="dxa"/>
          </w:tcPr>
          <w:p w:rsidR="00741F7F" w:rsidRPr="0053464E" w:rsidRDefault="00741F7F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3261" w:type="dxa"/>
          </w:tcPr>
          <w:p w:rsidR="00741F7F" w:rsidRPr="0053464E" w:rsidRDefault="00741F7F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учреждение</w:t>
            </w:r>
          </w:p>
        </w:tc>
        <w:tc>
          <w:tcPr>
            <w:tcW w:w="2835" w:type="dxa"/>
          </w:tcPr>
          <w:p w:rsidR="00741F7F" w:rsidRPr="0053464E" w:rsidRDefault="00741F7F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741F7F" w:rsidRPr="0053464E" w:rsidTr="0083728A">
        <w:trPr>
          <w:trHeight w:val="409"/>
        </w:trPr>
        <w:tc>
          <w:tcPr>
            <w:tcW w:w="3515" w:type="dxa"/>
          </w:tcPr>
          <w:p w:rsidR="00741F7F" w:rsidRPr="00B84157" w:rsidRDefault="00741F7F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территории</w:t>
            </w:r>
          </w:p>
        </w:tc>
        <w:tc>
          <w:tcPr>
            <w:tcW w:w="3261" w:type="dxa"/>
          </w:tcPr>
          <w:p w:rsidR="00741F7F" w:rsidRPr="00B84157" w:rsidRDefault="00741F7F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835" w:type="dxa"/>
          </w:tcPr>
          <w:p w:rsidR="00741F7F" w:rsidRPr="00B84157" w:rsidRDefault="009B62F0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741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41F7F"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0D0AFA" w:rsidRDefault="000D0AFA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3DC4" w:rsidRDefault="005A1B3C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50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883DC4">
        <w:rPr>
          <w:rFonts w:ascii="Times New Roman" w:hAnsi="Times New Roman"/>
          <w:sz w:val="24"/>
          <w:szCs w:val="24"/>
        </w:rPr>
        <w:t>П</w:t>
      </w:r>
      <w:r w:rsidR="00E251A8" w:rsidRPr="00E251A8">
        <w:rPr>
          <w:rFonts w:ascii="Times New Roman" w:hAnsi="Times New Roman"/>
          <w:sz w:val="24"/>
          <w:szCs w:val="24"/>
        </w:rPr>
        <w:t xml:space="preserve">ункте 61 «Затраты на содержание прилегающей территории» табличную часть </w:t>
      </w:r>
      <w:r w:rsidR="00883DC4">
        <w:rPr>
          <w:rFonts w:ascii="Times New Roman" w:hAnsi="Times New Roman"/>
          <w:sz w:val="24"/>
          <w:szCs w:val="24"/>
        </w:rPr>
        <w:t>дополнить следующим содержанием:</w:t>
      </w:r>
    </w:p>
    <w:p w:rsidR="00883DC4" w:rsidRDefault="00883DC4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1F7F" w:rsidRPr="00883DC4" w:rsidRDefault="00E251A8" w:rsidP="00883D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883DC4">
        <w:rPr>
          <w:rFonts w:ascii="Times New Roman" w:hAnsi="Times New Roman"/>
          <w:b/>
          <w:sz w:val="20"/>
          <w:szCs w:val="20"/>
        </w:rPr>
        <w:t>Норматив затрат на сод</w:t>
      </w:r>
      <w:r w:rsidR="00883DC4" w:rsidRPr="00883DC4">
        <w:rPr>
          <w:rFonts w:ascii="Times New Roman" w:hAnsi="Times New Roman"/>
          <w:b/>
          <w:sz w:val="20"/>
          <w:szCs w:val="20"/>
        </w:rPr>
        <w:t>ержание прилегающей территории</w:t>
      </w:r>
    </w:p>
    <w:p w:rsidR="00883DC4" w:rsidRDefault="00883DC4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43" w:type="dxa"/>
        <w:tblLayout w:type="fixed"/>
        <w:tblLook w:val="04A0" w:firstRow="1" w:lastRow="0" w:firstColumn="1" w:lastColumn="0" w:noHBand="0" w:noVBand="1"/>
      </w:tblPr>
      <w:tblGrid>
        <w:gridCol w:w="3945"/>
        <w:gridCol w:w="2967"/>
        <w:gridCol w:w="2931"/>
      </w:tblGrid>
      <w:tr w:rsidR="00883DC4" w:rsidRPr="00050744" w:rsidTr="00883DC4">
        <w:trPr>
          <w:trHeight w:val="235"/>
        </w:trPr>
        <w:tc>
          <w:tcPr>
            <w:tcW w:w="3945" w:type="dxa"/>
          </w:tcPr>
          <w:p w:rsidR="00883DC4" w:rsidRPr="00050744" w:rsidRDefault="00883DC4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967" w:type="dxa"/>
          </w:tcPr>
          <w:p w:rsidR="00883DC4" w:rsidRPr="00050744" w:rsidRDefault="00883DC4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2931" w:type="dxa"/>
          </w:tcPr>
          <w:p w:rsidR="00883DC4" w:rsidRPr="00050744" w:rsidRDefault="00883DC4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83DC4" w:rsidRPr="00050744" w:rsidTr="00883DC4">
        <w:trPr>
          <w:trHeight w:val="804"/>
        </w:trPr>
        <w:tc>
          <w:tcPr>
            <w:tcW w:w="3945" w:type="dxa"/>
          </w:tcPr>
          <w:p w:rsidR="00883DC4" w:rsidRPr="00050744" w:rsidRDefault="00883DC4" w:rsidP="00E251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B65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памятников</w:t>
            </w:r>
          </w:p>
        </w:tc>
        <w:tc>
          <w:tcPr>
            <w:tcW w:w="2967" w:type="dxa"/>
          </w:tcPr>
          <w:p w:rsidR="00883DC4" w:rsidRPr="00BC465B" w:rsidRDefault="00883DC4" w:rsidP="00F808E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  <w:p w:rsidR="00883DC4" w:rsidRPr="00BC465B" w:rsidRDefault="00883DC4" w:rsidP="00F80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</w:tcPr>
          <w:p w:rsidR="00883DC4" w:rsidRPr="00BC465B" w:rsidRDefault="00883DC4" w:rsidP="00F808E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0D0AFA" w:rsidRDefault="000D0AFA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2AB" w:rsidRDefault="00883DC4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50247">
        <w:rPr>
          <w:rFonts w:ascii="Times New Roman" w:hAnsi="Times New Roman"/>
          <w:sz w:val="24"/>
          <w:szCs w:val="24"/>
        </w:rPr>
        <w:t>5</w:t>
      </w:r>
      <w:r w:rsidR="008B63D3" w:rsidRPr="008B63D3">
        <w:rPr>
          <w:rFonts w:ascii="Times New Roman" w:hAnsi="Times New Roman"/>
          <w:sz w:val="24"/>
          <w:szCs w:val="24"/>
        </w:rPr>
        <w:t xml:space="preserve">.В пункте </w:t>
      </w:r>
      <w:r w:rsidR="006702AB" w:rsidRPr="008B63D3">
        <w:rPr>
          <w:rFonts w:ascii="Times New Roman" w:hAnsi="Times New Roman" w:cs="Times New Roman"/>
          <w:sz w:val="24"/>
          <w:szCs w:val="24"/>
        </w:rPr>
        <w:t xml:space="preserve">93 « </w:t>
      </w:r>
      <w:r w:rsidR="006702AB" w:rsidRPr="008B63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Затраты на приобретение мебели» </w:t>
      </w:r>
      <w:r w:rsidR="006702AB" w:rsidRPr="008B63D3">
        <w:rPr>
          <w:rFonts w:ascii="Times New Roman" w:hAnsi="Times New Roman"/>
          <w:sz w:val="24"/>
          <w:szCs w:val="24"/>
        </w:rPr>
        <w:t>табличную часть</w:t>
      </w:r>
      <w:r w:rsidR="006702AB" w:rsidRPr="008B63D3">
        <w:rPr>
          <w:rFonts w:ascii="Times New Roman" w:hAnsi="Times New Roman" w:cs="Times New Roman"/>
          <w:sz w:val="24"/>
          <w:szCs w:val="24"/>
        </w:rPr>
        <w:t xml:space="preserve"> «Норматив затрат</w:t>
      </w:r>
      <w:r w:rsidR="006702AB" w:rsidRPr="008B63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приобретение мебели» </w:t>
      </w:r>
      <w:r w:rsidR="006702AB" w:rsidRPr="008B63D3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FC54D6" w:rsidRPr="008B63D3" w:rsidRDefault="00FC54D6" w:rsidP="0067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67"/>
        <w:gridCol w:w="2425"/>
        <w:gridCol w:w="1945"/>
        <w:gridCol w:w="1450"/>
        <w:gridCol w:w="1960"/>
      </w:tblGrid>
      <w:tr w:rsidR="008B63D3" w:rsidRPr="00234C36" w:rsidTr="00883DC4">
        <w:tc>
          <w:tcPr>
            <w:tcW w:w="1967" w:type="dxa"/>
          </w:tcPr>
          <w:p w:rsidR="008B63D3" w:rsidRPr="00234C36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Тип мебели</w:t>
            </w:r>
          </w:p>
        </w:tc>
        <w:tc>
          <w:tcPr>
            <w:tcW w:w="2425" w:type="dxa"/>
          </w:tcPr>
          <w:p w:rsidR="008B63D3" w:rsidRPr="00234C36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мебели</w:t>
            </w:r>
          </w:p>
        </w:tc>
        <w:tc>
          <w:tcPr>
            <w:tcW w:w="1945" w:type="dxa"/>
          </w:tcPr>
          <w:p w:rsidR="008B63D3" w:rsidRPr="00234C36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 1 предмета мебели</w:t>
            </w:r>
          </w:p>
        </w:tc>
        <w:tc>
          <w:tcPr>
            <w:tcW w:w="1450" w:type="dxa"/>
          </w:tcPr>
          <w:p w:rsidR="008B63D3" w:rsidRPr="00234C36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мебели необходимо приобрести, шт.</w:t>
            </w:r>
          </w:p>
        </w:tc>
        <w:tc>
          <w:tcPr>
            <w:tcW w:w="1960" w:type="dxa"/>
          </w:tcPr>
          <w:p w:rsidR="008B63D3" w:rsidRPr="00234C36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8B63D3" w:rsidRPr="00234C36" w:rsidTr="00883DC4">
        <w:tc>
          <w:tcPr>
            <w:tcW w:w="1967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Стол офисный</w:t>
            </w:r>
          </w:p>
        </w:tc>
        <w:tc>
          <w:tcPr>
            <w:tcW w:w="2425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администрации </w:t>
            </w:r>
          </w:p>
        </w:tc>
        <w:tc>
          <w:tcPr>
            <w:tcW w:w="1945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5000,00 руб. за 1 единицу</w:t>
            </w:r>
          </w:p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8B63D3" w:rsidRPr="00234C36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8B63D3" w:rsidRPr="00234C36" w:rsidTr="00883DC4">
        <w:tc>
          <w:tcPr>
            <w:tcW w:w="1967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2425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</w:t>
            </w:r>
          </w:p>
        </w:tc>
        <w:tc>
          <w:tcPr>
            <w:tcW w:w="1945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800,00 руб. за 1 единицу</w:t>
            </w:r>
          </w:p>
        </w:tc>
        <w:tc>
          <w:tcPr>
            <w:tcW w:w="1450" w:type="dxa"/>
          </w:tcPr>
          <w:p w:rsidR="008B63D3" w:rsidRPr="00234C36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34C36">
              <w:rPr>
                <w:rFonts w:ascii="Times New Roman" w:hAnsi="Times New Roman" w:cs="Times New Roman"/>
              </w:rPr>
              <w:t>00,00</w:t>
            </w:r>
          </w:p>
        </w:tc>
      </w:tr>
      <w:tr w:rsidR="008B63D3" w:rsidRPr="00234C36" w:rsidTr="00883DC4">
        <w:tc>
          <w:tcPr>
            <w:tcW w:w="1967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425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</w:t>
            </w:r>
          </w:p>
        </w:tc>
        <w:tc>
          <w:tcPr>
            <w:tcW w:w="1945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</w:t>
            </w:r>
            <w:r w:rsidRPr="00234C36">
              <w:rPr>
                <w:rFonts w:ascii="Times New Roman" w:hAnsi="Times New Roman" w:cs="Times New Roman"/>
              </w:rPr>
              <w:t xml:space="preserve">000,00 руб. </w:t>
            </w:r>
            <w:r>
              <w:rPr>
                <w:rFonts w:ascii="Times New Roman" w:hAnsi="Times New Roman" w:cs="Times New Roman"/>
              </w:rPr>
              <w:t>з</w:t>
            </w:r>
            <w:r w:rsidRPr="00234C36">
              <w:rPr>
                <w:rFonts w:ascii="Times New Roman" w:hAnsi="Times New Roman" w:cs="Times New Roman"/>
              </w:rPr>
              <w:t xml:space="preserve">а 1 единицу </w:t>
            </w:r>
          </w:p>
        </w:tc>
        <w:tc>
          <w:tcPr>
            <w:tcW w:w="1450" w:type="dxa"/>
          </w:tcPr>
          <w:p w:rsidR="008B63D3" w:rsidRPr="00234C36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</w:t>
            </w:r>
          </w:p>
          <w:p w:rsidR="008B63D3" w:rsidRPr="00234C36" w:rsidRDefault="008B63D3" w:rsidP="001D1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8B63D3" w:rsidRPr="00234C36" w:rsidTr="00883DC4">
        <w:tc>
          <w:tcPr>
            <w:tcW w:w="1967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Шкаф офисный </w:t>
            </w:r>
          </w:p>
        </w:tc>
        <w:tc>
          <w:tcPr>
            <w:tcW w:w="2425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</w:t>
            </w:r>
            <w:r w:rsidRPr="00234C36">
              <w:rPr>
                <w:rFonts w:ascii="Times New Roman" w:hAnsi="Times New Roman" w:cs="Times New Roman"/>
              </w:rPr>
              <w:t xml:space="preserve"> единиц для 1 </w:t>
            </w:r>
          </w:p>
        </w:tc>
        <w:tc>
          <w:tcPr>
            <w:tcW w:w="1945" w:type="dxa"/>
          </w:tcPr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</w:t>
            </w:r>
            <w:r w:rsidRPr="00234C36">
              <w:rPr>
                <w:rFonts w:ascii="Times New Roman" w:hAnsi="Times New Roman" w:cs="Times New Roman"/>
              </w:rPr>
              <w:t>000,00 руб. за 1 единицу</w:t>
            </w:r>
          </w:p>
          <w:p w:rsidR="008B63D3" w:rsidRPr="00234C36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8B63D3" w:rsidRPr="00393AF1" w:rsidRDefault="008B63D3" w:rsidP="001D1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3A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8B63D3" w:rsidRPr="00393AF1" w:rsidRDefault="008B63D3" w:rsidP="001D1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3AF1">
              <w:rPr>
                <w:rFonts w:ascii="Times New Roman" w:hAnsi="Times New Roman" w:cs="Times New Roman"/>
              </w:rPr>
              <w:t>10000,00</w:t>
            </w:r>
          </w:p>
        </w:tc>
      </w:tr>
      <w:tr w:rsidR="004951A0" w:rsidRPr="00234C36" w:rsidTr="00883DC4">
        <w:tc>
          <w:tcPr>
            <w:tcW w:w="1967" w:type="dxa"/>
          </w:tcPr>
          <w:p w:rsidR="004951A0" w:rsidRPr="00393AF1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3AF1">
              <w:rPr>
                <w:rFonts w:ascii="Times New Roman" w:hAnsi="Times New Roman" w:cs="Times New Roman"/>
                <w:lang w:val="en-US"/>
              </w:rPr>
              <w:t>Шкаф</w:t>
            </w:r>
            <w:proofErr w:type="spellEnd"/>
            <w:r w:rsidRPr="00393A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93AF1">
              <w:rPr>
                <w:rFonts w:ascii="Times New Roman" w:hAnsi="Times New Roman" w:cs="Times New Roman"/>
                <w:lang w:val="en-US"/>
              </w:rPr>
              <w:t>бухгалтерский</w:t>
            </w:r>
            <w:proofErr w:type="spellEnd"/>
          </w:p>
        </w:tc>
        <w:tc>
          <w:tcPr>
            <w:tcW w:w="2425" w:type="dxa"/>
          </w:tcPr>
          <w:p w:rsidR="004951A0" w:rsidRPr="00393AF1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3AF1">
              <w:rPr>
                <w:rFonts w:ascii="Times New Roman" w:hAnsi="Times New Roman" w:cs="Times New Roman"/>
              </w:rPr>
              <w:t xml:space="preserve">Не более </w:t>
            </w:r>
            <w:r w:rsidR="00393AF1" w:rsidRPr="00393AF1">
              <w:rPr>
                <w:rFonts w:ascii="Times New Roman" w:hAnsi="Times New Roman" w:cs="Times New Roman"/>
              </w:rPr>
              <w:t>2</w:t>
            </w:r>
            <w:r w:rsidRPr="00393AF1">
              <w:rPr>
                <w:rFonts w:ascii="Times New Roman" w:hAnsi="Times New Roman" w:cs="Times New Roman"/>
              </w:rPr>
              <w:t xml:space="preserve"> </w:t>
            </w:r>
            <w:r w:rsidR="00DF5D16" w:rsidRPr="00393AF1">
              <w:rPr>
                <w:rFonts w:ascii="Times New Roman" w:hAnsi="Times New Roman" w:cs="Times New Roman"/>
              </w:rPr>
              <w:t>в год на учреждение</w:t>
            </w:r>
          </w:p>
        </w:tc>
        <w:tc>
          <w:tcPr>
            <w:tcW w:w="1945" w:type="dxa"/>
          </w:tcPr>
          <w:p w:rsidR="004951A0" w:rsidRPr="00393AF1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3AF1">
              <w:rPr>
                <w:rFonts w:ascii="Times New Roman" w:hAnsi="Times New Roman" w:cs="Times New Roman"/>
              </w:rPr>
              <w:t xml:space="preserve">Не более </w:t>
            </w:r>
            <w:r w:rsidR="00393AF1" w:rsidRPr="00393AF1">
              <w:rPr>
                <w:rFonts w:ascii="Times New Roman" w:hAnsi="Times New Roman" w:cs="Times New Roman"/>
              </w:rPr>
              <w:t>180</w:t>
            </w:r>
            <w:r w:rsidRPr="00393AF1">
              <w:rPr>
                <w:rFonts w:ascii="Times New Roman" w:hAnsi="Times New Roman" w:cs="Times New Roman"/>
              </w:rPr>
              <w:t>00,00 руб. за 1 единицу</w:t>
            </w:r>
          </w:p>
          <w:p w:rsidR="004951A0" w:rsidRPr="00393AF1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393AF1" w:rsidRDefault="00393AF1" w:rsidP="00495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3AF1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960" w:type="dxa"/>
          </w:tcPr>
          <w:p w:rsidR="004951A0" w:rsidRPr="00393AF1" w:rsidRDefault="00393AF1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93AF1">
              <w:rPr>
                <w:rFonts w:ascii="Times New Roman" w:hAnsi="Times New Roman" w:cs="Times New Roman"/>
                <w:lang w:val="en-US"/>
              </w:rPr>
              <w:t>36 000.00</w:t>
            </w:r>
          </w:p>
        </w:tc>
      </w:tr>
      <w:tr w:rsidR="004951A0" w:rsidRPr="00DB76DD" w:rsidTr="00883DC4">
        <w:tc>
          <w:tcPr>
            <w:tcW w:w="1967" w:type="dxa"/>
          </w:tcPr>
          <w:p w:rsidR="004951A0" w:rsidRPr="00DB76DD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2425" w:type="dxa"/>
          </w:tcPr>
          <w:p w:rsidR="004951A0" w:rsidRPr="00DB76DD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</w:t>
            </w:r>
            <w:r w:rsidRPr="00DB76DD">
              <w:rPr>
                <w:rFonts w:ascii="Times New Roman" w:hAnsi="Times New Roman" w:cs="Times New Roman"/>
              </w:rPr>
              <w:t xml:space="preserve"> единиц </w:t>
            </w:r>
          </w:p>
        </w:tc>
        <w:tc>
          <w:tcPr>
            <w:tcW w:w="1945" w:type="dxa"/>
          </w:tcPr>
          <w:p w:rsidR="004951A0" w:rsidRPr="00DB76DD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</w:t>
            </w:r>
            <w:r w:rsidRPr="00DB76DD">
              <w:rPr>
                <w:rFonts w:ascii="Times New Roman" w:hAnsi="Times New Roman" w:cs="Times New Roman"/>
              </w:rPr>
              <w:t>000,00 руб. за 1 единицу</w:t>
            </w:r>
          </w:p>
          <w:p w:rsidR="004951A0" w:rsidRPr="00DB76DD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DB76DD" w:rsidRDefault="004951A0" w:rsidP="00495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4951A0" w:rsidRPr="00DB76DD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B76DD">
              <w:rPr>
                <w:rFonts w:ascii="Times New Roman" w:hAnsi="Times New Roman" w:cs="Times New Roman"/>
              </w:rPr>
              <w:t>000,00</w:t>
            </w:r>
          </w:p>
        </w:tc>
      </w:tr>
      <w:tr w:rsidR="004951A0" w:rsidRPr="00DB76DD" w:rsidTr="00883DC4">
        <w:tc>
          <w:tcPr>
            <w:tcW w:w="1967" w:type="dxa"/>
          </w:tcPr>
          <w:p w:rsidR="004951A0" w:rsidRPr="008A10E7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10E7">
              <w:rPr>
                <w:rFonts w:ascii="Times New Roman" w:hAnsi="Times New Roman" w:cs="Times New Roman"/>
              </w:rPr>
              <w:t xml:space="preserve">Тумбочка </w:t>
            </w:r>
          </w:p>
        </w:tc>
        <w:tc>
          <w:tcPr>
            <w:tcW w:w="2425" w:type="dxa"/>
          </w:tcPr>
          <w:p w:rsidR="004951A0" w:rsidRPr="008A10E7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10E7">
              <w:rPr>
                <w:rFonts w:ascii="Times New Roman" w:hAnsi="Times New Roman" w:cs="Times New Roman"/>
              </w:rPr>
              <w:t xml:space="preserve">Не более 1 единицы для 1 работника </w:t>
            </w:r>
          </w:p>
        </w:tc>
        <w:tc>
          <w:tcPr>
            <w:tcW w:w="1945" w:type="dxa"/>
          </w:tcPr>
          <w:p w:rsidR="004951A0" w:rsidRPr="008A10E7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10E7">
              <w:rPr>
                <w:rFonts w:ascii="Times New Roman" w:hAnsi="Times New Roman" w:cs="Times New Roman"/>
              </w:rPr>
              <w:t>Не более 3000,00 руб. за 1 единицу</w:t>
            </w:r>
          </w:p>
        </w:tc>
        <w:tc>
          <w:tcPr>
            <w:tcW w:w="1450" w:type="dxa"/>
          </w:tcPr>
          <w:p w:rsidR="004951A0" w:rsidRPr="008A10E7" w:rsidRDefault="004951A0" w:rsidP="00495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10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:rsidR="004951A0" w:rsidRPr="00234C36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10E7">
              <w:rPr>
                <w:rFonts w:ascii="Times New Roman" w:hAnsi="Times New Roman" w:cs="Times New Roman"/>
              </w:rPr>
              <w:t>6000,00</w:t>
            </w:r>
          </w:p>
        </w:tc>
      </w:tr>
      <w:tr w:rsidR="004951A0" w:rsidRPr="00DB76DD" w:rsidTr="00883DC4">
        <w:tc>
          <w:tcPr>
            <w:tcW w:w="1967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Стол  для оператора</w:t>
            </w:r>
          </w:p>
        </w:tc>
        <w:tc>
          <w:tcPr>
            <w:tcW w:w="2425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единицы  на специалиста</w:t>
            </w:r>
          </w:p>
        </w:tc>
        <w:tc>
          <w:tcPr>
            <w:tcW w:w="1945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10000,00 руб. за 1 единицу</w:t>
            </w:r>
          </w:p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7648E4" w:rsidRDefault="004951A0" w:rsidP="00495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10000,00</w:t>
            </w:r>
          </w:p>
        </w:tc>
      </w:tr>
      <w:tr w:rsidR="004951A0" w:rsidRPr="00DB76DD" w:rsidTr="00883DC4">
        <w:tc>
          <w:tcPr>
            <w:tcW w:w="1967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Витрина стеклянная </w:t>
            </w:r>
          </w:p>
        </w:tc>
        <w:tc>
          <w:tcPr>
            <w:tcW w:w="2425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15000,00 руб. за 1 единицу</w:t>
            </w:r>
          </w:p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7648E4" w:rsidRDefault="004951A0" w:rsidP="00495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15000,00</w:t>
            </w:r>
          </w:p>
        </w:tc>
      </w:tr>
      <w:tr w:rsidR="004951A0" w:rsidRPr="00DB76DD" w:rsidTr="00883DC4">
        <w:tc>
          <w:tcPr>
            <w:tcW w:w="1967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425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15000,00 руб. за 1 единицу</w:t>
            </w:r>
          </w:p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7648E4" w:rsidRDefault="004951A0" w:rsidP="00495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15000,00</w:t>
            </w:r>
          </w:p>
        </w:tc>
      </w:tr>
      <w:tr w:rsidR="004951A0" w:rsidRPr="00DB76DD" w:rsidTr="00883DC4">
        <w:tc>
          <w:tcPr>
            <w:tcW w:w="1967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Стол ученический</w:t>
            </w:r>
          </w:p>
        </w:tc>
        <w:tc>
          <w:tcPr>
            <w:tcW w:w="2425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Не более 7 в год на учреждение</w:t>
            </w:r>
          </w:p>
        </w:tc>
        <w:tc>
          <w:tcPr>
            <w:tcW w:w="1945" w:type="dxa"/>
          </w:tcPr>
          <w:p w:rsidR="004951A0" w:rsidRPr="007648E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7000,00 руб. за 1 единицу</w:t>
            </w:r>
          </w:p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4951A0" w:rsidRPr="007648E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49000,00</w:t>
            </w:r>
          </w:p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A0" w:rsidRPr="00DB76DD" w:rsidTr="00883DC4">
        <w:tc>
          <w:tcPr>
            <w:tcW w:w="1967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ученический</w:t>
            </w:r>
          </w:p>
        </w:tc>
        <w:tc>
          <w:tcPr>
            <w:tcW w:w="2425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  <w:r w:rsidRPr="00CA27F2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</w:t>
            </w:r>
            <w:r w:rsidRPr="00CA27F2">
              <w:rPr>
                <w:rFonts w:ascii="Times New Roman" w:hAnsi="Times New Roman" w:cs="Times New Roman"/>
              </w:rPr>
              <w:t>00,00 руб. за 1 единицу</w:t>
            </w:r>
          </w:p>
          <w:p w:rsidR="0083728A" w:rsidRPr="007648E4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7648E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9000.00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Стул офисный </w:t>
            </w:r>
          </w:p>
        </w:tc>
        <w:tc>
          <w:tcPr>
            <w:tcW w:w="2425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Pr="00CA27F2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70</w:t>
            </w:r>
            <w:r w:rsidRPr="00CA27F2">
              <w:rPr>
                <w:rFonts w:ascii="Times New Roman" w:hAnsi="Times New Roman" w:cs="Times New Roman"/>
              </w:rPr>
              <w:t>00,00 руб. за 1 единицу</w:t>
            </w:r>
          </w:p>
          <w:p w:rsidR="0083728A" w:rsidRPr="007648E4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7648E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14000.00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</w:t>
            </w:r>
          </w:p>
        </w:tc>
        <w:tc>
          <w:tcPr>
            <w:tcW w:w="2425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22000</w:t>
            </w:r>
            <w:r w:rsidRPr="001E128D">
              <w:rPr>
                <w:rFonts w:ascii="Times New Roman" w:hAnsi="Times New Roman" w:cs="Times New Roman"/>
              </w:rPr>
              <w:t xml:space="preserve"> руб. за 1 единицу</w:t>
            </w:r>
          </w:p>
          <w:p w:rsidR="0083728A" w:rsidRPr="007648E4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7648E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4951A0" w:rsidRPr="007648E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  <w:proofErr w:type="spellEnd"/>
          </w:p>
        </w:tc>
        <w:tc>
          <w:tcPr>
            <w:tcW w:w="2425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Не более 2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034">
              <w:rPr>
                <w:rFonts w:ascii="Times New Roman" w:hAnsi="Times New Roman" w:cs="Times New Roman"/>
              </w:rPr>
              <w:t>Не более 5500,00 руб. за 1 единицу</w:t>
            </w:r>
          </w:p>
          <w:p w:rsidR="0083728A" w:rsidRPr="00D15034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D1503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11000.00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1E128D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металический</w:t>
            </w:r>
            <w:proofErr w:type="spellEnd"/>
          </w:p>
        </w:tc>
        <w:tc>
          <w:tcPr>
            <w:tcW w:w="2425" w:type="dxa"/>
          </w:tcPr>
          <w:p w:rsidR="004951A0" w:rsidRPr="001E128D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DB10E8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</w:t>
            </w:r>
            <w:r w:rsidRPr="00DB10E8">
              <w:rPr>
                <w:rFonts w:ascii="Times New Roman" w:hAnsi="Times New Roman" w:cs="Times New Roman"/>
              </w:rPr>
              <w:t>00,00 руб. за 1 единицу</w:t>
            </w:r>
          </w:p>
          <w:p w:rsidR="0083728A" w:rsidRPr="001E128D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Мольберты</w:t>
            </w:r>
          </w:p>
        </w:tc>
        <w:tc>
          <w:tcPr>
            <w:tcW w:w="2425" w:type="dxa"/>
          </w:tcPr>
          <w:p w:rsidR="004951A0" w:rsidRPr="0052350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4000,00 руб.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Этюдник</w:t>
            </w: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15000,00 руб.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раскладной</w:t>
            </w:r>
          </w:p>
        </w:tc>
        <w:tc>
          <w:tcPr>
            <w:tcW w:w="2425" w:type="dxa"/>
          </w:tcPr>
          <w:p w:rsidR="004951A0" w:rsidRPr="0052350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Пюпитр</w:t>
            </w: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80">
              <w:rPr>
                <w:rFonts w:ascii="Times New Roman" w:hAnsi="Times New Roman" w:cs="Times New Roman"/>
                <w:sz w:val="20"/>
                <w:szCs w:val="20"/>
              </w:rPr>
              <w:t>Пуф круглый</w:t>
            </w: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80">
              <w:rPr>
                <w:rFonts w:ascii="Times New Roman" w:hAnsi="Times New Roman" w:cs="Times New Roman"/>
                <w:sz w:val="20"/>
                <w:szCs w:val="20"/>
              </w:rPr>
              <w:t xml:space="preserve">Пуф </w:t>
            </w:r>
            <w:r w:rsidR="00883D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348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883D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99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496A16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A16">
              <w:rPr>
                <w:rFonts w:ascii="Times New Roman" w:hAnsi="Times New Roman" w:cs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61428085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2425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034">
              <w:rPr>
                <w:rFonts w:ascii="Times New Roman" w:hAnsi="Times New Roman" w:cs="Times New Roman"/>
              </w:rPr>
              <w:t>Не более 5000,00 руб. за 1 единицу</w:t>
            </w:r>
          </w:p>
          <w:p w:rsidR="0083728A" w:rsidRPr="00D15034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Pr="00D1503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bookmarkEnd w:id="3"/>
      <w:tr w:rsidR="004951A0" w:rsidRPr="00652C71" w:rsidTr="00883DC4">
        <w:tc>
          <w:tcPr>
            <w:tcW w:w="1967" w:type="dxa"/>
          </w:tcPr>
          <w:p w:rsidR="004951A0" w:rsidRPr="002B2617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17">
              <w:rPr>
                <w:rFonts w:ascii="Times New Roman" w:hAnsi="Times New Roman" w:cs="Times New Roman"/>
                <w:sz w:val="20"/>
                <w:szCs w:val="20"/>
              </w:rPr>
              <w:t>Полка настольная</w:t>
            </w: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  <w:p w:rsidR="0083728A" w:rsidRDefault="0083728A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DD369F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69F">
              <w:rPr>
                <w:rFonts w:ascii="Times New Roman" w:hAnsi="Times New Roman" w:cs="Times New Roman"/>
                <w:sz w:val="20"/>
                <w:szCs w:val="20"/>
              </w:rPr>
              <w:t>Стол рабочий</w:t>
            </w:r>
          </w:p>
        </w:tc>
        <w:tc>
          <w:tcPr>
            <w:tcW w:w="2425" w:type="dxa"/>
          </w:tcPr>
          <w:p w:rsidR="004951A0" w:rsidRPr="00DD369F" w:rsidRDefault="004951A0" w:rsidP="00DD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69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D369F" w:rsidRPr="00DD36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D3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6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D369F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Pr="00DD369F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369F">
              <w:rPr>
                <w:rFonts w:ascii="Times New Roman" w:hAnsi="Times New Roman" w:cs="Times New Roman"/>
              </w:rPr>
              <w:t>Не более 3500,00 руб. за 1 единицу</w:t>
            </w:r>
          </w:p>
        </w:tc>
        <w:tc>
          <w:tcPr>
            <w:tcW w:w="1450" w:type="dxa"/>
          </w:tcPr>
          <w:p w:rsidR="004951A0" w:rsidRPr="00DD369F" w:rsidRDefault="00DD369F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:rsidR="004951A0" w:rsidRPr="00DD369F" w:rsidRDefault="00DD369F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4951A0" w:rsidRPr="00DD369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DD369F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Тумба </w:t>
            </w:r>
            <w:proofErr w:type="spellStart"/>
            <w:r w:rsidRPr="00DD369F">
              <w:rPr>
                <w:rFonts w:ascii="Times New Roman" w:hAnsi="Times New Roman" w:cs="Times New Roman"/>
                <w:sz w:val="20"/>
                <w:szCs w:val="20"/>
              </w:rPr>
              <w:t>выкатная</w:t>
            </w:r>
            <w:proofErr w:type="spellEnd"/>
          </w:p>
        </w:tc>
        <w:tc>
          <w:tcPr>
            <w:tcW w:w="2425" w:type="dxa"/>
          </w:tcPr>
          <w:p w:rsidR="004951A0" w:rsidRPr="00DD369F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69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 w:rsidRPr="00DD36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D369F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Pr="00DD369F" w:rsidRDefault="004951A0" w:rsidP="00DD3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369F">
              <w:rPr>
                <w:rFonts w:ascii="Times New Roman" w:hAnsi="Times New Roman" w:cs="Times New Roman"/>
              </w:rPr>
              <w:t xml:space="preserve">Не более </w:t>
            </w:r>
            <w:r w:rsidR="00DD369F" w:rsidRPr="00DD369F">
              <w:rPr>
                <w:rFonts w:ascii="Times New Roman" w:hAnsi="Times New Roman" w:cs="Times New Roman"/>
              </w:rPr>
              <w:t>50</w:t>
            </w:r>
            <w:r w:rsidRPr="00DD369F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4951A0" w:rsidRPr="00DD369F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6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4951A0" w:rsidRPr="00DD369F" w:rsidRDefault="00DD369F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  <w:r w:rsidR="004951A0" w:rsidRPr="00DD369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72">
              <w:rPr>
                <w:rFonts w:ascii="Times New Roman" w:hAnsi="Times New Roman" w:cs="Times New Roman"/>
                <w:sz w:val="20"/>
                <w:szCs w:val="20"/>
              </w:rPr>
              <w:t>Стеллаж библиотечный</w:t>
            </w:r>
          </w:p>
          <w:p w:rsidR="00FC54D6" w:rsidRPr="00AC6072" w:rsidRDefault="00FC54D6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4951A0" w:rsidRPr="00AC6072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7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</w:t>
            </w:r>
            <w:proofErr w:type="spellStart"/>
            <w:r w:rsidRPr="00AC607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C6072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Pr="00AC6072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C6072">
              <w:rPr>
                <w:rFonts w:ascii="Times New Roman" w:hAnsi="Times New Roman" w:cs="Times New Roman"/>
              </w:rPr>
              <w:t>Не более 8000,00 руб. за 1 единицу</w:t>
            </w:r>
          </w:p>
        </w:tc>
        <w:tc>
          <w:tcPr>
            <w:tcW w:w="1450" w:type="dxa"/>
          </w:tcPr>
          <w:p w:rsidR="004951A0" w:rsidRPr="00AC6072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0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60" w:type="dxa"/>
          </w:tcPr>
          <w:p w:rsidR="004951A0" w:rsidRPr="00AC6072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72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Банкетка</w:t>
            </w:r>
            <w:proofErr w:type="spellEnd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 3-х местная</w:t>
            </w:r>
          </w:p>
          <w:p w:rsidR="00FC54D6" w:rsidRPr="00D15034" w:rsidRDefault="00FC54D6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Pr="00D1503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034">
              <w:rPr>
                <w:rFonts w:ascii="Times New Roman" w:hAnsi="Times New Roman" w:cs="Times New Roman"/>
              </w:rPr>
              <w:t>Не более 3500,00 руб. за 1 единицу</w:t>
            </w:r>
          </w:p>
        </w:tc>
        <w:tc>
          <w:tcPr>
            <w:tcW w:w="1450" w:type="dxa"/>
          </w:tcPr>
          <w:p w:rsidR="004951A0" w:rsidRPr="00D1503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Стул Стандарт ЭКОНОМ, черный </w:t>
            </w:r>
            <w:proofErr w:type="spellStart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кожзам</w:t>
            </w:r>
            <w:proofErr w:type="spellEnd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, черный</w:t>
            </w:r>
          </w:p>
          <w:p w:rsidR="004951A0" w:rsidRDefault="00FC54D6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51A0" w:rsidRPr="00D15034">
              <w:rPr>
                <w:rFonts w:ascii="Times New Roman" w:hAnsi="Times New Roman" w:cs="Times New Roman"/>
                <w:sz w:val="20"/>
                <w:szCs w:val="20"/>
              </w:rPr>
              <w:t>аркас</w:t>
            </w:r>
          </w:p>
          <w:p w:rsidR="00FC54D6" w:rsidRPr="00D15034" w:rsidRDefault="00FC54D6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Pr="00D1503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034">
              <w:rPr>
                <w:rFonts w:ascii="Times New Roman" w:hAnsi="Times New Roman" w:cs="Times New Roman"/>
              </w:rPr>
              <w:t>Не более 1100,00 руб. за 1 единицу</w:t>
            </w:r>
          </w:p>
        </w:tc>
        <w:tc>
          <w:tcPr>
            <w:tcW w:w="1450" w:type="dxa"/>
          </w:tcPr>
          <w:p w:rsidR="004951A0" w:rsidRPr="00D1503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11 000,00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Default="004951A0" w:rsidP="00D1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="00D15034" w:rsidRPr="00D15034">
              <w:rPr>
                <w:rFonts w:ascii="Times New Roman" w:hAnsi="Times New Roman" w:cs="Times New Roman"/>
                <w:sz w:val="20"/>
                <w:szCs w:val="20"/>
              </w:rPr>
              <w:t>етка</w:t>
            </w:r>
            <w:proofErr w:type="spellEnd"/>
            <w:r w:rsidR="00D15034"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 полумягкая </w:t>
            </w:r>
          </w:p>
          <w:p w:rsidR="00FC54D6" w:rsidRPr="00D15034" w:rsidRDefault="00FC54D6" w:rsidP="00D15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15034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Pr="00D15034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034">
              <w:rPr>
                <w:rFonts w:ascii="Times New Roman" w:hAnsi="Times New Roman" w:cs="Times New Roman"/>
              </w:rPr>
              <w:t>Не более 4500,00 руб. за 1 единицу</w:t>
            </w:r>
          </w:p>
        </w:tc>
        <w:tc>
          <w:tcPr>
            <w:tcW w:w="1450" w:type="dxa"/>
          </w:tcPr>
          <w:p w:rsidR="004951A0" w:rsidRPr="00D15034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:rsidR="004951A0" w:rsidRPr="00D15034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034">
              <w:rPr>
                <w:rFonts w:ascii="Times New Roman" w:hAnsi="Times New Roman" w:cs="Times New Roman"/>
                <w:sz w:val="20"/>
                <w:szCs w:val="20"/>
              </w:rPr>
              <w:t>13 500,00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7507D5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7D5">
              <w:rPr>
                <w:rFonts w:ascii="Times New Roman" w:hAnsi="Times New Roman" w:cs="Times New Roman"/>
                <w:sz w:val="20"/>
                <w:szCs w:val="20"/>
              </w:rPr>
              <w:t>Полка настольная НМ37, 1 Бук Бавария,</w:t>
            </w:r>
          </w:p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7D5">
              <w:rPr>
                <w:rFonts w:ascii="Times New Roman" w:hAnsi="Times New Roman" w:cs="Times New Roman"/>
                <w:sz w:val="20"/>
                <w:szCs w:val="20"/>
              </w:rPr>
              <w:t>1204х264х346 мм</w:t>
            </w:r>
          </w:p>
          <w:p w:rsidR="00FC54D6" w:rsidRDefault="00FC54D6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2100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951A0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:rsidR="004951A0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4 200,00</w:t>
            </w:r>
          </w:p>
        </w:tc>
      </w:tr>
      <w:tr w:rsidR="004951A0" w:rsidRPr="00652C71" w:rsidTr="00883DC4">
        <w:tc>
          <w:tcPr>
            <w:tcW w:w="1967" w:type="dxa"/>
          </w:tcPr>
          <w:p w:rsidR="004951A0" w:rsidRPr="00AC6072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72">
              <w:rPr>
                <w:rFonts w:ascii="Times New Roman" w:hAnsi="Times New Roman" w:cs="Times New Roman"/>
                <w:sz w:val="20"/>
                <w:szCs w:val="20"/>
              </w:rPr>
              <w:t>Стеллаж библиотечный односторонний</w:t>
            </w:r>
          </w:p>
          <w:p w:rsidR="004951A0" w:rsidRPr="00AC6072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4951A0" w:rsidRPr="00AC6072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7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</w:t>
            </w:r>
            <w:proofErr w:type="spellStart"/>
            <w:r w:rsidRPr="00AC607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C6072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951A0" w:rsidRPr="00AC6072" w:rsidRDefault="004951A0" w:rsidP="004951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C6072">
              <w:rPr>
                <w:rFonts w:ascii="Times New Roman" w:hAnsi="Times New Roman" w:cs="Times New Roman"/>
              </w:rPr>
              <w:t>Не более 7800,00 руб. за 1 единицу</w:t>
            </w:r>
          </w:p>
        </w:tc>
        <w:tc>
          <w:tcPr>
            <w:tcW w:w="1450" w:type="dxa"/>
          </w:tcPr>
          <w:p w:rsidR="004951A0" w:rsidRPr="00AC6072" w:rsidRDefault="004951A0" w:rsidP="0049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0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0" w:type="dxa"/>
          </w:tcPr>
          <w:p w:rsidR="004951A0" w:rsidRPr="00AC6072" w:rsidRDefault="004951A0" w:rsidP="0049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72">
              <w:rPr>
                <w:rFonts w:ascii="Times New Roman" w:hAnsi="Times New Roman" w:cs="Times New Roman"/>
                <w:sz w:val="20"/>
                <w:szCs w:val="20"/>
              </w:rPr>
              <w:t>156 000,00</w:t>
            </w:r>
          </w:p>
        </w:tc>
      </w:tr>
    </w:tbl>
    <w:p w:rsidR="00D9266A" w:rsidRDefault="00883DC4" w:rsidP="0088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5024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D9266A">
        <w:rPr>
          <w:rFonts w:ascii="Times New Roman" w:hAnsi="Times New Roman"/>
          <w:sz w:val="24"/>
          <w:szCs w:val="24"/>
        </w:rPr>
        <w:t>В пункте 98</w:t>
      </w:r>
      <w:r w:rsidR="00D9266A" w:rsidRPr="001B567E">
        <w:rPr>
          <w:rFonts w:ascii="Times New Roman" w:hAnsi="Times New Roman"/>
          <w:sz w:val="24"/>
          <w:szCs w:val="24"/>
        </w:rPr>
        <w:t xml:space="preserve"> </w:t>
      </w:r>
      <w:r w:rsidR="00D9266A">
        <w:rPr>
          <w:rFonts w:ascii="Times New Roman" w:hAnsi="Times New Roman"/>
          <w:sz w:val="24"/>
          <w:szCs w:val="24"/>
        </w:rPr>
        <w:t>«</w:t>
      </w:r>
      <w:r w:rsidR="00D9266A" w:rsidRPr="001B567E">
        <w:rPr>
          <w:rFonts w:ascii="Times New Roman" w:hAnsi="Times New Roman"/>
          <w:sz w:val="24"/>
          <w:szCs w:val="24"/>
        </w:rPr>
        <w:t>Затраты на приобретение хозяйственных товаров и принадлежностей</w:t>
      </w:r>
      <w:r w:rsidR="00D9266A">
        <w:rPr>
          <w:rFonts w:ascii="Times New Roman" w:hAnsi="Times New Roman"/>
          <w:sz w:val="24"/>
          <w:szCs w:val="24"/>
        </w:rPr>
        <w:t>» табличную часть «</w:t>
      </w:r>
      <w:r w:rsidR="00D9266A" w:rsidRPr="00D9266A">
        <w:rPr>
          <w:rFonts w:ascii="Times New Roman" w:hAnsi="Times New Roman"/>
          <w:sz w:val="24"/>
          <w:szCs w:val="24"/>
        </w:rPr>
        <w:t>Норматив затрат на приобретен</w:t>
      </w:r>
      <w:r w:rsidR="00D9266A">
        <w:rPr>
          <w:rFonts w:ascii="Times New Roman" w:hAnsi="Times New Roman"/>
          <w:sz w:val="24"/>
          <w:szCs w:val="24"/>
        </w:rPr>
        <w:t>ие канцелярских принадлежностей</w:t>
      </w:r>
      <w:r w:rsidR="00D9266A" w:rsidRPr="00D9266A">
        <w:rPr>
          <w:rFonts w:ascii="Times New Roman" w:hAnsi="Times New Roman"/>
          <w:sz w:val="24"/>
          <w:szCs w:val="24"/>
        </w:rPr>
        <w:t xml:space="preserve"> В расчете на 1 работника</w:t>
      </w:r>
      <w:r w:rsidR="00D9266A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D9266A" w:rsidRDefault="00D9266A" w:rsidP="008B3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251"/>
        <w:gridCol w:w="2268"/>
        <w:gridCol w:w="1918"/>
      </w:tblGrid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D623D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D623D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D623D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штуку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D623D" w:rsidRDefault="00D9266A" w:rsidP="00D92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623D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D623D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Бумага печатная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D623D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24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D623D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D623D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9266A" w:rsidRPr="009E7179" w:rsidTr="00D9266A">
        <w:trPr>
          <w:trHeight w:val="5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C08B5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Папка-скоросшиватель, прозрачный верхний лист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C08B5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C08B5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C08B5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9266A" w:rsidRPr="009E7179" w:rsidTr="00D9266A">
        <w:trPr>
          <w:trHeight w:val="63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C08B5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 с перфорацией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C08B5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C08B5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</w:tr>
      <w:tr w:rsidR="00D9266A" w:rsidRPr="009E7179" w:rsidTr="00D9266A">
        <w:trPr>
          <w:trHeight w:val="2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на кольцах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D9266A" w:rsidRPr="009E7179" w:rsidTr="00D9266A">
        <w:trPr>
          <w:trHeight w:val="2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 обложка без механизма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D9266A" w:rsidRPr="009E7179" w:rsidTr="00D9266A">
        <w:trPr>
          <w:trHeight w:val="22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Папка-регистратор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9266A" w:rsidRPr="009E7179" w:rsidTr="00D9266A">
        <w:trPr>
          <w:trHeight w:val="4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 ручка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3 шт.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D9266A" w:rsidRPr="009E7179" w:rsidTr="00D9266A">
        <w:trPr>
          <w:trHeight w:val="3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Папка-угол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D9266A" w:rsidRPr="009E7179" w:rsidTr="00D9266A">
        <w:trPr>
          <w:trHeight w:val="15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 недатированный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B10EF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B10EF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B10EF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B10EF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9144C6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>Ручка на подставке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9144C6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9144C6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9144C6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9144C6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Стержни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9144C6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9144C6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9144C6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Карандаш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Тетрадь на скрепке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80 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Календарь перекидной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Скрепки, скобы, зажимы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Блок-кубик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Папки разные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D9266A" w:rsidRPr="009E7179" w:rsidTr="00D9266A">
        <w:trPr>
          <w:trHeight w:val="41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Клеящий карандаш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9266A" w:rsidRPr="009E7179" w:rsidTr="00D9266A">
        <w:trPr>
          <w:trHeight w:val="41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9266A" w:rsidRPr="009E7179" w:rsidTr="00D9266A">
        <w:trPr>
          <w:trHeight w:val="42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1437B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D9266A" w:rsidRPr="009E7179" w:rsidTr="00D9266A">
        <w:trPr>
          <w:trHeight w:val="19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Накопитель вертикальный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Корректирующ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роллер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 20мл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40,00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 шт.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Дырокол фигурный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Файловые карманы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упаковки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Текстовыделитель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30,00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D9266A" w:rsidRPr="009E7179" w:rsidTr="00D9266A">
        <w:trPr>
          <w:trHeight w:val="43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0A154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0A154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0A154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0A154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Журнал входящих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Журнал исходящих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Папка – скоросшиватель картон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</w:tr>
      <w:tr w:rsidR="00D9266A" w:rsidRPr="009E7179" w:rsidTr="00D9266A">
        <w:trPr>
          <w:trHeight w:val="378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Спрей+салфетка</w:t>
            </w:r>
            <w:proofErr w:type="spellEnd"/>
            <w:r w:rsidRPr="00381F0A">
              <w:rPr>
                <w:rFonts w:ascii="Times New Roman" w:hAnsi="Times New Roman" w:cs="Times New Roman"/>
                <w:sz w:val="20"/>
                <w:szCs w:val="20"/>
              </w:rPr>
              <w:t xml:space="preserve"> для экранов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 штук 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381F0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Штемпельная краска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штук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D9266A" w:rsidRPr="009E7179" w:rsidTr="00D9266A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1A0DBF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Нить прошивная, лавсан, (бобина -1000 м)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1A0DBF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1A0DBF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1A0DBF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266A" w:rsidRPr="009E7179" w:rsidTr="00D9266A">
        <w:trPr>
          <w:trHeight w:val="44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Лупа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300,00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 А5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 А4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F4664D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F46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46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диски в тубе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пишущих машин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кондопога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 А-4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Шариковый стержень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10,00 труб.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Чековая лента из термобумаги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Глина для лепки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 цветные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ученика 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D9266A" w:rsidRPr="009E7179" w:rsidTr="00D9266A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рисования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ученика 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акварельная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ученика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пастели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ученика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более1000,00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4490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Чернила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84490E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Чернила к принтеру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AA4E33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33">
              <w:rPr>
                <w:rFonts w:ascii="Times New Roman" w:hAnsi="Times New Roman" w:cs="Times New Roman"/>
                <w:sz w:val="20"/>
                <w:szCs w:val="20"/>
              </w:rPr>
              <w:t>чернила</w:t>
            </w:r>
            <w:r w:rsidRPr="00AA4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принтеру </w:t>
            </w:r>
            <w:r w:rsidRPr="00AA4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Акварель (краски в ассортименте)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1500,00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Кисти в ассортименте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2934A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 в ассо</w:t>
            </w:r>
            <w:r w:rsidRPr="00A33B78">
              <w:rPr>
                <w:rFonts w:ascii="Times New Roman" w:hAnsi="Times New Roman" w:cs="Times New Roman"/>
                <w:sz w:val="20"/>
                <w:szCs w:val="20"/>
              </w:rPr>
              <w:t>ртимен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33B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2934A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2934A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150,00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2934A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банки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2934A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цветная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набора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2934A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набора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2934A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эскизов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упаковок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2934A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F3DD2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5A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</w:t>
            </w:r>
          </w:p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бумага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2500,.00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дипломов и благодарностей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196BC7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7500,.00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196BC7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 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523500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100,00</w:t>
            </w:r>
          </w:p>
          <w:p w:rsidR="00D9266A" w:rsidRPr="00196BC7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для рисования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 штуки на 1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71B1E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E6701F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E6701F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Не более 20 листов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E6701F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рубля за 1 лист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E6701F" w:rsidRDefault="00D9266A" w:rsidP="00D9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E6701F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E6701F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шт. в год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E6701F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E6701F" w:rsidRDefault="00D9266A" w:rsidP="00D9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для лепки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магнитно-маркерная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10 000,00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B696B" w:rsidRDefault="00D9266A" w:rsidP="00D9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Учебная 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B696B" w:rsidRDefault="00D9266A" w:rsidP="00D9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Не более  1  штуки на 1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B696B" w:rsidRDefault="00D9266A" w:rsidP="00D9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Не более 1500.00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B696B" w:rsidRDefault="00D9266A" w:rsidP="00D9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5A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</w:t>
            </w:r>
          </w:p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дипломов и благодарностей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196BC7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Коврик резиновый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196BC7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523500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  <w:p w:rsidR="00D9266A" w:rsidRPr="00196BC7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2400.00</w:t>
            </w:r>
          </w:p>
        </w:tc>
      </w:tr>
      <w:tr w:rsidR="00D9266A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Мелки белые, цветные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100.00</w:t>
            </w:r>
          </w:p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7C45A8" w:rsidRDefault="00D9266A" w:rsidP="00D9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4F38A2" w:rsidRPr="00050744" w:rsidTr="00D9266A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2" w:rsidRPr="004F38A2" w:rsidRDefault="004F38A2" w:rsidP="004F3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Кинобилет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универсальный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2" w:rsidRPr="004F38A2" w:rsidRDefault="004F38A2" w:rsidP="004F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необходимости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2" w:rsidRPr="004F38A2" w:rsidRDefault="004F38A2" w:rsidP="004F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4F3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048F" w:rsidRPr="0039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8A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:rsidR="004F38A2" w:rsidRPr="004F38A2" w:rsidRDefault="004F38A2" w:rsidP="004F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Pr="004F38A2">
              <w:rPr>
                <w:rFonts w:ascii="Times New Roman" w:hAnsi="Times New Roman" w:cs="Times New Roman"/>
                <w:sz w:val="20"/>
                <w:szCs w:val="20"/>
              </w:rPr>
              <w:t xml:space="preserve"> за рулон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2" w:rsidRPr="0074048F" w:rsidRDefault="0074048F" w:rsidP="004F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30 000,00</w:t>
            </w:r>
          </w:p>
        </w:tc>
      </w:tr>
    </w:tbl>
    <w:p w:rsidR="000D0AFA" w:rsidRDefault="000D0AFA" w:rsidP="000C3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129D" w:rsidRDefault="000C3608" w:rsidP="000C3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5024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96129D">
        <w:rPr>
          <w:rFonts w:ascii="Times New Roman" w:hAnsi="Times New Roman"/>
          <w:sz w:val="24"/>
          <w:szCs w:val="24"/>
        </w:rPr>
        <w:t>В пункте 98</w:t>
      </w:r>
      <w:r w:rsidR="0096129D" w:rsidRPr="001B567E">
        <w:rPr>
          <w:rFonts w:ascii="Times New Roman" w:hAnsi="Times New Roman"/>
          <w:sz w:val="24"/>
          <w:szCs w:val="24"/>
        </w:rPr>
        <w:t xml:space="preserve"> </w:t>
      </w:r>
      <w:r w:rsidR="0096129D">
        <w:rPr>
          <w:rFonts w:ascii="Times New Roman" w:hAnsi="Times New Roman"/>
          <w:sz w:val="24"/>
          <w:szCs w:val="24"/>
        </w:rPr>
        <w:t>«</w:t>
      </w:r>
      <w:r w:rsidR="0096129D" w:rsidRPr="001B567E">
        <w:rPr>
          <w:rFonts w:ascii="Times New Roman" w:hAnsi="Times New Roman"/>
          <w:sz w:val="24"/>
          <w:szCs w:val="24"/>
        </w:rPr>
        <w:t>Затраты на приобретение хозяйственных товаров и принадлежностей</w:t>
      </w:r>
      <w:r w:rsidR="0096129D">
        <w:rPr>
          <w:rFonts w:ascii="Times New Roman" w:hAnsi="Times New Roman"/>
          <w:sz w:val="24"/>
          <w:szCs w:val="24"/>
        </w:rPr>
        <w:t>» табличную часть «</w:t>
      </w:r>
      <w:r w:rsidR="008B3009" w:rsidRPr="008B3009">
        <w:rPr>
          <w:rFonts w:ascii="Times New Roman" w:hAnsi="Times New Roman"/>
          <w:sz w:val="24"/>
          <w:szCs w:val="24"/>
        </w:rPr>
        <w:t>Норматив затрат на приобретение хозяйств</w:t>
      </w:r>
      <w:r w:rsidR="008B3009">
        <w:rPr>
          <w:rFonts w:ascii="Times New Roman" w:hAnsi="Times New Roman"/>
          <w:sz w:val="24"/>
          <w:szCs w:val="24"/>
        </w:rPr>
        <w:t>енных товаров и принадлежностей</w:t>
      </w:r>
      <w:r w:rsidR="0096129D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0D0AFA" w:rsidRDefault="000D0AFA" w:rsidP="000C3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608"/>
        <w:gridCol w:w="1843"/>
        <w:gridCol w:w="2048"/>
      </w:tblGrid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Санокс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д/сантехники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0C3608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Белизна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0C3608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Тряпка для пола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0C3608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0C3608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Лампочки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Метла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 для мусора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Шпагат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3D623D" w:rsidRDefault="008B3009" w:rsidP="008B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Моющее средство для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EF02EB" w:rsidRDefault="008B3009" w:rsidP="008B3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Дезинфицирующее обеззараживающее средство</w:t>
            </w:r>
            <w:r w:rsidR="00EF0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B3009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Шары металлик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9" w:rsidRPr="00C37B31" w:rsidRDefault="008B3009" w:rsidP="008B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F02EB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B" w:rsidRPr="00EF02EB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Дезинфицирующее обеззараживающее средство</w:t>
            </w:r>
            <w:r w:rsidRPr="00EF02EB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EF02EB">
              <w:rPr>
                <w:rFonts w:ascii="Times New Roman" w:hAnsi="Times New Roman" w:cs="Times New Roman"/>
                <w:sz w:val="20"/>
                <w:szCs w:val="20"/>
              </w:rPr>
              <w:t>Абактерил</w:t>
            </w:r>
            <w:proofErr w:type="spellEnd"/>
            <w:r w:rsidRPr="00EF02EB">
              <w:rPr>
                <w:rFonts w:ascii="Times New Roman" w:hAnsi="Times New Roman" w:cs="Times New Roman"/>
                <w:sz w:val="20"/>
                <w:szCs w:val="20"/>
              </w:rPr>
              <w:t>-Хлор” 1кг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B" w:rsidRPr="00C37B31" w:rsidRDefault="00EF02EB" w:rsidP="00EF0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B" w:rsidRPr="00C37B31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1200,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B" w:rsidRPr="00EF02EB" w:rsidRDefault="00EF02EB" w:rsidP="00E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12 000,00</w:t>
            </w:r>
          </w:p>
        </w:tc>
      </w:tr>
      <w:tr w:rsidR="00EF02EB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B" w:rsidRPr="003D623D" w:rsidRDefault="00EF02EB" w:rsidP="00EF0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Батарейки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B" w:rsidRPr="003D623D" w:rsidRDefault="00EF02EB" w:rsidP="00EF0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B" w:rsidRPr="003D623D" w:rsidRDefault="00EF02EB" w:rsidP="00EF0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45,00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B" w:rsidRPr="006C7CD2" w:rsidRDefault="006C7CD2" w:rsidP="00EF0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2250,00</w:t>
            </w:r>
          </w:p>
        </w:tc>
      </w:tr>
      <w:tr w:rsidR="006C7CD2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D2" w:rsidRPr="006C7CD2" w:rsidRDefault="006C7CD2" w:rsidP="006C7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Аккумулятор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D2" w:rsidRPr="003D623D" w:rsidRDefault="006C7CD2" w:rsidP="006C7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D2" w:rsidRPr="003D623D" w:rsidRDefault="006C7CD2" w:rsidP="006C7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D2" w:rsidRPr="00923DF0" w:rsidRDefault="00923DF0" w:rsidP="006C7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Зарядное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устройство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Сигнальная лента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нейлоновая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Светильник светодиодный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Шары металлик в ассортименте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853DE8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Батарейка Дюрасел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20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150.00</w:t>
            </w:r>
          </w:p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Батарейка алкалиновая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2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30.00</w:t>
            </w:r>
          </w:p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Веник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150,00,00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122,00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Черенок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упаковок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Полотенце бумажное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 рулонов 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для мусора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упаковок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150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Жидкое мыло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Щетка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115,00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перчатки латексные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Лопата снеговая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Оргтехника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2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22500,00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44500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Пюржавель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4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950.00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Маски одноразовые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на 1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руб.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Маски многоразовые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Лампы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асортименте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Струны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Наушники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Струны гитара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Чайник электрический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Тряпка для мытья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24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Щетка для мытья унитазов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750.00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Тюль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750.00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4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Стенд-доска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Салфетки антибактериальные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 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Фильтр для очистки воды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7000.00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Стаканы одноразовые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1000,00 в год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Полотенце держатель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3000.00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Сушилка для рук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Лампа для доски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000,00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 сетевой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 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Термометр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 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 бутилированная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 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хромированное с педалью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Натюрмортный фонд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E6701F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23DF0" w:rsidRPr="003D623D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E6701F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923DF0" w:rsidRPr="00234C36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234C36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923DF0" w:rsidRPr="00234C36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Лента перфорированная прямая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923DF0" w:rsidRPr="00234C36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Светодиодное Панно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30 000,00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923DF0" w:rsidRPr="00234C36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Гирлянда занавес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923DF0" w:rsidRPr="00234C36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Гирлянда бахрома уличная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923DF0" w:rsidRPr="00234C36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D47">
              <w:rPr>
                <w:rFonts w:ascii="Times New Roman" w:hAnsi="Times New Roman" w:cs="Times New Roman"/>
                <w:sz w:val="20"/>
                <w:szCs w:val="20"/>
              </w:rPr>
              <w:t>Гирлянда LED "Сетка"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923DF0" w:rsidRPr="00234C36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663A4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A4">
              <w:rPr>
                <w:rFonts w:ascii="Times New Roman" w:hAnsi="Times New Roman" w:cs="Times New Roman"/>
                <w:sz w:val="20"/>
                <w:szCs w:val="20"/>
              </w:rPr>
              <w:t>Гирлянда уличная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«Падающие звезды»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663A4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A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 w:rsidRPr="00C663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663A4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A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663A4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923DF0" w:rsidRPr="00234C36" w:rsidTr="008B3009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0C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штук 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C37B31" w:rsidRDefault="00923DF0" w:rsidP="0092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0" w:rsidRPr="003D623D" w:rsidRDefault="00923DF0" w:rsidP="0092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</w:tbl>
    <w:p w:rsidR="0096129D" w:rsidRDefault="0096129D" w:rsidP="00947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7127" w:rsidRDefault="00947C4A" w:rsidP="00947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50247">
        <w:rPr>
          <w:rFonts w:ascii="Times New Roman" w:hAnsi="Times New Roman"/>
          <w:sz w:val="24"/>
          <w:szCs w:val="24"/>
        </w:rPr>
        <w:t>8</w:t>
      </w:r>
      <w:r w:rsidR="00B76C9C" w:rsidRPr="00B76C9C">
        <w:rPr>
          <w:rFonts w:ascii="Times New Roman" w:hAnsi="Times New Roman"/>
          <w:sz w:val="24"/>
          <w:szCs w:val="24"/>
        </w:rPr>
        <w:t>.</w:t>
      </w:r>
      <w:r w:rsidR="00923480">
        <w:rPr>
          <w:rFonts w:ascii="Times New Roman" w:hAnsi="Times New Roman"/>
          <w:sz w:val="24"/>
          <w:szCs w:val="24"/>
        </w:rPr>
        <w:t xml:space="preserve">В пункте </w:t>
      </w:r>
      <w:r w:rsidR="001B567E">
        <w:rPr>
          <w:rFonts w:ascii="Times New Roman" w:hAnsi="Times New Roman"/>
          <w:sz w:val="24"/>
          <w:szCs w:val="24"/>
        </w:rPr>
        <w:t>98</w:t>
      </w:r>
      <w:r w:rsidR="001B567E" w:rsidRPr="001B567E">
        <w:rPr>
          <w:rFonts w:ascii="Times New Roman" w:hAnsi="Times New Roman"/>
          <w:sz w:val="24"/>
          <w:szCs w:val="24"/>
        </w:rPr>
        <w:t xml:space="preserve"> </w:t>
      </w:r>
      <w:r w:rsidR="001B567E">
        <w:rPr>
          <w:rFonts w:ascii="Times New Roman" w:hAnsi="Times New Roman"/>
          <w:sz w:val="24"/>
          <w:szCs w:val="24"/>
        </w:rPr>
        <w:t>«</w:t>
      </w:r>
      <w:r w:rsidR="001B567E" w:rsidRPr="001B567E">
        <w:rPr>
          <w:rFonts w:ascii="Times New Roman" w:hAnsi="Times New Roman"/>
          <w:sz w:val="24"/>
          <w:szCs w:val="24"/>
        </w:rPr>
        <w:t>Затраты на приобретение хозяйственных товаров и принадлежностей</w:t>
      </w:r>
      <w:r w:rsidR="001B567E">
        <w:rPr>
          <w:rFonts w:ascii="Times New Roman" w:hAnsi="Times New Roman"/>
          <w:sz w:val="24"/>
          <w:szCs w:val="24"/>
        </w:rPr>
        <w:t>» табличную часть «</w:t>
      </w:r>
      <w:r w:rsidR="001B567E" w:rsidRPr="001B567E">
        <w:rPr>
          <w:rFonts w:ascii="Times New Roman" w:hAnsi="Times New Roman"/>
          <w:sz w:val="24"/>
          <w:szCs w:val="24"/>
        </w:rPr>
        <w:t xml:space="preserve">Норматив затраты на приобретение строительных </w:t>
      </w:r>
      <w:r w:rsidR="001B567E">
        <w:rPr>
          <w:rFonts w:ascii="Times New Roman" w:hAnsi="Times New Roman"/>
          <w:sz w:val="24"/>
          <w:szCs w:val="24"/>
        </w:rPr>
        <w:t xml:space="preserve">материалов и принадлежностей» изложить в новой редакции: </w:t>
      </w:r>
    </w:p>
    <w:p w:rsidR="000D0AFA" w:rsidRDefault="000D0AFA" w:rsidP="00947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547"/>
        <w:gridCol w:w="2126"/>
      </w:tblGrid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Эмаль белая 6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Эмаль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C">
              <w:rPr>
                <w:rFonts w:ascii="Times New Roman" w:hAnsi="Times New Roman" w:cs="Times New Roman"/>
                <w:sz w:val="20"/>
                <w:szCs w:val="20"/>
              </w:rPr>
              <w:t>Эмаль ПФ-266 2,7КГ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Default="00F62C4D" w:rsidP="00250A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Краска акриловая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45,00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Колер-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Колер-краска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 для внутренних и наружных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Default="00F62C4D" w:rsidP="00250A3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F62C4D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 ВК интерьер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Pr="001E04C3" w:rsidRDefault="00F62C4D" w:rsidP="00250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4D" w:rsidRDefault="00F62C4D" w:rsidP="00250A3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6438E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6438E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фасадная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14кг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Default="0016438E" w:rsidP="0016438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16438E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Грунтэмаль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ржавчине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Default="0016438E" w:rsidP="0016438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</w:tr>
      <w:tr w:rsidR="0016438E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BD319C" w:rsidRDefault="0016438E" w:rsidP="00BD3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19C">
              <w:rPr>
                <w:rFonts w:ascii="Times New Roman" w:hAnsi="Times New Roman" w:cs="Times New Roman"/>
                <w:sz w:val="20"/>
                <w:szCs w:val="20"/>
              </w:rPr>
              <w:t xml:space="preserve">Фанера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BD319C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19C">
              <w:rPr>
                <w:rFonts w:ascii="Times New Roman" w:hAnsi="Times New Roman" w:cs="Times New Roman"/>
                <w:sz w:val="20"/>
                <w:szCs w:val="20"/>
              </w:rPr>
              <w:t>Не более 1 м3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BD319C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19C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BD319C" w:rsidRDefault="0016438E" w:rsidP="0016438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319C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16438E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Колодка розеточная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153,85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307,70</w:t>
            </w:r>
          </w:p>
        </w:tc>
      </w:tr>
      <w:tr w:rsidR="0016438E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Гибкая подводка для смесителей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16438E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кабель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16438E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Валик нейлоновый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303,00</w:t>
            </w:r>
          </w:p>
        </w:tc>
      </w:tr>
      <w:tr w:rsidR="0016438E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DA0726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Кисть плоская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E" w:rsidRPr="001E04C3" w:rsidRDefault="0016438E" w:rsidP="00164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A0726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6" w:rsidRPr="00DA0726" w:rsidRDefault="00DA0726" w:rsidP="00DA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Кисть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круглая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6" w:rsidRPr="001E04C3" w:rsidRDefault="00DA0726" w:rsidP="00DA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6" w:rsidRPr="001E04C3" w:rsidRDefault="00DA0726" w:rsidP="00DA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6" w:rsidRPr="001E04C3" w:rsidRDefault="00DA0726" w:rsidP="00DA07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4328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DA0726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Кисть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круглая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4328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Саморез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дюбель, гвозди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E4328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328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 по металлу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E43280" w:rsidP="00E43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0" w:rsidRPr="001E04C3" w:rsidRDefault="00156A40" w:rsidP="00E43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4328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 лепестковый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Скотч малярный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учащегося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35 200,00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Панель настенная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 10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Гвозди декоративные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0.5 кг.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250.00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Линолеум коммерческий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</w:t>
            </w:r>
            <w:proofErr w:type="spellStart"/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более  50</w:t>
            </w:r>
            <w:proofErr w:type="gramEnd"/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Дермантин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12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50м.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Шланги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шт.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Гофра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Крышка для унитаза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Болты мебельные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штук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50,00 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Шпатлевка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штук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200,00рублей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Шпатель резиновый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300кг.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Смесители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Кран шаровой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 шт.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5">
              <w:rPr>
                <w:rFonts w:ascii="Times New Roman" w:hAnsi="Times New Roman" w:cs="Times New Roman"/>
                <w:sz w:val="20"/>
                <w:szCs w:val="20"/>
              </w:rPr>
              <w:t xml:space="preserve">Саморез кровельный </w:t>
            </w:r>
            <w:proofErr w:type="spellStart"/>
            <w:r w:rsidRPr="00466D55">
              <w:rPr>
                <w:rFonts w:ascii="Times New Roman" w:hAnsi="Times New Roman" w:cs="Times New Roman"/>
                <w:sz w:val="20"/>
                <w:szCs w:val="20"/>
              </w:rPr>
              <w:t>Daxmer</w:t>
            </w:r>
            <w:proofErr w:type="spellEnd"/>
            <w:r w:rsidRPr="00466D55">
              <w:rPr>
                <w:rFonts w:ascii="Times New Roman" w:hAnsi="Times New Roman" w:cs="Times New Roman"/>
                <w:sz w:val="20"/>
                <w:szCs w:val="20"/>
              </w:rPr>
              <w:t xml:space="preserve"> 4,8*35 Цинк (10х250) сверло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466D55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5">
              <w:rPr>
                <w:rFonts w:ascii="Times New Roman" w:hAnsi="Times New Roman" w:cs="Times New Roman"/>
                <w:sz w:val="20"/>
                <w:szCs w:val="20"/>
              </w:rPr>
              <w:t>Профилированный лист МП-20х1100 (ОЦ-01-БЦ-0,5)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 м2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466D55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05B">
              <w:rPr>
                <w:rFonts w:ascii="Times New Roman" w:hAnsi="Times New Roman" w:cs="Times New Roman"/>
                <w:sz w:val="20"/>
                <w:szCs w:val="20"/>
              </w:rPr>
              <w:t>Профилированный лист МП-2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0х1100 (ОЦ-01-БЦ-0,5)</w:t>
            </w:r>
            <w:r w:rsidRPr="00B7705B">
              <w:rPr>
                <w:rFonts w:ascii="Times New Roman" w:hAnsi="Times New Roman" w:cs="Times New Roman"/>
                <w:sz w:val="20"/>
                <w:szCs w:val="20"/>
              </w:rPr>
              <w:t xml:space="preserve">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м2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27 500,00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466D55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05B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proofErr w:type="spellStart"/>
            <w:r w:rsidRPr="00B7705B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B7705B">
              <w:rPr>
                <w:rFonts w:ascii="Times New Roman" w:hAnsi="Times New Roman" w:cs="Times New Roman"/>
                <w:sz w:val="20"/>
                <w:szCs w:val="20"/>
              </w:rPr>
              <w:t xml:space="preserve"> 40*20*1,5 </w:t>
            </w:r>
            <w:proofErr w:type="spellStart"/>
            <w:r w:rsidRPr="00B7705B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B7705B">
              <w:rPr>
                <w:rFonts w:ascii="Times New Roman" w:hAnsi="Times New Roman" w:cs="Times New Roman"/>
                <w:sz w:val="20"/>
                <w:szCs w:val="20"/>
              </w:rPr>
              <w:t xml:space="preserve"> 6м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0,150 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115 000,00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17 250,00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Сифоны для смывных бачков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1E04C3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050,00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Розетка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Замок врезной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Pr="003D623D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A30">
              <w:rPr>
                <w:rFonts w:ascii="Times New Roman" w:hAnsi="Times New Roman" w:cs="Times New Roman"/>
                <w:sz w:val="20"/>
                <w:szCs w:val="20"/>
              </w:rPr>
              <w:t>Мини-ролик малярный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4A30">
              <w:rPr>
                <w:rFonts w:ascii="Times New Roman" w:hAnsi="Times New Roman" w:cs="Times New Roman"/>
                <w:sz w:val="20"/>
                <w:szCs w:val="20"/>
              </w:rPr>
              <w:t>ворс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A30">
              <w:rPr>
                <w:rFonts w:ascii="Times New Roman" w:hAnsi="Times New Roman" w:cs="Times New Roman"/>
                <w:sz w:val="20"/>
                <w:szCs w:val="20"/>
              </w:rPr>
              <w:t>Мини-валик малярный в сборе ворс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156A40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Валик малярный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40" w:rsidRDefault="00156A40" w:rsidP="00156A4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грейтекс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ручкой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34C1">
              <w:rPr>
                <w:rFonts w:ascii="Times New Roman" w:hAnsi="Times New Roman" w:cs="Times New Roman"/>
                <w:sz w:val="20"/>
                <w:szCs w:val="20"/>
              </w:rPr>
              <w:t>Авт.выкл</w:t>
            </w:r>
            <w:proofErr w:type="spellEnd"/>
            <w:r w:rsidRPr="00F334C1">
              <w:rPr>
                <w:rFonts w:ascii="Times New Roman" w:hAnsi="Times New Roman" w:cs="Times New Roman"/>
                <w:sz w:val="20"/>
                <w:szCs w:val="20"/>
              </w:rPr>
              <w:t xml:space="preserve"> ВА47-29 3Р 40А 4,5кА х-ка С ИЭК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34C1">
              <w:rPr>
                <w:rFonts w:ascii="Times New Roman" w:hAnsi="Times New Roman" w:cs="Times New Roman"/>
                <w:sz w:val="20"/>
                <w:szCs w:val="20"/>
              </w:rPr>
              <w:t>Автом.предохр.клапан</w:t>
            </w:r>
            <w:proofErr w:type="spellEnd"/>
            <w:r w:rsidRPr="00F334C1">
              <w:rPr>
                <w:rFonts w:ascii="Times New Roman" w:hAnsi="Times New Roman" w:cs="Times New Roman"/>
                <w:sz w:val="20"/>
                <w:szCs w:val="20"/>
              </w:rPr>
              <w:t xml:space="preserve"> 1/2" </w:t>
            </w:r>
            <w:proofErr w:type="spellStart"/>
            <w:r w:rsidRPr="00F334C1">
              <w:rPr>
                <w:rFonts w:ascii="Times New Roman" w:hAnsi="Times New Roman" w:cs="Times New Roman"/>
                <w:sz w:val="20"/>
                <w:szCs w:val="20"/>
              </w:rPr>
              <w:t>вн.р</w:t>
            </w:r>
            <w:proofErr w:type="spellEnd"/>
            <w:r w:rsidRPr="00F334C1">
              <w:rPr>
                <w:rFonts w:ascii="Times New Roman" w:hAnsi="Times New Roman" w:cs="Times New Roman"/>
                <w:sz w:val="20"/>
                <w:szCs w:val="20"/>
              </w:rPr>
              <w:t xml:space="preserve">. 6 бар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A">
              <w:rPr>
                <w:rFonts w:ascii="Times New Roman" w:hAnsi="Times New Roman" w:cs="Times New Roman"/>
                <w:sz w:val="20"/>
                <w:szCs w:val="20"/>
              </w:rPr>
              <w:t>г/п для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A">
              <w:rPr>
                <w:rFonts w:ascii="Times New Roman" w:hAnsi="Times New Roman" w:cs="Times New Roman"/>
                <w:sz w:val="20"/>
                <w:szCs w:val="20"/>
              </w:rPr>
              <w:t xml:space="preserve">Гайка шестигранная М 10 </w:t>
            </w:r>
            <w:proofErr w:type="spellStart"/>
            <w:r w:rsidRPr="00D51DBA"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proofErr w:type="spellEnd"/>
            <w:r w:rsidRPr="00D51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1E04C3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8">
              <w:rPr>
                <w:rFonts w:ascii="Times New Roman" w:hAnsi="Times New Roman" w:cs="Times New Roman"/>
                <w:sz w:val="20"/>
                <w:szCs w:val="20"/>
              </w:rPr>
              <w:t>Кабель-канал 25*16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7B3">
              <w:rPr>
                <w:rFonts w:ascii="Times New Roman" w:hAnsi="Times New Roman" w:cs="Times New Roman"/>
                <w:sz w:val="20"/>
                <w:szCs w:val="20"/>
              </w:rPr>
              <w:t>Клей плиточный 5кг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мешков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6">
              <w:rPr>
                <w:rFonts w:ascii="Times New Roman" w:hAnsi="Times New Roman" w:cs="Times New Roman"/>
                <w:sz w:val="20"/>
                <w:szCs w:val="20"/>
              </w:rPr>
              <w:t xml:space="preserve">Коробка </w:t>
            </w:r>
            <w:proofErr w:type="spellStart"/>
            <w:r w:rsidRPr="005F4476">
              <w:rPr>
                <w:rFonts w:ascii="Times New Roman" w:hAnsi="Times New Roman" w:cs="Times New Roman"/>
                <w:sz w:val="20"/>
                <w:szCs w:val="20"/>
              </w:rPr>
              <w:t>распаячная</w:t>
            </w:r>
            <w:proofErr w:type="spellEnd"/>
            <w:r w:rsidRPr="005F4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3D623D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Розетки телефонные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3D623D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3D623D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E">
              <w:rPr>
                <w:rFonts w:ascii="Times New Roman" w:hAnsi="Times New Roman" w:cs="Times New Roman"/>
                <w:sz w:val="20"/>
                <w:szCs w:val="20"/>
              </w:rPr>
              <w:t>Побелка 2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B7">
              <w:rPr>
                <w:rFonts w:ascii="Times New Roman" w:hAnsi="Times New Roman" w:cs="Times New Roman"/>
                <w:sz w:val="20"/>
                <w:szCs w:val="20"/>
              </w:rPr>
              <w:t>Прокладка сантехническая рез.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3D623D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3D623D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474">
              <w:rPr>
                <w:rFonts w:ascii="Times New Roman" w:hAnsi="Times New Roman" w:cs="Times New Roman"/>
                <w:sz w:val="20"/>
                <w:szCs w:val="20"/>
              </w:rPr>
              <w:t xml:space="preserve">Сварочные электроды МР-3Ф 3 х 2,5кг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58E">
              <w:rPr>
                <w:rFonts w:ascii="Times New Roman" w:hAnsi="Times New Roman" w:cs="Times New Roman"/>
                <w:sz w:val="20"/>
                <w:szCs w:val="20"/>
              </w:rPr>
              <w:t>ТЭН 42А 13/1.6-Р 220В U-образный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45F">
              <w:rPr>
                <w:rFonts w:ascii="Times New Roman" w:hAnsi="Times New Roman" w:cs="Times New Roman"/>
                <w:sz w:val="20"/>
                <w:szCs w:val="20"/>
              </w:rPr>
              <w:t xml:space="preserve">Стальной трос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656">
              <w:rPr>
                <w:rFonts w:ascii="Times New Roman" w:hAnsi="Times New Roman" w:cs="Times New Roman"/>
                <w:sz w:val="20"/>
                <w:szCs w:val="20"/>
              </w:rPr>
              <w:t>фум</w:t>
            </w:r>
            <w:proofErr w:type="spellEnd"/>
            <w:r w:rsidRPr="00427656">
              <w:rPr>
                <w:rFonts w:ascii="Times New Roman" w:hAnsi="Times New Roman" w:cs="Times New Roman"/>
                <w:sz w:val="20"/>
                <w:szCs w:val="20"/>
              </w:rPr>
              <w:t xml:space="preserve"> лента </w:t>
            </w:r>
            <w:proofErr w:type="spellStart"/>
            <w:r w:rsidRPr="00427656">
              <w:rPr>
                <w:rFonts w:ascii="Times New Roman" w:hAnsi="Times New Roman" w:cs="Times New Roman"/>
                <w:sz w:val="20"/>
                <w:szCs w:val="20"/>
              </w:rPr>
              <w:t>универс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656">
              <w:rPr>
                <w:rFonts w:ascii="Times New Roman" w:hAnsi="Times New Roman" w:cs="Times New Roman"/>
                <w:sz w:val="20"/>
                <w:szCs w:val="20"/>
              </w:rPr>
              <w:t xml:space="preserve">хомут нейлон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Хомут пласт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Тёс обрезной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куб.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734">
              <w:rPr>
                <w:rFonts w:ascii="Times New Roman" w:hAnsi="Times New Roman" w:cs="Times New Roman"/>
                <w:sz w:val="20"/>
                <w:szCs w:val="20"/>
              </w:rPr>
              <w:t xml:space="preserve">КМЧ </w:t>
            </w:r>
            <w:proofErr w:type="spellStart"/>
            <w:r w:rsidRPr="00301734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301734">
              <w:rPr>
                <w:rFonts w:ascii="Times New Roman" w:hAnsi="Times New Roman" w:cs="Times New Roman"/>
                <w:sz w:val="20"/>
                <w:szCs w:val="20"/>
              </w:rPr>
              <w:t xml:space="preserve"> 40 для ЭМИС-ВИХРЬ-200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FFF">
              <w:rPr>
                <w:rFonts w:ascii="Times New Roman" w:hAnsi="Times New Roman" w:cs="Times New Roman"/>
                <w:sz w:val="20"/>
                <w:szCs w:val="20"/>
              </w:rPr>
              <w:t>Преобразователь расхода вихревой ЭМИС-ВИХРЬ 200 дУ40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FFF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Измерительный участок </w:t>
            </w:r>
            <w:proofErr w:type="spellStart"/>
            <w:r w:rsidRPr="00E46FF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E46FFF">
              <w:rPr>
                <w:rFonts w:ascii="Times New Roman" w:hAnsi="Times New Roman" w:cs="Times New Roman"/>
                <w:sz w:val="20"/>
                <w:szCs w:val="20"/>
              </w:rPr>
              <w:t xml:space="preserve"> 40 с переходами на </w:t>
            </w:r>
            <w:proofErr w:type="spellStart"/>
            <w:r w:rsidRPr="00E46FF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E46FFF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FFF">
              <w:rPr>
                <w:rFonts w:ascii="Times New Roman" w:hAnsi="Times New Roman" w:cs="Times New Roman"/>
                <w:sz w:val="20"/>
                <w:szCs w:val="20"/>
              </w:rPr>
              <w:t>Имитатор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sz w:val="20"/>
                <w:szCs w:val="20"/>
              </w:rPr>
              <w:t>Отборное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B45">
              <w:rPr>
                <w:rFonts w:ascii="Times New Roman" w:hAnsi="Times New Roman" w:cs="Times New Roman"/>
                <w:sz w:val="20"/>
                <w:szCs w:val="20"/>
              </w:rPr>
              <w:t xml:space="preserve">Гильза защитная </w:t>
            </w:r>
            <w:proofErr w:type="spellStart"/>
            <w:r w:rsidRPr="00FC6B45">
              <w:rPr>
                <w:rFonts w:ascii="Times New Roman" w:hAnsi="Times New Roman" w:cs="Times New Roman"/>
                <w:sz w:val="20"/>
                <w:szCs w:val="20"/>
              </w:rPr>
              <w:t>термопреобразователя</w:t>
            </w:r>
            <w:proofErr w:type="spellEnd"/>
            <w:r w:rsidRPr="00FC6B45">
              <w:rPr>
                <w:rFonts w:ascii="Times New Roman" w:hAnsi="Times New Roman" w:cs="Times New Roman"/>
                <w:sz w:val="20"/>
                <w:szCs w:val="20"/>
              </w:rPr>
              <w:t xml:space="preserve"> ГЗ-2-8 L-80 </w:t>
            </w:r>
            <w:proofErr w:type="spellStart"/>
            <w:r w:rsidRPr="00FC6B45">
              <w:rPr>
                <w:rFonts w:ascii="Times New Roman" w:hAnsi="Times New Roman" w:cs="Times New Roman"/>
                <w:sz w:val="20"/>
                <w:szCs w:val="20"/>
              </w:rPr>
              <w:t>вварная</w:t>
            </w:r>
            <w:proofErr w:type="spellEnd"/>
            <w:r w:rsidRPr="00FC6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B45">
              <w:rPr>
                <w:rFonts w:ascii="Times New Roman" w:hAnsi="Times New Roman" w:cs="Times New Roman"/>
                <w:sz w:val="20"/>
                <w:szCs w:val="20"/>
              </w:rPr>
              <w:t>Резьба 15 гост 6357-81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204">
              <w:rPr>
                <w:rFonts w:ascii="Times New Roman" w:hAnsi="Times New Roman" w:cs="Times New Roman"/>
                <w:sz w:val="20"/>
                <w:szCs w:val="20"/>
              </w:rPr>
              <w:t xml:space="preserve">Клапан обратный </w:t>
            </w:r>
            <w:proofErr w:type="spellStart"/>
            <w:r w:rsidRPr="00885204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88520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418">
              <w:rPr>
                <w:rFonts w:ascii="Times New Roman" w:hAnsi="Times New Roman" w:cs="Times New Roman"/>
                <w:sz w:val="20"/>
                <w:szCs w:val="20"/>
              </w:rPr>
              <w:t>Фланец плоский приварной 40-16 ГОСТ 12820-80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A61">
              <w:rPr>
                <w:rFonts w:ascii="Times New Roman" w:hAnsi="Times New Roman" w:cs="Times New Roman"/>
                <w:sz w:val="20"/>
                <w:szCs w:val="20"/>
              </w:rPr>
              <w:t>Переход 76*45 бесшовный приварной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2BE">
              <w:rPr>
                <w:rFonts w:ascii="Times New Roman" w:hAnsi="Times New Roman" w:cs="Times New Roman"/>
                <w:sz w:val="20"/>
                <w:szCs w:val="20"/>
              </w:rPr>
              <w:t>Блок питания ТР220-24Д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2BE">
              <w:rPr>
                <w:rFonts w:ascii="Times New Roman" w:hAnsi="Times New Roman" w:cs="Times New Roman"/>
                <w:sz w:val="20"/>
                <w:szCs w:val="20"/>
              </w:rPr>
              <w:t>прибор контроля уровня жидкости САУ-У.Щ11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BB3">
              <w:rPr>
                <w:rFonts w:ascii="Times New Roman" w:hAnsi="Times New Roman" w:cs="Times New Roman"/>
                <w:sz w:val="20"/>
                <w:szCs w:val="20"/>
              </w:rPr>
              <w:t>Реле контроля уровня 04-2нас/2ур/3датч-230/400В-DIN (без датчиков)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BB3">
              <w:rPr>
                <w:rFonts w:ascii="Times New Roman" w:hAnsi="Times New Roman" w:cs="Times New Roman"/>
                <w:sz w:val="20"/>
                <w:szCs w:val="20"/>
              </w:rPr>
              <w:t>Арматура светосигнальная AD-22DS 230B красная ИЭК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C4D">
              <w:rPr>
                <w:rFonts w:ascii="Times New Roman" w:hAnsi="Times New Roman" w:cs="Times New Roman"/>
                <w:sz w:val="20"/>
                <w:szCs w:val="20"/>
              </w:rPr>
              <w:t>Труба Ст.57х3,5-1-ППУ-ПЭ-125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1100,00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1C7">
              <w:rPr>
                <w:rFonts w:ascii="Times New Roman" w:hAnsi="Times New Roman" w:cs="Times New Roman"/>
                <w:sz w:val="20"/>
                <w:szCs w:val="20"/>
              </w:rPr>
              <w:t>Труба Ст.76х3,5-1-ППУ-ПЭ-110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1300,00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1">
              <w:rPr>
                <w:rFonts w:ascii="Times New Roman" w:hAnsi="Times New Roman" w:cs="Times New Roman"/>
                <w:sz w:val="20"/>
                <w:szCs w:val="20"/>
              </w:rPr>
              <w:t>Комплект для заделки стыков 57/125ППУ ПЭ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1">
              <w:rPr>
                <w:rFonts w:ascii="Times New Roman" w:hAnsi="Times New Roman" w:cs="Times New Roman"/>
                <w:sz w:val="20"/>
                <w:szCs w:val="20"/>
              </w:rPr>
              <w:t>Комплект для заделки стыков 76/140ППУ ПЭ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E8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  <w:proofErr w:type="spellStart"/>
            <w:r w:rsidRPr="00476E8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476E8B">
              <w:rPr>
                <w:rFonts w:ascii="Times New Roman" w:hAnsi="Times New Roman" w:cs="Times New Roman"/>
                <w:sz w:val="20"/>
                <w:szCs w:val="20"/>
              </w:rPr>
              <w:t xml:space="preserve"> 76*3,5/57*3,5-1-1ППУ-ПЭ 140/125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3 900,00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E8B">
              <w:rPr>
                <w:rFonts w:ascii="Times New Roman" w:hAnsi="Times New Roman" w:cs="Times New Roman"/>
                <w:sz w:val="20"/>
                <w:szCs w:val="20"/>
              </w:rPr>
              <w:t>Фланец плоский приварной Ду50 Ру16 тип 01 ряд 1 исп. B ГОСТ 33259-2015 п/к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380,00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1CF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EA01CF">
              <w:rPr>
                <w:rFonts w:ascii="Times New Roman" w:hAns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EA01CF">
              <w:rPr>
                <w:rFonts w:ascii="Times New Roman" w:hAnsi="Times New Roman" w:cs="Times New Roman"/>
                <w:sz w:val="20"/>
                <w:szCs w:val="20"/>
              </w:rPr>
              <w:t xml:space="preserve"> d50 Ру10-40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11,00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9D">
              <w:rPr>
                <w:rFonts w:ascii="Times New Roman" w:hAnsi="Times New Roman" w:cs="Times New Roman"/>
                <w:sz w:val="20"/>
                <w:szCs w:val="20"/>
              </w:rPr>
              <w:t>Фланец плоский приварной Ду80 Ру16 тип 01 ряд 1 исп. B ГОСТ 33259-2015 п/к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A32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</w:t>
            </w:r>
            <w:proofErr w:type="spellStart"/>
            <w:r w:rsidRPr="00250A32">
              <w:rPr>
                <w:rFonts w:ascii="Times New Roman" w:hAnsi="Times New Roman" w:cs="Times New Roman"/>
                <w:sz w:val="20"/>
                <w:szCs w:val="20"/>
              </w:rPr>
              <w:t>паронитовая</w:t>
            </w:r>
            <w:proofErr w:type="spellEnd"/>
            <w:r w:rsidRPr="00250A32">
              <w:rPr>
                <w:rFonts w:ascii="Times New Roman" w:hAnsi="Times New Roman" w:cs="Times New Roman"/>
                <w:sz w:val="20"/>
                <w:szCs w:val="20"/>
              </w:rPr>
              <w:t xml:space="preserve"> d80 Ру10-40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18,00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A32">
              <w:rPr>
                <w:rFonts w:ascii="Times New Roman" w:hAnsi="Times New Roman" w:cs="Times New Roman"/>
                <w:sz w:val="20"/>
                <w:szCs w:val="20"/>
              </w:rPr>
              <w:t>Гайка М16 ГОСТ 5915-70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210,00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A32">
              <w:rPr>
                <w:rFonts w:ascii="Times New Roman" w:hAnsi="Times New Roman" w:cs="Times New Roman"/>
                <w:sz w:val="20"/>
                <w:szCs w:val="20"/>
              </w:rPr>
              <w:t>Шайба 16 (плоская)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1,5 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260,00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4">
              <w:rPr>
                <w:rFonts w:ascii="Times New Roman" w:hAnsi="Times New Roman" w:cs="Times New Roman"/>
                <w:sz w:val="20"/>
                <w:szCs w:val="20"/>
              </w:rPr>
              <w:t>Болт М16х70 ГОСТ 7798-70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D65">
              <w:rPr>
                <w:rFonts w:ascii="Times New Roman" w:hAnsi="Times New Roman" w:cs="Times New Roman"/>
                <w:sz w:val="20"/>
                <w:szCs w:val="20"/>
              </w:rPr>
              <w:t>Кран шаровой цельносварной ПРИВАРНОЙ 11с67п2ЦП d25/20 Ру40 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37A">
              <w:rPr>
                <w:rFonts w:ascii="Times New Roman" w:hAnsi="Times New Roman" w:cs="Times New Roman"/>
                <w:sz w:val="20"/>
                <w:szCs w:val="20"/>
              </w:rPr>
              <w:t>Кран шаровой цельносварной фланцевый 11с67п 2ЦФ d50/40 Ру40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1850,00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1B">
              <w:rPr>
                <w:rFonts w:ascii="Times New Roman" w:hAnsi="Times New Roman" w:cs="Times New Roman"/>
                <w:sz w:val="20"/>
                <w:szCs w:val="20"/>
              </w:rPr>
              <w:t>Кран шаровой цельносварной фланцевый 11с67п 2ЦФ d80/65 Ру16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2800,00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21B">
              <w:rPr>
                <w:rFonts w:ascii="Times New Roman" w:hAnsi="Times New Roman" w:cs="Times New Roman"/>
                <w:sz w:val="20"/>
                <w:szCs w:val="20"/>
              </w:rPr>
              <w:t>Электроды МР-3 d3 Арсенал (пачка 2,5кг)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C40">
              <w:rPr>
                <w:rFonts w:ascii="Times New Roman" w:hAnsi="Times New Roman" w:cs="Times New Roman"/>
                <w:sz w:val="20"/>
                <w:szCs w:val="20"/>
              </w:rPr>
              <w:t xml:space="preserve">Круг отрезной по металлу 125х1,2х22 (Луга) </w:t>
            </w:r>
            <w:proofErr w:type="spellStart"/>
            <w:r w:rsidRPr="007A4C40">
              <w:rPr>
                <w:rFonts w:ascii="Times New Roman" w:hAnsi="Times New Roman" w:cs="Times New Roman"/>
                <w:sz w:val="20"/>
                <w:szCs w:val="20"/>
              </w:rPr>
              <w:t>металл+нерж</w:t>
            </w:r>
            <w:proofErr w:type="spellEnd"/>
            <w:r w:rsidRPr="007A4C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4D6">
              <w:rPr>
                <w:rFonts w:ascii="Times New Roman" w:hAnsi="Times New Roman" w:cs="Times New Roman"/>
                <w:sz w:val="20"/>
                <w:szCs w:val="20"/>
              </w:rPr>
              <w:t>Уголок 32х32х3 ст3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ED1A9C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наждачный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ED1A9C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ED1A9C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1 250,00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DF1374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Угол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½ г/ш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ED1A9C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90,00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ED1A9C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1 350,00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Брусок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Задвижка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дверная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AD21BA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масляный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9A4B0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AD21BA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металлу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1 000,00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бетону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1 000,00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000BD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Сверло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металлу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000BD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000BD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Сверло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металлу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3,3мм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43C9B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000BD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35D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Саморез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кров.сверло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цинк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35D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35D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500,00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35D91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35D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Саморез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полусфера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пресшайба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35D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35D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250,00 </w:t>
            </w:r>
            <w:proofErr w:type="spellStart"/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35D91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C92E8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40*20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054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054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05491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300,00</w:t>
            </w:r>
          </w:p>
        </w:tc>
      </w:tr>
      <w:tr w:rsidR="001A5D52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054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Угол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металлический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054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05491" w:rsidRDefault="001A5D52" w:rsidP="001A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2" w:rsidRPr="00205491" w:rsidRDefault="001A5D52" w:rsidP="001A5D5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3 200,00</w:t>
            </w:r>
          </w:p>
        </w:tc>
      </w:tr>
      <w:tr w:rsidR="00301E26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6" w:rsidRPr="00301E26" w:rsidRDefault="00301E26" w:rsidP="00301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Изолента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6" w:rsidRPr="00301E26" w:rsidRDefault="00301E26" w:rsidP="00301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6" w:rsidRPr="00205491" w:rsidRDefault="00301E26" w:rsidP="00301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6" w:rsidRPr="00205491" w:rsidRDefault="0038080A" w:rsidP="00301E2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5 5</w:t>
            </w:r>
            <w:r w:rsidR="0030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00,00</w:t>
            </w:r>
          </w:p>
        </w:tc>
      </w:tr>
      <w:tr w:rsidR="0038080A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38080A" w:rsidRDefault="0038080A" w:rsidP="00380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80A">
              <w:rPr>
                <w:rFonts w:ascii="Times New Roman" w:hAnsi="Times New Roman" w:cs="Times New Roman"/>
                <w:sz w:val="20"/>
                <w:szCs w:val="20"/>
              </w:rPr>
              <w:t>Клей для зеркал заднего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205491" w:rsidRDefault="0038080A" w:rsidP="00380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205491" w:rsidRDefault="0038080A" w:rsidP="00380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38080A" w:rsidRDefault="0038080A" w:rsidP="0038080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320,00</w:t>
            </w:r>
          </w:p>
        </w:tc>
      </w:tr>
      <w:tr w:rsidR="0038080A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38080A" w:rsidRDefault="0038080A" w:rsidP="00380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дисков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205491" w:rsidRDefault="0038080A" w:rsidP="00380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205491" w:rsidRDefault="0038080A" w:rsidP="00380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38080A" w:rsidRDefault="0038080A" w:rsidP="0038080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500,00</w:t>
            </w:r>
          </w:p>
        </w:tc>
      </w:tr>
      <w:tr w:rsidR="0038080A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38080A" w:rsidRDefault="0038080A" w:rsidP="00380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Колесо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мебельное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205491" w:rsidRDefault="0038080A" w:rsidP="00380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205491" w:rsidRDefault="005665B9" w:rsidP="00566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  <w:r w:rsidR="00380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0,00 </w:t>
            </w:r>
            <w:proofErr w:type="spellStart"/>
            <w:r w:rsidR="00380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A" w:rsidRPr="00205491" w:rsidRDefault="005665B9" w:rsidP="0038080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1 5</w:t>
            </w:r>
            <w:r w:rsidR="00380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00,00</w:t>
            </w:r>
          </w:p>
        </w:tc>
      </w:tr>
      <w:tr w:rsidR="005665B9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9" w:rsidRPr="005665B9" w:rsidRDefault="005665B9" w:rsidP="00566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ПНД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9" w:rsidRPr="00205491" w:rsidRDefault="005665B9" w:rsidP="00566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9" w:rsidRPr="00205491" w:rsidRDefault="005665B9" w:rsidP="00566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9" w:rsidRPr="00205491" w:rsidRDefault="005665B9" w:rsidP="005665B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1 200,00</w:t>
            </w:r>
          </w:p>
        </w:tc>
      </w:tr>
      <w:tr w:rsidR="00506329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29" w:rsidRPr="005665B9" w:rsidRDefault="00506329" w:rsidP="00506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Муфта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внутренней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резьбой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29" w:rsidRPr="00205491" w:rsidRDefault="00506329" w:rsidP="00506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29" w:rsidRPr="00205491" w:rsidRDefault="00506329" w:rsidP="00506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29" w:rsidRPr="00205491" w:rsidRDefault="00506329" w:rsidP="0050632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1 500,00</w:t>
            </w:r>
          </w:p>
        </w:tc>
      </w:tr>
      <w:tr w:rsidR="00506329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29" w:rsidRPr="00506329" w:rsidRDefault="00506329" w:rsidP="00506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Муфта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переходная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29" w:rsidRPr="00205491" w:rsidRDefault="00506329" w:rsidP="00506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29" w:rsidRPr="00205491" w:rsidRDefault="00506329" w:rsidP="00506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29" w:rsidRPr="00205491" w:rsidRDefault="00506329" w:rsidP="0050632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3 000,00</w:t>
            </w:r>
          </w:p>
        </w:tc>
      </w:tr>
      <w:tr w:rsidR="00B21EC7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C7" w:rsidRPr="00B21EC7" w:rsidRDefault="00B21EC7" w:rsidP="00B21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Магнитный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пускатель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C7" w:rsidRPr="00205491" w:rsidRDefault="00B21EC7" w:rsidP="00B21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C7" w:rsidRPr="00205491" w:rsidRDefault="00B21EC7" w:rsidP="00B21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C7" w:rsidRPr="00205491" w:rsidRDefault="00B21EC7" w:rsidP="00B21EC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1 800,00</w:t>
            </w:r>
          </w:p>
        </w:tc>
      </w:tr>
      <w:tr w:rsidR="004403F5" w:rsidRPr="001E04C3" w:rsidTr="00250A3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F5" w:rsidRPr="00B21EC7" w:rsidRDefault="004403F5" w:rsidP="00440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зубр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Мастре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F5" w:rsidRPr="00205491" w:rsidRDefault="004403F5" w:rsidP="00440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F5" w:rsidRPr="00205491" w:rsidRDefault="004403F5" w:rsidP="00440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F5" w:rsidRPr="00205491" w:rsidRDefault="004403F5" w:rsidP="004403F5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750,00</w:t>
            </w:r>
          </w:p>
        </w:tc>
      </w:tr>
    </w:tbl>
    <w:p w:rsidR="008967F3" w:rsidRDefault="000C3608" w:rsidP="000C3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502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8967F3">
        <w:rPr>
          <w:rFonts w:ascii="Times New Roman" w:hAnsi="Times New Roman"/>
          <w:sz w:val="24"/>
          <w:szCs w:val="24"/>
        </w:rPr>
        <w:t>В пункте 98</w:t>
      </w:r>
      <w:r w:rsidR="008967F3" w:rsidRPr="001B567E">
        <w:rPr>
          <w:rFonts w:ascii="Times New Roman" w:hAnsi="Times New Roman"/>
          <w:sz w:val="24"/>
          <w:szCs w:val="24"/>
        </w:rPr>
        <w:t xml:space="preserve"> </w:t>
      </w:r>
      <w:r w:rsidR="008967F3">
        <w:rPr>
          <w:rFonts w:ascii="Times New Roman" w:hAnsi="Times New Roman"/>
          <w:sz w:val="24"/>
          <w:szCs w:val="24"/>
        </w:rPr>
        <w:t>«</w:t>
      </w:r>
      <w:r w:rsidR="008967F3" w:rsidRPr="001B567E">
        <w:rPr>
          <w:rFonts w:ascii="Times New Roman" w:hAnsi="Times New Roman"/>
          <w:sz w:val="24"/>
          <w:szCs w:val="24"/>
        </w:rPr>
        <w:t>Затраты на приобретение хозяйственных товаров и принадлежностей</w:t>
      </w:r>
      <w:r w:rsidR="008967F3">
        <w:rPr>
          <w:rFonts w:ascii="Times New Roman" w:hAnsi="Times New Roman"/>
          <w:sz w:val="24"/>
          <w:szCs w:val="24"/>
        </w:rPr>
        <w:t>» табличную часть «</w:t>
      </w:r>
      <w:r w:rsidR="008967F3" w:rsidRPr="008967F3">
        <w:rPr>
          <w:rFonts w:ascii="Times New Roman" w:hAnsi="Times New Roman"/>
          <w:sz w:val="24"/>
          <w:szCs w:val="24"/>
        </w:rPr>
        <w:t>Норматив затрат на приобретение спец. Одежды, спортивно</w:t>
      </w:r>
      <w:r w:rsidR="008967F3">
        <w:rPr>
          <w:rFonts w:ascii="Times New Roman" w:hAnsi="Times New Roman"/>
          <w:sz w:val="24"/>
          <w:szCs w:val="24"/>
        </w:rPr>
        <w:t xml:space="preserve">й формы  и сценических костюмов» изложить в новой редакции: </w:t>
      </w:r>
    </w:p>
    <w:p w:rsidR="000D0AFA" w:rsidRDefault="000D0AFA" w:rsidP="000C3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547"/>
        <w:gridCol w:w="2126"/>
      </w:tblGrid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Халат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750.00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забродный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помещений подвала)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рабочий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4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рабочий зимний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4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Перчатки ХБ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12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сценический мужской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5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сценический женский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5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227B2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одну команду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8 000,00 за 1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2" w:rsidRPr="00BF4648" w:rsidRDefault="00F227B2" w:rsidP="00D9266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</w:tr>
      <w:tr w:rsidR="007F4579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9" w:rsidRPr="00851478" w:rsidRDefault="007F4579" w:rsidP="007F4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Костюм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косьбы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травы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9" w:rsidRPr="00BF4648" w:rsidRDefault="007F4579" w:rsidP="007F4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9" w:rsidRPr="00BF4648" w:rsidRDefault="007F4579" w:rsidP="007F4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9" w:rsidRPr="007F4579" w:rsidRDefault="007F4579" w:rsidP="007F457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3 000,00</w:t>
            </w:r>
          </w:p>
        </w:tc>
      </w:tr>
      <w:tr w:rsidR="00D9658E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8E" w:rsidRDefault="00D9658E" w:rsidP="00D96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триммера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8E" w:rsidRPr="00BF4648" w:rsidRDefault="00D9658E" w:rsidP="00D96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8E" w:rsidRPr="00BF4648" w:rsidRDefault="00D9658E" w:rsidP="00D96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8E" w:rsidRPr="007F4579" w:rsidRDefault="00D9658E" w:rsidP="00D9658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1 000,00</w:t>
            </w:r>
          </w:p>
        </w:tc>
      </w:tr>
      <w:tr w:rsidR="00301E26" w:rsidRPr="00BF4648" w:rsidTr="00D926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6" w:rsidRDefault="00301E26" w:rsidP="00301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6" w:rsidRPr="00BF4648" w:rsidRDefault="00301E26" w:rsidP="00301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6" w:rsidRPr="00BF4648" w:rsidRDefault="00301E26" w:rsidP="00301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26" w:rsidRPr="007F4579" w:rsidRDefault="00301E26" w:rsidP="00301E2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1 000,00</w:t>
            </w:r>
          </w:p>
        </w:tc>
      </w:tr>
    </w:tbl>
    <w:p w:rsidR="00FC54D6" w:rsidRDefault="00FC54D6" w:rsidP="00327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7E1A" w:rsidRDefault="000C3608" w:rsidP="00327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5024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327E1A">
        <w:rPr>
          <w:rFonts w:ascii="Times New Roman" w:hAnsi="Times New Roman"/>
          <w:sz w:val="24"/>
          <w:szCs w:val="24"/>
        </w:rPr>
        <w:t xml:space="preserve">В пункте </w:t>
      </w:r>
      <w:r w:rsidR="00290F03" w:rsidRPr="00290F03">
        <w:rPr>
          <w:rFonts w:ascii="Times New Roman" w:hAnsi="Times New Roman"/>
          <w:sz w:val="24"/>
          <w:szCs w:val="24"/>
        </w:rPr>
        <w:t>100</w:t>
      </w:r>
      <w:r w:rsidR="00327E1A" w:rsidRPr="001B567E">
        <w:rPr>
          <w:rFonts w:ascii="Times New Roman" w:hAnsi="Times New Roman"/>
          <w:sz w:val="24"/>
          <w:szCs w:val="24"/>
        </w:rPr>
        <w:t xml:space="preserve"> </w:t>
      </w:r>
      <w:r w:rsidR="00327E1A">
        <w:rPr>
          <w:rFonts w:ascii="Times New Roman" w:hAnsi="Times New Roman"/>
          <w:sz w:val="24"/>
          <w:szCs w:val="24"/>
        </w:rPr>
        <w:t>«</w:t>
      </w:r>
      <w:r w:rsidR="00290F03" w:rsidRPr="00290F03">
        <w:rPr>
          <w:rFonts w:ascii="Times New Roman" w:hAnsi="Times New Roman"/>
          <w:sz w:val="24"/>
          <w:szCs w:val="24"/>
        </w:rPr>
        <w:t>Затраты на приобретение запасных частей для транспортных средств</w:t>
      </w:r>
      <w:r w:rsidR="00327E1A">
        <w:rPr>
          <w:rFonts w:ascii="Times New Roman" w:hAnsi="Times New Roman"/>
          <w:sz w:val="24"/>
          <w:szCs w:val="24"/>
        </w:rPr>
        <w:t xml:space="preserve">» табличную часть  изложить в новой редакции: </w:t>
      </w:r>
    </w:p>
    <w:p w:rsidR="00FC54D6" w:rsidRDefault="00FC54D6" w:rsidP="00327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290F03" w:rsidRPr="00A80E5C" w:rsidTr="006E62BA">
        <w:trPr>
          <w:trHeight w:val="650"/>
        </w:trPr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запасных частей</w:t>
            </w:r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на год</w:t>
            </w:r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1 единицу, руб.</w:t>
            </w:r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Сумма расходов в год, руб.</w:t>
            </w:r>
          </w:p>
        </w:tc>
      </w:tr>
      <w:tr w:rsidR="00290F03" w:rsidRPr="00A80E5C" w:rsidTr="00FC54D6">
        <w:trPr>
          <w:trHeight w:val="396"/>
        </w:trPr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Габаритная лампа</w:t>
            </w:r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Не более 5 шт.</w:t>
            </w:r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90F03" w:rsidRPr="00A80E5C" w:rsidTr="006E62BA">
        <w:trPr>
          <w:trHeight w:val="323"/>
        </w:trPr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Глушитель</w:t>
            </w:r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</w:tc>
        <w:tc>
          <w:tcPr>
            <w:tcW w:w="2372" w:type="dxa"/>
          </w:tcPr>
          <w:p w:rsidR="00290F03" w:rsidRPr="00A80E5C" w:rsidRDefault="00290F03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290F03" w:rsidRPr="00A80E5C" w:rsidTr="006E62BA">
        <w:trPr>
          <w:trHeight w:val="369"/>
        </w:trPr>
        <w:tc>
          <w:tcPr>
            <w:tcW w:w="2372" w:type="dxa"/>
          </w:tcPr>
          <w:p w:rsidR="00290F03" w:rsidRPr="00271C7A" w:rsidRDefault="00271C7A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Стекло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лобовое</w:t>
            </w:r>
            <w:proofErr w:type="spellEnd"/>
          </w:p>
        </w:tc>
        <w:tc>
          <w:tcPr>
            <w:tcW w:w="2372" w:type="dxa"/>
          </w:tcPr>
          <w:p w:rsidR="00290F03" w:rsidRPr="00271C7A" w:rsidRDefault="00271C7A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1шт</w:t>
            </w:r>
          </w:p>
        </w:tc>
        <w:tc>
          <w:tcPr>
            <w:tcW w:w="2372" w:type="dxa"/>
          </w:tcPr>
          <w:p w:rsidR="00290F03" w:rsidRPr="00271C7A" w:rsidRDefault="00271C7A" w:rsidP="0027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10 000,00</w:t>
            </w:r>
          </w:p>
        </w:tc>
        <w:tc>
          <w:tcPr>
            <w:tcW w:w="2372" w:type="dxa"/>
          </w:tcPr>
          <w:p w:rsidR="00290F03" w:rsidRPr="00271C7A" w:rsidRDefault="00271C7A" w:rsidP="00D9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10 000, 00</w:t>
            </w:r>
          </w:p>
        </w:tc>
      </w:tr>
      <w:tr w:rsidR="00A44723" w:rsidRPr="00A80E5C" w:rsidTr="00D9266A">
        <w:tc>
          <w:tcPr>
            <w:tcW w:w="2372" w:type="dxa"/>
          </w:tcPr>
          <w:p w:rsidR="00A44723" w:rsidRPr="00A44723" w:rsidRDefault="00A44723" w:rsidP="00A4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Гос.регистр.номерной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знак</w:t>
            </w:r>
            <w:proofErr w:type="spellEnd"/>
          </w:p>
        </w:tc>
        <w:tc>
          <w:tcPr>
            <w:tcW w:w="2372" w:type="dxa"/>
          </w:tcPr>
          <w:p w:rsidR="00A44723" w:rsidRPr="00271C7A" w:rsidRDefault="00A44723" w:rsidP="00A4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пары</w:t>
            </w:r>
            <w:proofErr w:type="spellEnd"/>
          </w:p>
        </w:tc>
        <w:tc>
          <w:tcPr>
            <w:tcW w:w="2372" w:type="dxa"/>
          </w:tcPr>
          <w:p w:rsidR="00A44723" w:rsidRPr="00271C7A" w:rsidRDefault="00A44723" w:rsidP="00A4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2 500,00</w:t>
            </w:r>
          </w:p>
        </w:tc>
        <w:tc>
          <w:tcPr>
            <w:tcW w:w="2372" w:type="dxa"/>
          </w:tcPr>
          <w:p w:rsidR="00A44723" w:rsidRPr="00A44723" w:rsidRDefault="00A44723" w:rsidP="00A4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2 500,000</w:t>
            </w:r>
          </w:p>
        </w:tc>
      </w:tr>
      <w:tr w:rsidR="002A2557" w:rsidRPr="00A80E5C" w:rsidTr="00D9266A">
        <w:tc>
          <w:tcPr>
            <w:tcW w:w="2372" w:type="dxa"/>
          </w:tcPr>
          <w:p w:rsidR="002A2557" w:rsidRDefault="002A2557" w:rsidP="002A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ручника</w:t>
            </w:r>
            <w:proofErr w:type="spellEnd"/>
          </w:p>
        </w:tc>
        <w:tc>
          <w:tcPr>
            <w:tcW w:w="2372" w:type="dxa"/>
          </w:tcPr>
          <w:p w:rsidR="002A2557" w:rsidRPr="00271C7A" w:rsidRDefault="002A2557" w:rsidP="002A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2372" w:type="dxa"/>
          </w:tcPr>
          <w:p w:rsidR="002A2557" w:rsidRPr="00271C7A" w:rsidRDefault="002A2557" w:rsidP="002A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500,00</w:t>
            </w:r>
          </w:p>
        </w:tc>
        <w:tc>
          <w:tcPr>
            <w:tcW w:w="2372" w:type="dxa"/>
          </w:tcPr>
          <w:p w:rsidR="002A2557" w:rsidRPr="00271C7A" w:rsidRDefault="002A2557" w:rsidP="002A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1000, 00</w:t>
            </w:r>
          </w:p>
        </w:tc>
      </w:tr>
    </w:tbl>
    <w:p w:rsidR="00131B44" w:rsidRDefault="004479E2" w:rsidP="00B76C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6C9C">
        <w:rPr>
          <w:rFonts w:ascii="Times New Roman" w:hAnsi="Times New Roman"/>
          <w:sz w:val="24"/>
          <w:szCs w:val="24"/>
        </w:rPr>
        <w:t>.</w:t>
      </w:r>
      <w:r w:rsidR="00B76C9C" w:rsidRPr="00B76C9C">
        <w:rPr>
          <w:rFonts w:ascii="Times New Roman" w:hAnsi="Times New Roman"/>
          <w:sz w:val="24"/>
          <w:szCs w:val="24"/>
        </w:rPr>
        <w:t xml:space="preserve">Приказ вступает в </w:t>
      </w:r>
      <w:r w:rsidR="00131B44" w:rsidRPr="00131B44">
        <w:rPr>
          <w:rFonts w:ascii="Times New Roman" w:hAnsi="Times New Roman"/>
          <w:sz w:val="24"/>
          <w:szCs w:val="24"/>
        </w:rPr>
        <w:t xml:space="preserve">силу с момента подписания и распространяется на правоотношения, возникшие  </w:t>
      </w:r>
      <w:r w:rsidR="00131B44" w:rsidRPr="00E1072B">
        <w:rPr>
          <w:rFonts w:ascii="Times New Roman" w:hAnsi="Times New Roman"/>
          <w:sz w:val="24"/>
          <w:szCs w:val="24"/>
        </w:rPr>
        <w:t xml:space="preserve">с </w:t>
      </w:r>
      <w:r w:rsidR="00E1072B" w:rsidRPr="00E1072B">
        <w:rPr>
          <w:rFonts w:ascii="Times New Roman" w:hAnsi="Times New Roman"/>
          <w:sz w:val="24"/>
          <w:szCs w:val="24"/>
        </w:rPr>
        <w:t>01.01.2021</w:t>
      </w:r>
      <w:r w:rsidR="00131B44" w:rsidRPr="00E1072B">
        <w:rPr>
          <w:rFonts w:ascii="Times New Roman" w:hAnsi="Times New Roman"/>
          <w:sz w:val="24"/>
          <w:szCs w:val="24"/>
        </w:rPr>
        <w:t>.</w:t>
      </w:r>
    </w:p>
    <w:p w:rsidR="00173647" w:rsidRPr="00B76C9C" w:rsidRDefault="004479E2" w:rsidP="00B76C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6C9C">
        <w:rPr>
          <w:rFonts w:ascii="Times New Roman" w:hAnsi="Times New Roman"/>
          <w:sz w:val="24"/>
          <w:szCs w:val="24"/>
        </w:rPr>
        <w:t>.</w:t>
      </w:r>
      <w:r w:rsidR="00173647" w:rsidRPr="00B76C9C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3E7538" w:rsidRPr="00B76C9C">
        <w:rPr>
          <w:rFonts w:ascii="Times New Roman" w:hAnsi="Times New Roman"/>
          <w:sz w:val="24"/>
          <w:szCs w:val="24"/>
        </w:rPr>
        <w:t>приказа оставляю за собой.</w:t>
      </w:r>
    </w:p>
    <w:p w:rsidR="00173647" w:rsidRPr="00B76C9C" w:rsidRDefault="00173647" w:rsidP="00B76C9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76C9C">
        <w:rPr>
          <w:rFonts w:ascii="Times New Roman" w:hAnsi="Times New Roman"/>
          <w:sz w:val="24"/>
          <w:szCs w:val="24"/>
        </w:rPr>
        <w:t xml:space="preserve">     </w:t>
      </w:r>
      <w:r w:rsidR="00B76C9C" w:rsidRPr="00B76C9C">
        <w:rPr>
          <w:rFonts w:ascii="Times New Roman" w:hAnsi="Times New Roman"/>
          <w:sz w:val="24"/>
          <w:szCs w:val="24"/>
        </w:rPr>
        <w:t xml:space="preserve">   </w:t>
      </w:r>
    </w:p>
    <w:p w:rsidR="00173647" w:rsidRDefault="00173647" w:rsidP="00173647">
      <w:pPr>
        <w:pStyle w:val="a7"/>
        <w:rPr>
          <w:rFonts w:ascii="Times New Roman" w:hAnsi="Times New Roman"/>
          <w:b/>
          <w:sz w:val="24"/>
          <w:szCs w:val="24"/>
        </w:rPr>
      </w:pPr>
    </w:p>
    <w:p w:rsidR="00BD6487" w:rsidRPr="00B76C9C" w:rsidRDefault="00BD6487" w:rsidP="00173647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3647" w:rsidRPr="00B76C9C" w:rsidRDefault="003E7538" w:rsidP="003E75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76C9C">
        <w:rPr>
          <w:rFonts w:ascii="Times New Roman" w:hAnsi="Times New Roman"/>
          <w:b/>
          <w:sz w:val="24"/>
          <w:szCs w:val="24"/>
        </w:rPr>
        <w:t xml:space="preserve">Начальник            </w:t>
      </w:r>
      <w:r w:rsidR="00B76C9C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B76C9C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131B44">
        <w:rPr>
          <w:rFonts w:ascii="Times New Roman" w:hAnsi="Times New Roman"/>
          <w:b/>
          <w:sz w:val="24"/>
          <w:szCs w:val="24"/>
        </w:rPr>
        <w:t>Кучина Т.Н.</w:t>
      </w:r>
    </w:p>
    <w:p w:rsidR="00173647" w:rsidRPr="00B76C9C" w:rsidRDefault="00173647" w:rsidP="00173647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173647" w:rsidRPr="00B76C9C" w:rsidSect="00E203D8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;visibility:visible" o:bullet="t">
        <v:imagedata r:id="rId1" o:title=""/>
      </v:shape>
    </w:pict>
  </w:numPicBullet>
  <w:numPicBullet w:numPicBulletId="1">
    <w:pict>
      <v:shape id="_x0000_i1047" type="#_x0000_t75" style="width:3in;height:3in;visibility:visible" o:bullet="t">
        <v:imagedata r:id="rId2" o:title=""/>
      </v:shape>
    </w:pict>
  </w:numPicBullet>
  <w:numPicBullet w:numPicBulletId="2">
    <w:pict>
      <v:shape id="_x0000_i1048" type="#_x0000_t75" style="width:3in;height:3in;visibility:visible" o:bullet="t">
        <v:imagedata r:id="rId3" o:title=""/>
      </v:shape>
    </w:pict>
  </w:numPicBullet>
  <w:numPicBullet w:numPicBulletId="3">
    <w:pict>
      <v:shape id="_x0000_i1049" type="#_x0000_t75" style="width:3in;height:3in;visibility:visible;mso-wrap-style:square" o:bullet="t">
        <v:imagedata r:id="rId4" o:title=""/>
      </v:shape>
    </w:pict>
  </w:numPicBullet>
  <w:abstractNum w:abstractNumId="0" w15:restartNumberingAfterBreak="0">
    <w:nsid w:val="29D34770"/>
    <w:multiLevelType w:val="hybridMultilevel"/>
    <w:tmpl w:val="4442202E"/>
    <w:lvl w:ilvl="0" w:tplc="5F049032">
      <w:start w:val="1"/>
      <w:numFmt w:val="decimal"/>
      <w:lvlText w:val="%1."/>
      <w:lvlJc w:val="left"/>
      <w:pPr>
        <w:ind w:left="120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9CA3B3A"/>
    <w:multiLevelType w:val="hybridMultilevel"/>
    <w:tmpl w:val="FC7CA548"/>
    <w:lvl w:ilvl="0" w:tplc="D414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881AFE"/>
    <w:multiLevelType w:val="hybridMultilevel"/>
    <w:tmpl w:val="71043F2E"/>
    <w:lvl w:ilvl="0" w:tplc="1632CD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8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D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8A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8C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88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02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7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10241B"/>
    <w:multiLevelType w:val="hybridMultilevel"/>
    <w:tmpl w:val="B28AC85E"/>
    <w:lvl w:ilvl="0" w:tplc="3BB63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EC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A3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A4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E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6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8A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21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2C37F6"/>
    <w:multiLevelType w:val="hybridMultilevel"/>
    <w:tmpl w:val="21C03276"/>
    <w:lvl w:ilvl="0" w:tplc="B7EEA032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4F35CE"/>
    <w:multiLevelType w:val="hybridMultilevel"/>
    <w:tmpl w:val="AED6CB98"/>
    <w:lvl w:ilvl="0" w:tplc="34B091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4C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A0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6F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87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6A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4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40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4C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956F3"/>
    <w:multiLevelType w:val="hybridMultilevel"/>
    <w:tmpl w:val="00368CA2"/>
    <w:lvl w:ilvl="0" w:tplc="A0CACF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7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4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6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2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23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E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032004F"/>
    <w:multiLevelType w:val="multilevel"/>
    <w:tmpl w:val="2E7A438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1E3F07"/>
    <w:multiLevelType w:val="hybridMultilevel"/>
    <w:tmpl w:val="C850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1ABB"/>
    <w:multiLevelType w:val="hybridMultilevel"/>
    <w:tmpl w:val="C850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D0"/>
    <w:rsid w:val="00002999"/>
    <w:rsid w:val="00007EF2"/>
    <w:rsid w:val="00010DEA"/>
    <w:rsid w:val="0001102E"/>
    <w:rsid w:val="00013DD9"/>
    <w:rsid w:val="000176AC"/>
    <w:rsid w:val="00026FDE"/>
    <w:rsid w:val="0002721B"/>
    <w:rsid w:val="000314D4"/>
    <w:rsid w:val="00050744"/>
    <w:rsid w:val="00057C7E"/>
    <w:rsid w:val="00062471"/>
    <w:rsid w:val="00082BF6"/>
    <w:rsid w:val="00085D81"/>
    <w:rsid w:val="0009293A"/>
    <w:rsid w:val="000A154A"/>
    <w:rsid w:val="000A7A9B"/>
    <w:rsid w:val="000B387C"/>
    <w:rsid w:val="000B52FD"/>
    <w:rsid w:val="000C1F18"/>
    <w:rsid w:val="000C3608"/>
    <w:rsid w:val="000D0AFA"/>
    <w:rsid w:val="000E2C2C"/>
    <w:rsid w:val="000E488F"/>
    <w:rsid w:val="000F5355"/>
    <w:rsid w:val="000F6403"/>
    <w:rsid w:val="00103084"/>
    <w:rsid w:val="00122B18"/>
    <w:rsid w:val="00125080"/>
    <w:rsid w:val="00125A11"/>
    <w:rsid w:val="00131B44"/>
    <w:rsid w:val="00145FDB"/>
    <w:rsid w:val="00155A61"/>
    <w:rsid w:val="00156A40"/>
    <w:rsid w:val="0016438E"/>
    <w:rsid w:val="001700F4"/>
    <w:rsid w:val="00173647"/>
    <w:rsid w:val="0019103B"/>
    <w:rsid w:val="00191A83"/>
    <w:rsid w:val="0019674F"/>
    <w:rsid w:val="001A0DBF"/>
    <w:rsid w:val="001A38E3"/>
    <w:rsid w:val="001A3DAB"/>
    <w:rsid w:val="001A5D52"/>
    <w:rsid w:val="001A752D"/>
    <w:rsid w:val="001B3D6E"/>
    <w:rsid w:val="001B542F"/>
    <w:rsid w:val="001B567E"/>
    <w:rsid w:val="001D125B"/>
    <w:rsid w:val="001D239B"/>
    <w:rsid w:val="001E4CE9"/>
    <w:rsid w:val="001E705A"/>
    <w:rsid w:val="001F0175"/>
    <w:rsid w:val="00205491"/>
    <w:rsid w:val="002104E9"/>
    <w:rsid w:val="00234C36"/>
    <w:rsid w:val="0023508F"/>
    <w:rsid w:val="00243C9B"/>
    <w:rsid w:val="0024514F"/>
    <w:rsid w:val="00250247"/>
    <w:rsid w:val="002506E0"/>
    <w:rsid w:val="00250A32"/>
    <w:rsid w:val="00264518"/>
    <w:rsid w:val="00266E72"/>
    <w:rsid w:val="00271C7A"/>
    <w:rsid w:val="00282F8D"/>
    <w:rsid w:val="002831C7"/>
    <w:rsid w:val="00290F03"/>
    <w:rsid w:val="002943AE"/>
    <w:rsid w:val="002962BF"/>
    <w:rsid w:val="00296399"/>
    <w:rsid w:val="002A2557"/>
    <w:rsid w:val="002A62D1"/>
    <w:rsid w:val="002C0C92"/>
    <w:rsid w:val="002C160E"/>
    <w:rsid w:val="002C16BE"/>
    <w:rsid w:val="002C1BBB"/>
    <w:rsid w:val="002C2DD5"/>
    <w:rsid w:val="002D1AAF"/>
    <w:rsid w:val="002E2299"/>
    <w:rsid w:val="002E717C"/>
    <w:rsid w:val="002F019E"/>
    <w:rsid w:val="002F296C"/>
    <w:rsid w:val="002F5F59"/>
    <w:rsid w:val="002F704B"/>
    <w:rsid w:val="00301E26"/>
    <w:rsid w:val="0030236D"/>
    <w:rsid w:val="003059FA"/>
    <w:rsid w:val="00322F91"/>
    <w:rsid w:val="00325659"/>
    <w:rsid w:val="00327E1A"/>
    <w:rsid w:val="0033243D"/>
    <w:rsid w:val="00342FEF"/>
    <w:rsid w:val="00354EA3"/>
    <w:rsid w:val="003646C5"/>
    <w:rsid w:val="00365F3F"/>
    <w:rsid w:val="00366144"/>
    <w:rsid w:val="003702F0"/>
    <w:rsid w:val="003704CF"/>
    <w:rsid w:val="00377819"/>
    <w:rsid w:val="0038080A"/>
    <w:rsid w:val="00381F0A"/>
    <w:rsid w:val="00393AF1"/>
    <w:rsid w:val="00396DCE"/>
    <w:rsid w:val="003A139A"/>
    <w:rsid w:val="003D40FB"/>
    <w:rsid w:val="003D50B4"/>
    <w:rsid w:val="003D623D"/>
    <w:rsid w:val="003D637A"/>
    <w:rsid w:val="003E6A38"/>
    <w:rsid w:val="003E7538"/>
    <w:rsid w:val="003F29F3"/>
    <w:rsid w:val="00400FDE"/>
    <w:rsid w:val="004138EF"/>
    <w:rsid w:val="00422237"/>
    <w:rsid w:val="0043634D"/>
    <w:rsid w:val="004403F5"/>
    <w:rsid w:val="00444641"/>
    <w:rsid w:val="0044564A"/>
    <w:rsid w:val="004479E2"/>
    <w:rsid w:val="0046678C"/>
    <w:rsid w:val="00466D55"/>
    <w:rsid w:val="00476AAE"/>
    <w:rsid w:val="00476E8B"/>
    <w:rsid w:val="004951A0"/>
    <w:rsid w:val="00495280"/>
    <w:rsid w:val="004A0028"/>
    <w:rsid w:val="004A1E12"/>
    <w:rsid w:val="004A60D6"/>
    <w:rsid w:val="004B1471"/>
    <w:rsid w:val="004B5A2A"/>
    <w:rsid w:val="004C5071"/>
    <w:rsid w:val="004E01F3"/>
    <w:rsid w:val="004E22D1"/>
    <w:rsid w:val="004F38A2"/>
    <w:rsid w:val="004F48EA"/>
    <w:rsid w:val="004F505D"/>
    <w:rsid w:val="00501FD0"/>
    <w:rsid w:val="00506329"/>
    <w:rsid w:val="00510173"/>
    <w:rsid w:val="00514E54"/>
    <w:rsid w:val="00532822"/>
    <w:rsid w:val="00535720"/>
    <w:rsid w:val="00536FF8"/>
    <w:rsid w:val="00542730"/>
    <w:rsid w:val="00543603"/>
    <w:rsid w:val="005665B9"/>
    <w:rsid w:val="00574EDA"/>
    <w:rsid w:val="00575B8A"/>
    <w:rsid w:val="0058713C"/>
    <w:rsid w:val="00593173"/>
    <w:rsid w:val="005A1B3C"/>
    <w:rsid w:val="005A5833"/>
    <w:rsid w:val="005A6473"/>
    <w:rsid w:val="005A691F"/>
    <w:rsid w:val="005A7ADA"/>
    <w:rsid w:val="005E1EC9"/>
    <w:rsid w:val="005E3D25"/>
    <w:rsid w:val="005E4285"/>
    <w:rsid w:val="005F3A96"/>
    <w:rsid w:val="005F67AF"/>
    <w:rsid w:val="00614E19"/>
    <w:rsid w:val="006153F2"/>
    <w:rsid w:val="006205F8"/>
    <w:rsid w:val="00634A43"/>
    <w:rsid w:val="006426C9"/>
    <w:rsid w:val="0064730E"/>
    <w:rsid w:val="00647C7C"/>
    <w:rsid w:val="0065650B"/>
    <w:rsid w:val="0067010B"/>
    <w:rsid w:val="006702AB"/>
    <w:rsid w:val="00672134"/>
    <w:rsid w:val="00697274"/>
    <w:rsid w:val="006A2D65"/>
    <w:rsid w:val="006A43EC"/>
    <w:rsid w:val="006A5BB8"/>
    <w:rsid w:val="006B25D5"/>
    <w:rsid w:val="006B41B3"/>
    <w:rsid w:val="006B5CD1"/>
    <w:rsid w:val="006C0AB8"/>
    <w:rsid w:val="006C225B"/>
    <w:rsid w:val="006C2597"/>
    <w:rsid w:val="006C2A06"/>
    <w:rsid w:val="006C7C94"/>
    <w:rsid w:val="006C7CD2"/>
    <w:rsid w:val="006D3F9A"/>
    <w:rsid w:val="006D47DE"/>
    <w:rsid w:val="006E464D"/>
    <w:rsid w:val="006E62BA"/>
    <w:rsid w:val="006F0C4D"/>
    <w:rsid w:val="006F2651"/>
    <w:rsid w:val="006F4426"/>
    <w:rsid w:val="00721388"/>
    <w:rsid w:val="007259C5"/>
    <w:rsid w:val="0074048F"/>
    <w:rsid w:val="00740B1B"/>
    <w:rsid w:val="00741F7F"/>
    <w:rsid w:val="00745CCC"/>
    <w:rsid w:val="007507D5"/>
    <w:rsid w:val="00750DA4"/>
    <w:rsid w:val="00763A0B"/>
    <w:rsid w:val="00786AEE"/>
    <w:rsid w:val="00793DB3"/>
    <w:rsid w:val="00797060"/>
    <w:rsid w:val="007A4C40"/>
    <w:rsid w:val="007B0ABE"/>
    <w:rsid w:val="007B5473"/>
    <w:rsid w:val="007B61AB"/>
    <w:rsid w:val="007C7FF3"/>
    <w:rsid w:val="007E04E2"/>
    <w:rsid w:val="007E095C"/>
    <w:rsid w:val="007E6B65"/>
    <w:rsid w:val="007F4579"/>
    <w:rsid w:val="00800CB3"/>
    <w:rsid w:val="00830CD3"/>
    <w:rsid w:val="00831192"/>
    <w:rsid w:val="0083728A"/>
    <w:rsid w:val="0084490E"/>
    <w:rsid w:val="00851478"/>
    <w:rsid w:val="00852386"/>
    <w:rsid w:val="00856629"/>
    <w:rsid w:val="0087434A"/>
    <w:rsid w:val="0087607F"/>
    <w:rsid w:val="00883DC4"/>
    <w:rsid w:val="00887AE1"/>
    <w:rsid w:val="00887B62"/>
    <w:rsid w:val="008916CA"/>
    <w:rsid w:val="00892C89"/>
    <w:rsid w:val="008967F3"/>
    <w:rsid w:val="008A10E7"/>
    <w:rsid w:val="008A1E76"/>
    <w:rsid w:val="008B3009"/>
    <w:rsid w:val="008B63D3"/>
    <w:rsid w:val="008B7627"/>
    <w:rsid w:val="008C08B5"/>
    <w:rsid w:val="008C3433"/>
    <w:rsid w:val="008C58FB"/>
    <w:rsid w:val="008D354D"/>
    <w:rsid w:val="008D7AF0"/>
    <w:rsid w:val="008E06F1"/>
    <w:rsid w:val="008F4757"/>
    <w:rsid w:val="008F783B"/>
    <w:rsid w:val="00903788"/>
    <w:rsid w:val="00903C7B"/>
    <w:rsid w:val="00905044"/>
    <w:rsid w:val="009144C6"/>
    <w:rsid w:val="00916571"/>
    <w:rsid w:val="00921B10"/>
    <w:rsid w:val="00922940"/>
    <w:rsid w:val="00923480"/>
    <w:rsid w:val="00923DF0"/>
    <w:rsid w:val="00930C11"/>
    <w:rsid w:val="00931066"/>
    <w:rsid w:val="00941415"/>
    <w:rsid w:val="00943B3D"/>
    <w:rsid w:val="00947C4A"/>
    <w:rsid w:val="00953CCB"/>
    <w:rsid w:val="00956BDB"/>
    <w:rsid w:val="0096129D"/>
    <w:rsid w:val="009A1778"/>
    <w:rsid w:val="009A484A"/>
    <w:rsid w:val="009A4A6E"/>
    <w:rsid w:val="009A4B01"/>
    <w:rsid w:val="009B480E"/>
    <w:rsid w:val="009B62F0"/>
    <w:rsid w:val="009C6962"/>
    <w:rsid w:val="009E64D6"/>
    <w:rsid w:val="009E6ED3"/>
    <w:rsid w:val="009E7179"/>
    <w:rsid w:val="009F5853"/>
    <w:rsid w:val="00A15706"/>
    <w:rsid w:val="00A2669B"/>
    <w:rsid w:val="00A26A2E"/>
    <w:rsid w:val="00A2729A"/>
    <w:rsid w:val="00A30224"/>
    <w:rsid w:val="00A37F81"/>
    <w:rsid w:val="00A44723"/>
    <w:rsid w:val="00A50045"/>
    <w:rsid w:val="00A52FD7"/>
    <w:rsid w:val="00A56BF0"/>
    <w:rsid w:val="00A6308E"/>
    <w:rsid w:val="00A6368A"/>
    <w:rsid w:val="00A809C9"/>
    <w:rsid w:val="00A81095"/>
    <w:rsid w:val="00A871F1"/>
    <w:rsid w:val="00A87FAE"/>
    <w:rsid w:val="00A912D4"/>
    <w:rsid w:val="00A945BF"/>
    <w:rsid w:val="00A96C6E"/>
    <w:rsid w:val="00AA3E01"/>
    <w:rsid w:val="00AA4071"/>
    <w:rsid w:val="00AA7127"/>
    <w:rsid w:val="00AC3358"/>
    <w:rsid w:val="00AC454F"/>
    <w:rsid w:val="00AC5895"/>
    <w:rsid w:val="00AC6072"/>
    <w:rsid w:val="00AD21BA"/>
    <w:rsid w:val="00AE47E5"/>
    <w:rsid w:val="00AE5507"/>
    <w:rsid w:val="00AE7514"/>
    <w:rsid w:val="00AE78FD"/>
    <w:rsid w:val="00AF06E6"/>
    <w:rsid w:val="00AF3288"/>
    <w:rsid w:val="00AF41D7"/>
    <w:rsid w:val="00AF7C67"/>
    <w:rsid w:val="00B05803"/>
    <w:rsid w:val="00B16B21"/>
    <w:rsid w:val="00B21EC7"/>
    <w:rsid w:val="00B2345D"/>
    <w:rsid w:val="00B25C62"/>
    <w:rsid w:val="00B25DDC"/>
    <w:rsid w:val="00B359A7"/>
    <w:rsid w:val="00B436A3"/>
    <w:rsid w:val="00B53142"/>
    <w:rsid w:val="00B60FAA"/>
    <w:rsid w:val="00B66150"/>
    <w:rsid w:val="00B76C9C"/>
    <w:rsid w:val="00B7705B"/>
    <w:rsid w:val="00B81A8B"/>
    <w:rsid w:val="00B959A4"/>
    <w:rsid w:val="00BB2735"/>
    <w:rsid w:val="00BB2CFD"/>
    <w:rsid w:val="00BB46CD"/>
    <w:rsid w:val="00BC4142"/>
    <w:rsid w:val="00BC465B"/>
    <w:rsid w:val="00BD319C"/>
    <w:rsid w:val="00BD3978"/>
    <w:rsid w:val="00BD5099"/>
    <w:rsid w:val="00BD5572"/>
    <w:rsid w:val="00BD6487"/>
    <w:rsid w:val="00BD64EC"/>
    <w:rsid w:val="00BD73BD"/>
    <w:rsid w:val="00BE60A1"/>
    <w:rsid w:val="00BE73CF"/>
    <w:rsid w:val="00C000BD"/>
    <w:rsid w:val="00C01E04"/>
    <w:rsid w:val="00C03609"/>
    <w:rsid w:val="00C052F8"/>
    <w:rsid w:val="00C05D3D"/>
    <w:rsid w:val="00C11097"/>
    <w:rsid w:val="00C12CCF"/>
    <w:rsid w:val="00C13DD4"/>
    <w:rsid w:val="00C14DA9"/>
    <w:rsid w:val="00C21E37"/>
    <w:rsid w:val="00C253E1"/>
    <w:rsid w:val="00C2733C"/>
    <w:rsid w:val="00C30556"/>
    <w:rsid w:val="00C33E1B"/>
    <w:rsid w:val="00C3471C"/>
    <w:rsid w:val="00C35D91"/>
    <w:rsid w:val="00C4083D"/>
    <w:rsid w:val="00C4777C"/>
    <w:rsid w:val="00C5236C"/>
    <w:rsid w:val="00C52F97"/>
    <w:rsid w:val="00C6320E"/>
    <w:rsid w:val="00C7289C"/>
    <w:rsid w:val="00C73201"/>
    <w:rsid w:val="00C85F8D"/>
    <w:rsid w:val="00C906FD"/>
    <w:rsid w:val="00C92398"/>
    <w:rsid w:val="00C92E81"/>
    <w:rsid w:val="00CB1858"/>
    <w:rsid w:val="00CB3C72"/>
    <w:rsid w:val="00CD6644"/>
    <w:rsid w:val="00CE2FBE"/>
    <w:rsid w:val="00CF4C41"/>
    <w:rsid w:val="00D05003"/>
    <w:rsid w:val="00D10D05"/>
    <w:rsid w:val="00D15034"/>
    <w:rsid w:val="00D15CB7"/>
    <w:rsid w:val="00D2447C"/>
    <w:rsid w:val="00D27382"/>
    <w:rsid w:val="00D31153"/>
    <w:rsid w:val="00D31CDA"/>
    <w:rsid w:val="00D34DC4"/>
    <w:rsid w:val="00D35F9C"/>
    <w:rsid w:val="00D405E7"/>
    <w:rsid w:val="00D43E1A"/>
    <w:rsid w:val="00D47934"/>
    <w:rsid w:val="00D501AE"/>
    <w:rsid w:val="00D519C1"/>
    <w:rsid w:val="00D539C8"/>
    <w:rsid w:val="00D541BF"/>
    <w:rsid w:val="00D5778E"/>
    <w:rsid w:val="00D6072E"/>
    <w:rsid w:val="00D609B4"/>
    <w:rsid w:val="00D61571"/>
    <w:rsid w:val="00D71B1E"/>
    <w:rsid w:val="00D74AE9"/>
    <w:rsid w:val="00D757BD"/>
    <w:rsid w:val="00D9266A"/>
    <w:rsid w:val="00D9658E"/>
    <w:rsid w:val="00D970AF"/>
    <w:rsid w:val="00DA0726"/>
    <w:rsid w:val="00DB0CC7"/>
    <w:rsid w:val="00DB3CFB"/>
    <w:rsid w:val="00DC08D5"/>
    <w:rsid w:val="00DC4B92"/>
    <w:rsid w:val="00DC6CF4"/>
    <w:rsid w:val="00DD09F6"/>
    <w:rsid w:val="00DD369F"/>
    <w:rsid w:val="00DD4805"/>
    <w:rsid w:val="00DE7997"/>
    <w:rsid w:val="00DF1374"/>
    <w:rsid w:val="00DF5D16"/>
    <w:rsid w:val="00E00F53"/>
    <w:rsid w:val="00E1072B"/>
    <w:rsid w:val="00E1072D"/>
    <w:rsid w:val="00E129E0"/>
    <w:rsid w:val="00E203D8"/>
    <w:rsid w:val="00E251A8"/>
    <w:rsid w:val="00E36DD7"/>
    <w:rsid w:val="00E43280"/>
    <w:rsid w:val="00E44941"/>
    <w:rsid w:val="00E52120"/>
    <w:rsid w:val="00E52A91"/>
    <w:rsid w:val="00E54C49"/>
    <w:rsid w:val="00E55957"/>
    <w:rsid w:val="00E618C0"/>
    <w:rsid w:val="00E629FC"/>
    <w:rsid w:val="00E73CFE"/>
    <w:rsid w:val="00E76CF7"/>
    <w:rsid w:val="00E817E3"/>
    <w:rsid w:val="00E8189D"/>
    <w:rsid w:val="00E84C87"/>
    <w:rsid w:val="00E85D79"/>
    <w:rsid w:val="00E9003A"/>
    <w:rsid w:val="00E92E3E"/>
    <w:rsid w:val="00EA01CF"/>
    <w:rsid w:val="00EA062F"/>
    <w:rsid w:val="00EA2667"/>
    <w:rsid w:val="00EB04B3"/>
    <w:rsid w:val="00EB2308"/>
    <w:rsid w:val="00EC4430"/>
    <w:rsid w:val="00EC5FC4"/>
    <w:rsid w:val="00EC75BD"/>
    <w:rsid w:val="00ED1A9C"/>
    <w:rsid w:val="00EE760A"/>
    <w:rsid w:val="00EF02EB"/>
    <w:rsid w:val="00F0085A"/>
    <w:rsid w:val="00F02751"/>
    <w:rsid w:val="00F1437B"/>
    <w:rsid w:val="00F168EE"/>
    <w:rsid w:val="00F16F2E"/>
    <w:rsid w:val="00F227B2"/>
    <w:rsid w:val="00F30BE8"/>
    <w:rsid w:val="00F33157"/>
    <w:rsid w:val="00F438F4"/>
    <w:rsid w:val="00F4664D"/>
    <w:rsid w:val="00F46AFB"/>
    <w:rsid w:val="00F501F9"/>
    <w:rsid w:val="00F62C4D"/>
    <w:rsid w:val="00F6725B"/>
    <w:rsid w:val="00F73A64"/>
    <w:rsid w:val="00F808ED"/>
    <w:rsid w:val="00F838D9"/>
    <w:rsid w:val="00F8447D"/>
    <w:rsid w:val="00F872A4"/>
    <w:rsid w:val="00FB2747"/>
    <w:rsid w:val="00FB277A"/>
    <w:rsid w:val="00FB33C9"/>
    <w:rsid w:val="00FC159D"/>
    <w:rsid w:val="00FC1FB9"/>
    <w:rsid w:val="00FC54D6"/>
    <w:rsid w:val="00FC5619"/>
    <w:rsid w:val="00FD628A"/>
    <w:rsid w:val="00FD69E0"/>
    <w:rsid w:val="00FF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ECF5-F742-4362-B023-061CB4EE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1A8"/>
  </w:style>
  <w:style w:type="paragraph" w:styleId="2">
    <w:name w:val="heading 2"/>
    <w:basedOn w:val="a"/>
    <w:link w:val="20"/>
    <w:uiPriority w:val="9"/>
    <w:qFormat/>
    <w:rsid w:val="006B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2F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607F"/>
    <w:pPr>
      <w:ind w:left="720"/>
      <w:contextualSpacing/>
    </w:pPr>
  </w:style>
  <w:style w:type="paragraph" w:customStyle="1" w:styleId="ConsPlusCell">
    <w:name w:val="ConsPlusCell"/>
    <w:rsid w:val="0054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C0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1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uiPriority w:val="1"/>
    <w:qFormat/>
    <w:rsid w:val="00DC4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10"/>
    <w:rsid w:val="00E36D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E36D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B41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Cell">
    <w:name w:val="ConsCell"/>
    <w:rsid w:val="00191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AE55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1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D69E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9E7179"/>
  </w:style>
  <w:style w:type="character" w:styleId="a9">
    <w:name w:val="Hyperlink"/>
    <w:basedOn w:val="a0"/>
    <w:uiPriority w:val="99"/>
    <w:semiHidden/>
    <w:unhideWhenUsed/>
    <w:rsid w:val="00BB2CFD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7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86DE-335B-4ECB-A5FA-9AEE460B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Рыбакова Ольга Петровна</cp:lastModifiedBy>
  <cp:revision>2</cp:revision>
  <cp:lastPrinted>2021-06-09T06:06:00Z</cp:lastPrinted>
  <dcterms:created xsi:type="dcterms:W3CDTF">2023-06-30T10:38:00Z</dcterms:created>
  <dcterms:modified xsi:type="dcterms:W3CDTF">2023-06-30T10:38:00Z</dcterms:modified>
</cp:coreProperties>
</file>