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E9B" w:rsidRDefault="00005E9B" w:rsidP="00005E9B">
      <w:pPr>
        <w:tabs>
          <w:tab w:val="left" w:pos="5205"/>
        </w:tabs>
        <w:jc w:val="center"/>
        <w:rPr>
          <w:sz w:val="28"/>
          <w:szCs w:val="20"/>
        </w:rPr>
      </w:pPr>
      <w:r>
        <w:rPr>
          <w:noProof/>
          <w:sz w:val="28"/>
          <w:szCs w:val="20"/>
        </w:rPr>
        <w:drawing>
          <wp:inline distT="0" distB="0" distL="0" distR="0" wp14:anchorId="601A38E3" wp14:editId="690557A5">
            <wp:extent cx="719455" cy="853440"/>
            <wp:effectExtent l="0" t="0" r="444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</w:rPr>
        <w:br w:type="textWrapping" w:clear="all"/>
      </w:r>
    </w:p>
    <w:p w:rsidR="00005E9B" w:rsidRPr="00ED0F9B" w:rsidRDefault="00005E9B" w:rsidP="00005E9B">
      <w:pPr>
        <w:tabs>
          <w:tab w:val="left" w:pos="5205"/>
        </w:tabs>
        <w:jc w:val="center"/>
        <w:rPr>
          <w:b/>
          <w:sz w:val="28"/>
          <w:szCs w:val="28"/>
        </w:rPr>
      </w:pPr>
      <w:r w:rsidRPr="00ED0F9B">
        <w:rPr>
          <w:b/>
          <w:sz w:val="28"/>
          <w:szCs w:val="28"/>
        </w:rPr>
        <w:t>СОВЕТ ПРИВОЛЖСКОГО ГОРОДСКОГО ПОСЕЛЕНИЯ ПРИВОЛЖСКОГО МУНИЦИПАЛЬНОГО РАЙОНА ИВАНОВСКОЙ ОБЛАСТИ</w:t>
      </w:r>
    </w:p>
    <w:p w:rsidR="00005E9B" w:rsidRPr="00664E51" w:rsidRDefault="00005E9B" w:rsidP="00005E9B">
      <w:pPr>
        <w:pStyle w:val="6"/>
        <w:tabs>
          <w:tab w:val="left" w:pos="5205"/>
        </w:tabs>
        <w:jc w:val="center"/>
        <w:rPr>
          <w:sz w:val="28"/>
          <w:szCs w:val="28"/>
        </w:rPr>
      </w:pPr>
      <w:r w:rsidRPr="00664E51">
        <w:rPr>
          <w:sz w:val="28"/>
          <w:szCs w:val="28"/>
        </w:rPr>
        <w:t>Р Е Ш Е Н И Е</w:t>
      </w:r>
    </w:p>
    <w:p w:rsidR="00005E9B" w:rsidRDefault="00005E9B" w:rsidP="00005E9B">
      <w:pPr>
        <w:jc w:val="center"/>
      </w:pPr>
    </w:p>
    <w:p w:rsidR="00005E9B" w:rsidRDefault="00D725C2" w:rsidP="00005E9B">
      <w:pPr>
        <w:tabs>
          <w:tab w:val="left" w:pos="0"/>
        </w:tabs>
        <w:ind w:right="850"/>
        <w:jc w:val="center"/>
        <w:rPr>
          <w:b/>
          <w:sz w:val="28"/>
        </w:rPr>
      </w:pPr>
      <w:r>
        <w:rPr>
          <w:b/>
          <w:sz w:val="28"/>
        </w:rPr>
        <w:t xml:space="preserve">    </w:t>
      </w:r>
      <w:r w:rsidR="00005E9B">
        <w:rPr>
          <w:b/>
          <w:sz w:val="28"/>
        </w:rPr>
        <w:t xml:space="preserve">от </w:t>
      </w:r>
      <w:r w:rsidR="00FD63BC">
        <w:rPr>
          <w:b/>
          <w:sz w:val="28"/>
        </w:rPr>
        <w:t xml:space="preserve"> </w:t>
      </w:r>
      <w:r w:rsidR="000A6A7C">
        <w:rPr>
          <w:b/>
          <w:sz w:val="28"/>
        </w:rPr>
        <w:t>27</w:t>
      </w:r>
      <w:r w:rsidR="00005E9B">
        <w:rPr>
          <w:b/>
          <w:sz w:val="28"/>
        </w:rPr>
        <w:t>.</w:t>
      </w:r>
      <w:r w:rsidR="003D15F4">
        <w:rPr>
          <w:b/>
          <w:sz w:val="28"/>
        </w:rPr>
        <w:t>03</w:t>
      </w:r>
      <w:r w:rsidR="00005E9B">
        <w:rPr>
          <w:b/>
          <w:sz w:val="28"/>
        </w:rPr>
        <w:t>.202</w:t>
      </w:r>
      <w:r w:rsidR="003D15F4">
        <w:rPr>
          <w:b/>
          <w:sz w:val="28"/>
        </w:rPr>
        <w:t>4</w:t>
      </w:r>
      <w:r w:rsidR="00005E9B">
        <w:rPr>
          <w:b/>
          <w:sz w:val="28"/>
        </w:rPr>
        <w:t xml:space="preserve">                                                                               </w:t>
      </w:r>
      <w:r w:rsidR="000A6A7C">
        <w:rPr>
          <w:b/>
          <w:sz w:val="28"/>
        </w:rPr>
        <w:t xml:space="preserve">   </w:t>
      </w:r>
      <w:r w:rsidR="00005E9B">
        <w:rPr>
          <w:b/>
          <w:sz w:val="28"/>
        </w:rPr>
        <w:t xml:space="preserve">  </w:t>
      </w:r>
      <w:r>
        <w:rPr>
          <w:b/>
          <w:sz w:val="28"/>
        </w:rPr>
        <w:t xml:space="preserve"> </w:t>
      </w:r>
      <w:r w:rsidR="00005E9B">
        <w:rPr>
          <w:b/>
          <w:sz w:val="28"/>
        </w:rPr>
        <w:t xml:space="preserve"> № </w:t>
      </w:r>
      <w:r w:rsidR="000A6A7C">
        <w:rPr>
          <w:b/>
          <w:sz w:val="28"/>
        </w:rPr>
        <w:t>9</w:t>
      </w:r>
    </w:p>
    <w:p w:rsidR="00005E9B" w:rsidRDefault="00005E9B" w:rsidP="00005E9B">
      <w:pPr>
        <w:tabs>
          <w:tab w:val="left" w:pos="851"/>
          <w:tab w:val="left" w:pos="1620"/>
        </w:tabs>
        <w:ind w:left="850" w:right="850"/>
        <w:jc w:val="center"/>
        <w:rPr>
          <w:b/>
          <w:sz w:val="28"/>
        </w:rPr>
      </w:pPr>
    </w:p>
    <w:p w:rsidR="00005E9B" w:rsidRDefault="00005E9B" w:rsidP="00005E9B">
      <w:pPr>
        <w:tabs>
          <w:tab w:val="left" w:pos="1620"/>
        </w:tabs>
        <w:jc w:val="center"/>
        <w:rPr>
          <w:b/>
          <w:sz w:val="28"/>
        </w:rPr>
      </w:pPr>
      <w:r>
        <w:rPr>
          <w:b/>
          <w:sz w:val="28"/>
        </w:rPr>
        <w:t>г. Приволжск</w:t>
      </w:r>
    </w:p>
    <w:p w:rsidR="00005E9B" w:rsidRDefault="00005E9B" w:rsidP="00005E9B">
      <w:pPr>
        <w:tabs>
          <w:tab w:val="left" w:pos="1620"/>
        </w:tabs>
        <w:jc w:val="center"/>
        <w:rPr>
          <w:b/>
          <w:sz w:val="28"/>
        </w:rPr>
      </w:pPr>
    </w:p>
    <w:p w:rsidR="00005E9B" w:rsidRDefault="00005E9B" w:rsidP="00005E9B">
      <w:pPr>
        <w:jc w:val="center"/>
        <w:rPr>
          <w:i/>
          <w:iCs/>
          <w:color w:val="000000"/>
        </w:rPr>
      </w:pPr>
      <w:bookmarkStart w:id="0" w:name="_Hlk162356700"/>
      <w:r>
        <w:rPr>
          <w:b/>
          <w:bCs/>
          <w:color w:val="000000"/>
          <w:sz w:val="28"/>
          <w:szCs w:val="28"/>
        </w:rPr>
        <w:t>О внесении изменений в решение Совета Приволжского городского поселения от 2</w:t>
      </w:r>
      <w:r w:rsidR="00CB0D87">
        <w:rPr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.10.2021 №37 «</w:t>
      </w:r>
      <w:r w:rsidRPr="00934CBB">
        <w:rPr>
          <w:b/>
          <w:bCs/>
          <w:sz w:val="28"/>
          <w:szCs w:val="28"/>
        </w:rPr>
        <w:t xml:space="preserve">Об утверждении Положения о муниципальном контроле в сфере благоустройства </w:t>
      </w:r>
      <w:bookmarkStart w:id="1" w:name="_Hlk125111282"/>
      <w:r w:rsidRPr="00934CBB">
        <w:rPr>
          <w:b/>
          <w:bCs/>
          <w:sz w:val="28"/>
          <w:szCs w:val="28"/>
        </w:rPr>
        <w:t>на территории Приволжского городского поселения Приволжского муниципального района Ивановской области</w:t>
      </w:r>
      <w:bookmarkEnd w:id="1"/>
      <w:r>
        <w:rPr>
          <w:b/>
          <w:bCs/>
          <w:color w:val="000000"/>
          <w:sz w:val="28"/>
          <w:szCs w:val="28"/>
        </w:rPr>
        <w:t>»</w:t>
      </w:r>
    </w:p>
    <w:bookmarkEnd w:id="0"/>
    <w:p w:rsidR="00005E9B" w:rsidRDefault="00005E9B" w:rsidP="00005E9B">
      <w:pPr>
        <w:tabs>
          <w:tab w:val="left" w:pos="1620"/>
        </w:tabs>
        <w:jc w:val="center"/>
        <w:rPr>
          <w:sz w:val="28"/>
          <w:szCs w:val="28"/>
        </w:rPr>
      </w:pPr>
    </w:p>
    <w:p w:rsidR="00005E9B" w:rsidRPr="007D2A02" w:rsidRDefault="00005E9B" w:rsidP="00005E9B">
      <w:pPr>
        <w:shd w:val="clear" w:color="auto" w:fill="FFFFFF"/>
        <w:ind w:firstLine="709"/>
        <w:jc w:val="both"/>
      </w:pPr>
      <w:r w:rsidRPr="00D16ADB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</w:t>
      </w:r>
      <w:r w:rsidRPr="00D16ADB">
        <w:rPr>
          <w:color w:val="000000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Федерации»,</w:t>
      </w:r>
      <w:r w:rsidRPr="00647217">
        <w:rPr>
          <w:sz w:val="28"/>
          <w:szCs w:val="28"/>
        </w:rPr>
        <w:t xml:space="preserve"> </w:t>
      </w:r>
      <w:r w:rsidRPr="00FC3541">
        <w:rPr>
          <w:sz w:val="28"/>
          <w:szCs w:val="28"/>
        </w:rPr>
        <w:t xml:space="preserve">Федеральным </w:t>
      </w:r>
      <w:hyperlink r:id="rId9" w:history="1">
        <w:r w:rsidRPr="00FC3541">
          <w:rPr>
            <w:sz w:val="28"/>
            <w:szCs w:val="28"/>
          </w:rPr>
          <w:t>законом</w:t>
        </w:r>
      </w:hyperlink>
      <w:r w:rsidRPr="00FC3541">
        <w:rPr>
          <w:sz w:val="28"/>
          <w:szCs w:val="28"/>
        </w:rPr>
        <w:t xml:space="preserve"> от 06.10.2003 № 131-ФЗ </w:t>
      </w:r>
      <w:r>
        <w:rPr>
          <w:sz w:val="28"/>
          <w:szCs w:val="28"/>
        </w:rPr>
        <w:t>«</w:t>
      </w:r>
      <w:r w:rsidRPr="00FC354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</w:t>
      </w:r>
      <w:r w:rsidRPr="00D16ADB">
        <w:rPr>
          <w:color w:val="000000"/>
          <w:sz w:val="28"/>
          <w:szCs w:val="28"/>
        </w:rPr>
        <w:t xml:space="preserve"> Уставом</w:t>
      </w:r>
      <w:r w:rsidRPr="00D16ADB">
        <w:rPr>
          <w:sz w:val="28"/>
          <w:szCs w:val="28"/>
        </w:rPr>
        <w:t xml:space="preserve"> </w:t>
      </w:r>
      <w:r w:rsidRPr="00664E51">
        <w:rPr>
          <w:color w:val="000000"/>
          <w:sz w:val="28"/>
          <w:szCs w:val="28"/>
        </w:rPr>
        <w:t xml:space="preserve">Приволжского </w:t>
      </w:r>
      <w:r>
        <w:rPr>
          <w:color w:val="000000"/>
          <w:sz w:val="28"/>
          <w:szCs w:val="28"/>
        </w:rPr>
        <w:t>городского поселения, Совет Приволжского городского поселения</w:t>
      </w:r>
    </w:p>
    <w:p w:rsidR="00005E9B" w:rsidRPr="007D2A02" w:rsidRDefault="00005E9B" w:rsidP="00005E9B">
      <w:pPr>
        <w:shd w:val="clear" w:color="auto" w:fill="FFFFFF"/>
        <w:ind w:firstLine="709"/>
        <w:jc w:val="both"/>
        <w:rPr>
          <w:color w:val="000000"/>
        </w:rPr>
      </w:pPr>
    </w:p>
    <w:p w:rsidR="00005E9B" w:rsidRDefault="00005E9B" w:rsidP="00005E9B">
      <w:pPr>
        <w:pStyle w:val="1"/>
        <w:shd w:val="clear" w:color="auto" w:fill="auto"/>
        <w:spacing w:before="0" w:after="0" w:line="240" w:lineRule="auto"/>
        <w:ind w:left="40" w:right="20" w:firstLine="540"/>
        <w:jc w:val="both"/>
        <w:rPr>
          <w:sz w:val="28"/>
          <w:szCs w:val="28"/>
        </w:rPr>
      </w:pPr>
    </w:p>
    <w:p w:rsidR="00005E9B" w:rsidRDefault="00005E9B" w:rsidP="00005E9B">
      <w:pPr>
        <w:keepNext/>
        <w:keepLines/>
        <w:ind w:left="4060"/>
        <w:rPr>
          <w:rStyle w:val="10"/>
          <w:rFonts w:eastAsia="Arial Unicode MS"/>
          <w:b/>
          <w:sz w:val="28"/>
          <w:szCs w:val="28"/>
        </w:rPr>
      </w:pPr>
      <w:r>
        <w:rPr>
          <w:rStyle w:val="10"/>
          <w:rFonts w:eastAsia="Arial Unicode MS"/>
          <w:b/>
          <w:sz w:val="28"/>
          <w:szCs w:val="28"/>
        </w:rPr>
        <w:t>РЕШИЛ:</w:t>
      </w:r>
    </w:p>
    <w:p w:rsidR="00005E9B" w:rsidRDefault="00005E9B" w:rsidP="00005E9B">
      <w:pPr>
        <w:keepNext/>
        <w:keepLines/>
        <w:ind w:left="4060"/>
        <w:jc w:val="both"/>
        <w:rPr>
          <w:rStyle w:val="10"/>
          <w:rFonts w:eastAsia="Arial Unicode MS"/>
          <w:b/>
          <w:sz w:val="28"/>
          <w:szCs w:val="28"/>
        </w:rPr>
      </w:pPr>
    </w:p>
    <w:p w:rsidR="006226AF" w:rsidRDefault="006226AF" w:rsidP="006226AF">
      <w:pPr>
        <w:tabs>
          <w:tab w:val="left" w:pos="709"/>
          <w:tab w:val="left" w:pos="851"/>
          <w:tab w:val="left" w:pos="16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005E9B" w:rsidRPr="00005E9B">
        <w:rPr>
          <w:color w:val="000000"/>
          <w:sz w:val="28"/>
          <w:szCs w:val="28"/>
        </w:rPr>
        <w:t xml:space="preserve">1. Внести </w:t>
      </w:r>
      <w:r w:rsidR="003D15F4">
        <w:rPr>
          <w:color w:val="000000"/>
          <w:sz w:val="28"/>
          <w:szCs w:val="28"/>
        </w:rPr>
        <w:t xml:space="preserve">следующие </w:t>
      </w:r>
      <w:r>
        <w:rPr>
          <w:color w:val="000000"/>
          <w:sz w:val="28"/>
          <w:szCs w:val="28"/>
        </w:rPr>
        <w:t xml:space="preserve">изменения </w:t>
      </w:r>
      <w:r w:rsidR="00005E9B" w:rsidRPr="00005E9B">
        <w:rPr>
          <w:color w:val="000000"/>
          <w:sz w:val="28"/>
          <w:szCs w:val="28"/>
        </w:rPr>
        <w:t>в решение Совета Приволжского городского поселения от 2</w:t>
      </w:r>
      <w:r w:rsidR="00CB0D87">
        <w:rPr>
          <w:color w:val="000000"/>
          <w:sz w:val="28"/>
          <w:szCs w:val="28"/>
        </w:rPr>
        <w:t>7</w:t>
      </w:r>
      <w:r w:rsidR="00005E9B" w:rsidRPr="00005E9B">
        <w:rPr>
          <w:color w:val="000000"/>
          <w:sz w:val="28"/>
          <w:szCs w:val="28"/>
        </w:rPr>
        <w:t>.10.2021 № 3</w:t>
      </w:r>
      <w:r w:rsidR="00005E9B">
        <w:rPr>
          <w:color w:val="000000"/>
          <w:sz w:val="28"/>
          <w:szCs w:val="28"/>
        </w:rPr>
        <w:t>7</w:t>
      </w:r>
      <w:r w:rsidR="00005E9B" w:rsidRPr="00005E9B">
        <w:rPr>
          <w:color w:val="000000"/>
          <w:sz w:val="28"/>
          <w:szCs w:val="28"/>
        </w:rPr>
        <w:t xml:space="preserve"> «</w:t>
      </w:r>
      <w:r w:rsidR="00005E9B" w:rsidRPr="00005E9B">
        <w:rPr>
          <w:sz w:val="28"/>
          <w:szCs w:val="28"/>
        </w:rPr>
        <w:t>Об утверждении Положения о муниципальном контроле в сфере благоустройства на территории Приволжского городского поселения Приволжского муниципального района Ивановской области</w:t>
      </w:r>
      <w:r w:rsidR="00005E9B" w:rsidRPr="005346C3">
        <w:rPr>
          <w:color w:val="000000"/>
          <w:sz w:val="28"/>
          <w:szCs w:val="28"/>
        </w:rPr>
        <w:t>»</w:t>
      </w:r>
      <w:r w:rsidR="003D15F4">
        <w:rPr>
          <w:color w:val="000000"/>
          <w:sz w:val="28"/>
          <w:szCs w:val="28"/>
        </w:rPr>
        <w:t xml:space="preserve"> (далее- Положение):</w:t>
      </w:r>
    </w:p>
    <w:p w:rsidR="005C3EE0" w:rsidRDefault="005C3EE0" w:rsidP="005C3EE0">
      <w:pPr>
        <w:tabs>
          <w:tab w:val="left" w:pos="16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3D15F4">
        <w:rPr>
          <w:color w:val="000000"/>
          <w:sz w:val="28"/>
          <w:szCs w:val="28"/>
        </w:rPr>
        <w:t>1.1.</w:t>
      </w:r>
      <w:r w:rsidR="003D15F4" w:rsidRPr="003D15F4">
        <w:t xml:space="preserve"> </w:t>
      </w:r>
      <w:r w:rsidR="002B6CAD">
        <w:rPr>
          <w:sz w:val="28"/>
          <w:szCs w:val="28"/>
        </w:rPr>
        <w:t xml:space="preserve">Пункт </w:t>
      </w:r>
      <w:r w:rsidR="002B6CAD" w:rsidRPr="002B6CAD">
        <w:rPr>
          <w:sz w:val="28"/>
          <w:szCs w:val="28"/>
        </w:rPr>
        <w:t>1.9</w:t>
      </w:r>
      <w:r w:rsidR="002B6CAD">
        <w:t xml:space="preserve">. </w:t>
      </w:r>
      <w:r>
        <w:rPr>
          <w:color w:val="000000"/>
          <w:sz w:val="28"/>
          <w:szCs w:val="28"/>
        </w:rPr>
        <w:t>Раздел</w:t>
      </w:r>
      <w:r w:rsidR="002B6CA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1. «Общие положения» </w:t>
      </w:r>
      <w:r w:rsidRPr="009F3C1A">
        <w:rPr>
          <w:color w:val="000000"/>
          <w:sz w:val="28"/>
          <w:szCs w:val="28"/>
        </w:rPr>
        <w:t xml:space="preserve">Положения </w:t>
      </w:r>
      <w:r>
        <w:rPr>
          <w:color w:val="000000"/>
          <w:sz w:val="28"/>
          <w:szCs w:val="28"/>
        </w:rPr>
        <w:t xml:space="preserve">дополнить </w:t>
      </w:r>
      <w:r w:rsidR="002B6CAD">
        <w:rPr>
          <w:color w:val="000000"/>
          <w:sz w:val="28"/>
          <w:szCs w:val="28"/>
        </w:rPr>
        <w:t>абзацами</w:t>
      </w:r>
      <w:r>
        <w:rPr>
          <w:color w:val="000000"/>
          <w:sz w:val="28"/>
          <w:szCs w:val="28"/>
        </w:rPr>
        <w:t xml:space="preserve"> следующего содержания: </w:t>
      </w:r>
    </w:p>
    <w:p w:rsidR="005C3EE0" w:rsidRPr="00850D23" w:rsidRDefault="002B6CAD" w:rsidP="005C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</w:t>
      </w:r>
      <w:bookmarkStart w:id="2" w:name="_Hlk162341174"/>
      <w:r w:rsidR="005C3EE0" w:rsidRPr="00850D23">
        <w:rPr>
          <w:sz w:val="28"/>
          <w:szCs w:val="28"/>
        </w:rPr>
        <w:t xml:space="preserve">Муниципальный контроль </w:t>
      </w:r>
      <w:r>
        <w:rPr>
          <w:sz w:val="28"/>
          <w:szCs w:val="28"/>
        </w:rPr>
        <w:t xml:space="preserve">в сфере благоустройства </w:t>
      </w:r>
      <w:r w:rsidR="005C3EE0" w:rsidRPr="00850D23">
        <w:rPr>
          <w:sz w:val="28"/>
          <w:szCs w:val="28"/>
        </w:rPr>
        <w:t>осуществляется без проведения плановых контрольных мероприятий.</w:t>
      </w:r>
    </w:p>
    <w:p w:rsidR="005C3EE0" w:rsidRPr="00850D23" w:rsidRDefault="005C3EE0" w:rsidP="005C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highlight w:val="yellow"/>
        </w:rPr>
      </w:pPr>
      <w:r w:rsidRPr="00850D23">
        <w:rPr>
          <w:sz w:val="28"/>
          <w:szCs w:val="28"/>
        </w:rPr>
        <w:t xml:space="preserve">Внеплановые контрольные мероприятия проводятся с учетом </w:t>
      </w:r>
      <w:r>
        <w:rPr>
          <w:sz w:val="28"/>
          <w:szCs w:val="28"/>
        </w:rPr>
        <w:t xml:space="preserve">статьи </w:t>
      </w:r>
      <w:r w:rsidRPr="00850D23">
        <w:rPr>
          <w:sz w:val="28"/>
          <w:szCs w:val="28"/>
        </w:rPr>
        <w:t>66 Федерального закона № 248-ФЗ.</w:t>
      </w:r>
    </w:p>
    <w:p w:rsidR="005C3EE0" w:rsidRPr="002B6CAD" w:rsidRDefault="005C3EE0" w:rsidP="002B6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50D23">
        <w:t xml:space="preserve"> </w:t>
      </w:r>
      <w:r w:rsidRPr="00850D23">
        <w:rPr>
          <w:sz w:val="28"/>
          <w:szCs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мероприятия </w:t>
      </w:r>
      <w:r w:rsidRPr="00850D23">
        <w:rPr>
          <w:sz w:val="28"/>
          <w:szCs w:val="28"/>
        </w:rPr>
        <w:lastRenderedPageBreak/>
        <w:t>разработаны индикаторы риска нарушения обязательных требований, которые установлены приложением №</w:t>
      </w:r>
      <w:r>
        <w:rPr>
          <w:sz w:val="28"/>
          <w:szCs w:val="28"/>
        </w:rPr>
        <w:t xml:space="preserve"> </w:t>
      </w:r>
      <w:r w:rsidRPr="00850D23">
        <w:rPr>
          <w:sz w:val="28"/>
          <w:szCs w:val="28"/>
        </w:rPr>
        <w:t>1 к настоящему Положению</w:t>
      </w:r>
      <w:bookmarkEnd w:id="2"/>
      <w:r w:rsidR="002B6CAD">
        <w:rPr>
          <w:sz w:val="28"/>
          <w:szCs w:val="28"/>
        </w:rPr>
        <w:t>».</w:t>
      </w:r>
      <w:r>
        <w:rPr>
          <w:color w:val="000000"/>
          <w:sz w:val="28"/>
          <w:szCs w:val="28"/>
        </w:rPr>
        <w:t xml:space="preserve">      </w:t>
      </w:r>
    </w:p>
    <w:p w:rsidR="006226AF" w:rsidRDefault="006226AF" w:rsidP="006226AF">
      <w:pPr>
        <w:shd w:val="clear" w:color="auto" w:fill="FFFFFF"/>
        <w:tabs>
          <w:tab w:val="left" w:pos="709"/>
          <w:tab w:val="left" w:pos="851"/>
        </w:tabs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2.Опубликовать настоящее решение в </w:t>
      </w:r>
      <w:r>
        <w:rPr>
          <w:color w:val="000000" w:themeColor="text1"/>
          <w:sz w:val="28"/>
          <w:szCs w:val="28"/>
        </w:rPr>
        <w:t xml:space="preserve">информационном бюллетене «Вестник Совета и администрации Приволжского муниципального района». </w:t>
      </w:r>
    </w:p>
    <w:p w:rsidR="006226AF" w:rsidRDefault="006226AF" w:rsidP="006226AF">
      <w:pPr>
        <w:shd w:val="clear" w:color="auto" w:fill="FFFFFF"/>
        <w:jc w:val="both"/>
        <w:rPr>
          <w:rStyle w:val="10"/>
          <w:rFonts w:eastAsia="Arial Unicode MS"/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3.Настоящее решение вступает в силу </w:t>
      </w:r>
      <w:r w:rsidRPr="00AC3FA1">
        <w:rPr>
          <w:color w:val="000000" w:themeColor="text1"/>
          <w:sz w:val="28"/>
          <w:szCs w:val="28"/>
        </w:rPr>
        <w:t xml:space="preserve">с </w:t>
      </w:r>
      <w:r>
        <w:rPr>
          <w:color w:val="000000" w:themeColor="text1"/>
          <w:sz w:val="28"/>
          <w:szCs w:val="28"/>
        </w:rPr>
        <w:t xml:space="preserve">момента опубликования и распространяется на правоотношения, возникшие с 01.01.2022 года. </w:t>
      </w:r>
    </w:p>
    <w:p w:rsidR="006226AF" w:rsidRDefault="006226AF" w:rsidP="006226AF">
      <w:pPr>
        <w:tabs>
          <w:tab w:val="left" w:pos="851"/>
        </w:tabs>
        <w:jc w:val="both"/>
        <w:rPr>
          <w:sz w:val="28"/>
          <w:szCs w:val="28"/>
        </w:rPr>
      </w:pPr>
    </w:p>
    <w:p w:rsidR="006226AF" w:rsidRDefault="006226AF" w:rsidP="006226AF">
      <w:pPr>
        <w:tabs>
          <w:tab w:val="left" w:pos="709"/>
          <w:tab w:val="left" w:pos="851"/>
          <w:tab w:val="left" w:pos="1620"/>
        </w:tabs>
        <w:jc w:val="both"/>
        <w:rPr>
          <w:color w:val="000000"/>
          <w:sz w:val="28"/>
          <w:szCs w:val="28"/>
        </w:rPr>
      </w:pPr>
    </w:p>
    <w:p w:rsidR="003C0251" w:rsidRDefault="003C0251" w:rsidP="003C0251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Приволжского</w:t>
      </w:r>
    </w:p>
    <w:p w:rsidR="003C0251" w:rsidRDefault="003C0251" w:rsidP="003C0251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                                                                И.Л. Астафьева</w:t>
      </w:r>
    </w:p>
    <w:p w:rsidR="003C0251" w:rsidRDefault="003C0251" w:rsidP="003C0251">
      <w:pPr>
        <w:pStyle w:val="ConsPlusNormal"/>
        <w:ind w:right="-2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6AF" w:rsidRDefault="006226AF" w:rsidP="00005E9B">
      <w:pPr>
        <w:ind w:firstLine="567"/>
        <w:jc w:val="both"/>
        <w:rPr>
          <w:color w:val="000000"/>
          <w:sz w:val="28"/>
          <w:szCs w:val="28"/>
        </w:rPr>
      </w:pPr>
    </w:p>
    <w:p w:rsidR="00005E9B" w:rsidRDefault="00005E9B" w:rsidP="00005E9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C55FC" w:rsidRDefault="007C55FC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  <w:bookmarkStart w:id="3" w:name="_Hlk125020814"/>
    </w:p>
    <w:p w:rsidR="007C55FC" w:rsidRDefault="007C55FC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7C55FC" w:rsidRDefault="007C55FC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7C55FC" w:rsidRDefault="007C55FC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7C55FC" w:rsidRDefault="007C55FC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7C55FC" w:rsidRDefault="007C55FC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7C55FC" w:rsidRDefault="007C55FC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7C55FC" w:rsidRDefault="007C55FC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7C55FC" w:rsidRDefault="007C55FC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7C55FC" w:rsidRDefault="007C55FC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7C55FC" w:rsidRDefault="007C55FC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7C55FC" w:rsidRDefault="007C55FC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7C55FC" w:rsidRPr="005F69C4" w:rsidRDefault="007C55FC" w:rsidP="007C55FC">
      <w:pPr>
        <w:ind w:firstLine="567"/>
        <w:jc w:val="right"/>
        <w:rPr>
          <w:color w:val="000000"/>
          <w:sz w:val="20"/>
          <w:szCs w:val="20"/>
        </w:rPr>
      </w:pPr>
      <w:r w:rsidRPr="005F69C4">
        <w:rPr>
          <w:color w:val="000000"/>
          <w:sz w:val="20"/>
          <w:szCs w:val="20"/>
        </w:rPr>
        <w:lastRenderedPageBreak/>
        <w:t xml:space="preserve">Приложение </w:t>
      </w:r>
    </w:p>
    <w:p w:rsidR="007C55FC" w:rsidRPr="005F69C4" w:rsidRDefault="007C55FC" w:rsidP="007C55FC">
      <w:pPr>
        <w:ind w:firstLine="567"/>
        <w:jc w:val="right"/>
        <w:rPr>
          <w:color w:val="000000"/>
          <w:sz w:val="20"/>
          <w:szCs w:val="20"/>
        </w:rPr>
      </w:pPr>
      <w:r w:rsidRPr="005F69C4">
        <w:rPr>
          <w:color w:val="000000"/>
          <w:sz w:val="20"/>
          <w:szCs w:val="20"/>
        </w:rPr>
        <w:t xml:space="preserve">к Решению Совета Приволжского </w:t>
      </w:r>
    </w:p>
    <w:p w:rsidR="007C55FC" w:rsidRPr="005F69C4" w:rsidRDefault="007C55FC" w:rsidP="007C55FC">
      <w:pPr>
        <w:ind w:firstLine="567"/>
        <w:jc w:val="right"/>
        <w:rPr>
          <w:color w:val="000000"/>
          <w:sz w:val="20"/>
          <w:szCs w:val="20"/>
        </w:rPr>
      </w:pPr>
      <w:r w:rsidRPr="005F69C4">
        <w:rPr>
          <w:color w:val="000000"/>
          <w:sz w:val="20"/>
          <w:szCs w:val="20"/>
        </w:rPr>
        <w:t>городского поселения</w:t>
      </w:r>
    </w:p>
    <w:p w:rsidR="003852C1" w:rsidRPr="005F69C4" w:rsidRDefault="007C55FC" w:rsidP="00E6280E">
      <w:pPr>
        <w:ind w:firstLine="567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27.10.2021 № 37</w:t>
      </w:r>
    </w:p>
    <w:p w:rsidR="003852C1" w:rsidRDefault="003852C1" w:rsidP="003852C1">
      <w:pPr>
        <w:ind w:firstLine="567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ред. от 24.08.2022 №36,</w:t>
      </w:r>
    </w:p>
    <w:p w:rsidR="007C55FC" w:rsidRPr="005F69C4" w:rsidRDefault="007C55FC" w:rsidP="007C55FC">
      <w:pPr>
        <w:ind w:firstLine="567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ред. от 21.12.2022 №64)</w:t>
      </w:r>
    </w:p>
    <w:p w:rsidR="007C55FC" w:rsidRPr="00700821" w:rsidRDefault="007C55FC" w:rsidP="007C55FC">
      <w:pPr>
        <w:ind w:firstLine="567"/>
        <w:jc w:val="right"/>
        <w:rPr>
          <w:color w:val="000000"/>
          <w:sz w:val="17"/>
          <w:szCs w:val="17"/>
        </w:rPr>
      </w:pPr>
    </w:p>
    <w:p w:rsidR="007C55FC" w:rsidRPr="00A808C5" w:rsidRDefault="007C55FC" w:rsidP="007C55FC">
      <w:pPr>
        <w:jc w:val="center"/>
        <w:rPr>
          <w:b/>
          <w:bCs/>
          <w:color w:val="000000"/>
          <w:sz w:val="28"/>
          <w:szCs w:val="28"/>
        </w:rPr>
      </w:pPr>
      <w:r w:rsidRPr="00A808C5">
        <w:rPr>
          <w:b/>
          <w:bCs/>
          <w:color w:val="000000"/>
          <w:sz w:val="28"/>
          <w:szCs w:val="28"/>
        </w:rPr>
        <w:t>Положение</w:t>
      </w:r>
    </w:p>
    <w:p w:rsidR="007C55FC" w:rsidRPr="00A808C5" w:rsidRDefault="007C55FC" w:rsidP="007C55FC">
      <w:pPr>
        <w:jc w:val="center"/>
        <w:rPr>
          <w:b/>
          <w:bCs/>
          <w:i/>
          <w:iCs/>
          <w:color w:val="000000"/>
          <w:sz w:val="28"/>
          <w:szCs w:val="28"/>
        </w:rPr>
      </w:pPr>
      <w:r w:rsidRPr="00A808C5">
        <w:rPr>
          <w:b/>
          <w:bCs/>
          <w:color w:val="000000"/>
          <w:sz w:val="28"/>
          <w:szCs w:val="28"/>
        </w:rPr>
        <w:t xml:space="preserve"> о муниципальном контроле в сфере благоустройства </w:t>
      </w:r>
      <w:bookmarkStart w:id="4" w:name="_Hlk162341382"/>
      <w:r w:rsidRPr="00A808C5">
        <w:rPr>
          <w:b/>
          <w:bCs/>
          <w:color w:val="000000"/>
          <w:sz w:val="28"/>
          <w:szCs w:val="28"/>
        </w:rPr>
        <w:t xml:space="preserve">на </w:t>
      </w:r>
      <w:proofErr w:type="gramStart"/>
      <w:r w:rsidRPr="00A808C5">
        <w:rPr>
          <w:b/>
          <w:bCs/>
          <w:color w:val="000000"/>
          <w:sz w:val="28"/>
          <w:szCs w:val="28"/>
        </w:rPr>
        <w:t xml:space="preserve">территории </w:t>
      </w:r>
      <w:r w:rsidRPr="00A808C5">
        <w:rPr>
          <w:b/>
          <w:bCs/>
          <w:color w:val="000000"/>
        </w:rPr>
        <w:t xml:space="preserve"> </w:t>
      </w:r>
      <w:bookmarkStart w:id="5" w:name="_GoBack"/>
      <w:bookmarkEnd w:id="5"/>
      <w:r w:rsidRPr="00A808C5">
        <w:rPr>
          <w:b/>
          <w:bCs/>
          <w:color w:val="000000"/>
          <w:sz w:val="28"/>
          <w:szCs w:val="28"/>
        </w:rPr>
        <w:t>Приволжского</w:t>
      </w:r>
      <w:proofErr w:type="gramEnd"/>
      <w:r w:rsidRPr="00A808C5">
        <w:rPr>
          <w:b/>
          <w:bCs/>
          <w:color w:val="000000"/>
          <w:sz w:val="28"/>
          <w:szCs w:val="28"/>
        </w:rPr>
        <w:t xml:space="preserve"> городского поселения </w:t>
      </w:r>
      <w:r w:rsidR="006C0EFF">
        <w:rPr>
          <w:b/>
          <w:bCs/>
          <w:color w:val="000000"/>
          <w:sz w:val="28"/>
          <w:szCs w:val="28"/>
        </w:rPr>
        <w:t xml:space="preserve">Приволжского муниципального района </w:t>
      </w:r>
      <w:r w:rsidRPr="00A808C5">
        <w:rPr>
          <w:b/>
          <w:bCs/>
          <w:color w:val="000000"/>
          <w:sz w:val="28"/>
          <w:szCs w:val="28"/>
        </w:rPr>
        <w:t>Ивановской области</w:t>
      </w:r>
    </w:p>
    <w:bookmarkEnd w:id="4"/>
    <w:p w:rsidR="007C55FC" w:rsidRPr="00A3343C" w:rsidRDefault="007C55FC" w:rsidP="007C55FC">
      <w:pPr>
        <w:spacing w:line="360" w:lineRule="auto"/>
        <w:jc w:val="center"/>
        <w:rPr>
          <w:b/>
          <w:bCs/>
        </w:rPr>
      </w:pPr>
    </w:p>
    <w:p w:rsidR="007C55FC" w:rsidRPr="006C0EFF" w:rsidRDefault="007C55FC" w:rsidP="00570DB2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</w:t>
      </w:r>
      <w:bookmarkStart w:id="6" w:name="_Hlk125033838"/>
      <w:r w:rsidRPr="006C0EFF">
        <w:rPr>
          <w:rFonts w:ascii="Times New Roman" w:hAnsi="Times New Roman" w:cs="Times New Roman"/>
          <w:color w:val="000000"/>
          <w:sz w:val="28"/>
          <w:szCs w:val="28"/>
        </w:rPr>
        <w:t>на территории Приволжского городского поселения Ивановской области</w:t>
      </w:r>
      <w:bookmarkEnd w:id="6"/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6C0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 территории Приволжского городского поселения</w:t>
      </w:r>
      <w:r w:rsidRPr="006C0EF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6C0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A3343C" w:rsidRPr="006C0EFF" w:rsidRDefault="00A3343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1.3. Объектами муниципального контроля в сфере благоустройства являются: </w:t>
      </w:r>
    </w:p>
    <w:p w:rsidR="00A3343C" w:rsidRPr="006C0EFF" w:rsidRDefault="00A3343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A3343C" w:rsidRPr="006C0EFF" w:rsidRDefault="00A3343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 (далее - производственные объекты).</w:t>
      </w:r>
    </w:p>
    <w:p w:rsidR="007C55FC" w:rsidRPr="006C0EFF" w:rsidRDefault="007C55FC" w:rsidP="00570DB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C0EFF">
        <w:rPr>
          <w:color w:val="000000"/>
          <w:sz w:val="28"/>
          <w:szCs w:val="28"/>
        </w:rPr>
        <w:t>1.</w:t>
      </w:r>
      <w:r w:rsidR="00BD3E52" w:rsidRPr="006C0EFF">
        <w:rPr>
          <w:color w:val="000000"/>
          <w:sz w:val="28"/>
          <w:szCs w:val="28"/>
        </w:rPr>
        <w:t>4</w:t>
      </w:r>
      <w:r w:rsidRPr="006C0EFF">
        <w:rPr>
          <w:color w:val="000000"/>
          <w:sz w:val="28"/>
          <w:szCs w:val="28"/>
        </w:rPr>
        <w:t>. Контроль в сфере благоустройства осуществляется администрацией Приволжского муниципального района</w:t>
      </w:r>
      <w:r w:rsidRPr="006C0EFF">
        <w:rPr>
          <w:i/>
          <w:iCs/>
          <w:color w:val="000000"/>
          <w:sz w:val="28"/>
          <w:szCs w:val="28"/>
        </w:rPr>
        <w:t xml:space="preserve"> </w:t>
      </w:r>
      <w:r w:rsidRPr="006C0EFF">
        <w:rPr>
          <w:color w:val="000000"/>
          <w:sz w:val="28"/>
          <w:szCs w:val="28"/>
        </w:rPr>
        <w:t>(далее – администрация).</w:t>
      </w:r>
    </w:p>
    <w:p w:rsidR="007C55FC" w:rsidRPr="006C0EFF" w:rsidRDefault="007C55FC" w:rsidP="00570DB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C0EFF">
        <w:rPr>
          <w:color w:val="000000"/>
          <w:sz w:val="28"/>
          <w:szCs w:val="28"/>
        </w:rPr>
        <w:t>1.</w:t>
      </w:r>
      <w:r w:rsidR="00BD3E52" w:rsidRPr="006C0EFF">
        <w:rPr>
          <w:color w:val="000000"/>
          <w:sz w:val="28"/>
          <w:szCs w:val="28"/>
        </w:rPr>
        <w:t>5</w:t>
      </w:r>
      <w:r w:rsidRPr="006C0EFF">
        <w:rPr>
          <w:color w:val="000000"/>
          <w:sz w:val="28"/>
          <w:szCs w:val="28"/>
        </w:rPr>
        <w:t>.</w:t>
      </w:r>
      <w:r w:rsidR="002F347D" w:rsidRPr="006C0EFF">
        <w:rPr>
          <w:color w:val="000000"/>
          <w:sz w:val="28"/>
          <w:szCs w:val="28"/>
        </w:rPr>
        <w:t xml:space="preserve"> </w:t>
      </w:r>
      <w:r w:rsidRPr="006C0EFF">
        <w:rPr>
          <w:color w:val="000000"/>
          <w:sz w:val="28"/>
          <w:szCs w:val="28"/>
        </w:rPr>
        <w:t>Должностными лицами администрации, уполномоченными осуществлять контроль в сфере благоустройства, являются начальник отдела муниципального контроля, главный специалист отдела муниципального контроля</w:t>
      </w:r>
      <w:r w:rsidR="00A3343C" w:rsidRPr="006C0EFF">
        <w:rPr>
          <w:color w:val="000000"/>
          <w:sz w:val="28"/>
          <w:szCs w:val="28"/>
        </w:rPr>
        <w:t>, ведущий специалист отдела муниципального контроля</w:t>
      </w:r>
      <w:r w:rsidRPr="006C0EFF">
        <w:rPr>
          <w:color w:val="000000"/>
          <w:sz w:val="28"/>
          <w:szCs w:val="28"/>
        </w:rPr>
        <w:t xml:space="preserve"> (далее также – должностные лица</w:t>
      </w:r>
      <w:r w:rsidR="00D36DC9" w:rsidRPr="006C0EFF">
        <w:rPr>
          <w:color w:val="000000"/>
          <w:sz w:val="28"/>
          <w:szCs w:val="28"/>
        </w:rPr>
        <w:t>,</w:t>
      </w:r>
      <w:r w:rsidR="001E2858" w:rsidRPr="006C0EFF">
        <w:rPr>
          <w:color w:val="000000"/>
          <w:sz w:val="28"/>
          <w:szCs w:val="28"/>
        </w:rPr>
        <w:t xml:space="preserve"> </w:t>
      </w:r>
      <w:r w:rsidRPr="006C0EFF">
        <w:rPr>
          <w:color w:val="000000"/>
          <w:sz w:val="28"/>
          <w:szCs w:val="28"/>
        </w:rPr>
        <w:t>инспекторы)</w:t>
      </w:r>
      <w:r w:rsidRPr="006C0EFF">
        <w:rPr>
          <w:i/>
          <w:iCs/>
          <w:color w:val="000000"/>
          <w:sz w:val="28"/>
          <w:szCs w:val="28"/>
        </w:rPr>
        <w:t>.</w:t>
      </w:r>
      <w:r w:rsidRPr="006C0EFF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7C55FC" w:rsidRPr="006C0EFF" w:rsidRDefault="007C55FC" w:rsidP="00570DB2">
      <w:pPr>
        <w:ind w:firstLine="709"/>
        <w:contextualSpacing/>
        <w:jc w:val="both"/>
        <w:rPr>
          <w:sz w:val="28"/>
          <w:szCs w:val="28"/>
        </w:rPr>
      </w:pPr>
      <w:r w:rsidRPr="006C0EFF">
        <w:rPr>
          <w:color w:val="000000"/>
          <w:sz w:val="28"/>
          <w:szCs w:val="28"/>
        </w:rPr>
        <w:lastRenderedPageBreak/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BD3E52" w:rsidRPr="006C0EF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. К отношениям, связанным с осуществлением контроля в сфере благоустройства, организацией и проведением профилактических мероприятий, контрольных </w:t>
      </w:r>
      <w:r w:rsidR="00471DE5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(надзорных)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мероприятий, применяются положения Федерального </w:t>
      </w:r>
      <w:r w:rsidRPr="006C0EFF">
        <w:rPr>
          <w:rStyle w:val="a8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6C0EFF">
        <w:rPr>
          <w:rStyle w:val="a8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1C45BD" w:rsidRPr="006C0EFF" w:rsidRDefault="002F347D" w:rsidP="00570DB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7" w:name="Par61"/>
      <w:bookmarkEnd w:id="7"/>
      <w:r w:rsidRPr="006C0EFF">
        <w:rPr>
          <w:color w:val="000000"/>
          <w:sz w:val="28"/>
          <w:szCs w:val="28"/>
        </w:rPr>
        <w:t xml:space="preserve">          </w:t>
      </w:r>
      <w:r w:rsidR="007C55FC" w:rsidRPr="006C0EFF">
        <w:rPr>
          <w:color w:val="000000"/>
          <w:sz w:val="28"/>
          <w:szCs w:val="28"/>
        </w:rPr>
        <w:t>1.</w:t>
      </w:r>
      <w:r w:rsidR="00BD3E52" w:rsidRPr="006C0EFF">
        <w:rPr>
          <w:color w:val="000000"/>
          <w:sz w:val="28"/>
          <w:szCs w:val="28"/>
        </w:rPr>
        <w:t>7</w:t>
      </w:r>
      <w:r w:rsidR="007C55FC" w:rsidRPr="006C0EFF">
        <w:rPr>
          <w:color w:val="000000"/>
          <w:sz w:val="28"/>
          <w:szCs w:val="28"/>
        </w:rPr>
        <w:t xml:space="preserve">. </w:t>
      </w:r>
      <w:bookmarkStart w:id="8" w:name="_Hlk125036329"/>
      <w:r w:rsidR="007C55FC" w:rsidRPr="006C0EFF">
        <w:rPr>
          <w:color w:val="000000"/>
          <w:sz w:val="28"/>
          <w:szCs w:val="28"/>
        </w:rPr>
        <w:t xml:space="preserve">Администрация осуществляет контроль </w:t>
      </w:r>
      <w:bookmarkEnd w:id="8"/>
      <w:r w:rsidR="007C55FC" w:rsidRPr="006C0EFF">
        <w:rPr>
          <w:color w:val="000000"/>
          <w:sz w:val="28"/>
          <w:szCs w:val="28"/>
        </w:rPr>
        <w:t>за соблюдением Правил благоустройства</w:t>
      </w:r>
      <w:r w:rsidR="00BD3E52" w:rsidRPr="006C0EFF">
        <w:rPr>
          <w:color w:val="000000"/>
          <w:sz w:val="28"/>
          <w:szCs w:val="28"/>
        </w:rPr>
        <w:t xml:space="preserve"> на территории Приволжского городского поселения Ивановской области</w:t>
      </w:r>
      <w:r w:rsidR="001C45BD" w:rsidRPr="006C0EFF">
        <w:rPr>
          <w:color w:val="000000"/>
          <w:sz w:val="28"/>
          <w:szCs w:val="28"/>
        </w:rPr>
        <w:t>.</w:t>
      </w:r>
      <w:r w:rsidRPr="006C0EFF">
        <w:rPr>
          <w:color w:val="000000"/>
          <w:sz w:val="28"/>
          <w:szCs w:val="28"/>
        </w:rPr>
        <w:t xml:space="preserve"> </w:t>
      </w:r>
    </w:p>
    <w:p w:rsidR="00A808C5" w:rsidRPr="006C0EFF" w:rsidRDefault="001C45BD" w:rsidP="00570DB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C0EFF">
        <w:rPr>
          <w:color w:val="000000"/>
          <w:sz w:val="28"/>
          <w:szCs w:val="28"/>
        </w:rPr>
        <w:t xml:space="preserve">           Администрация осуществляет контроль </w:t>
      </w:r>
      <w:r w:rsidR="002F347D" w:rsidRPr="006C0EFF">
        <w:rPr>
          <w:color w:val="000000"/>
          <w:sz w:val="28"/>
          <w:szCs w:val="28"/>
        </w:rPr>
        <w:t xml:space="preserve">за </w:t>
      </w:r>
      <w:r w:rsidR="002F347D" w:rsidRPr="006C0EFF">
        <w:rPr>
          <w:rFonts w:eastAsiaTheme="minorHAnsi"/>
          <w:sz w:val="28"/>
          <w:szCs w:val="28"/>
          <w:lang w:eastAsia="en-US"/>
        </w:rPr>
        <w:t>исполнением решений, принимаемых по результатам контрольных (надзорных) мероприятий.</w:t>
      </w:r>
    </w:p>
    <w:p w:rsidR="00A808C5" w:rsidRPr="006C0EFF" w:rsidRDefault="00A808C5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1.8. Профилактические мероприятия, контрольные (надзорные) мероприятия, применяются для предупреждения, пресечения и (или) устранения нарушений обязательных требований.</w:t>
      </w:r>
    </w:p>
    <w:p w:rsidR="007C55FC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808C5" w:rsidRPr="006C0EF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. При осуществлении контроля в сфере благоустройства </w:t>
      </w:r>
      <w:r w:rsidRPr="006C0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="000C72F5" w:rsidRPr="006C0EFF">
        <w:rPr>
          <w:rStyle w:val="ae"/>
          <w:rFonts w:ascii="Times New Roman" w:hAnsi="Times New Roman" w:cs="Times New Roman"/>
          <w:color w:val="000000"/>
          <w:sz w:val="28"/>
          <w:szCs w:val="28"/>
        </w:rPr>
        <w:endnoteReference w:id="1"/>
      </w:r>
      <w:r w:rsidR="000C72F5" w:rsidRPr="006C0E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3F9F" w:rsidRPr="00B13F9F" w:rsidRDefault="00B13F9F" w:rsidP="00B13F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F9F">
        <w:rPr>
          <w:rFonts w:ascii="Times New Roman" w:hAnsi="Times New Roman" w:cs="Times New Roman"/>
          <w:color w:val="000000"/>
          <w:sz w:val="28"/>
          <w:szCs w:val="28"/>
        </w:rPr>
        <w:t>Муниципальный контроль в сфере благоустройства осуществляется без проведения плановых контрольных мероприятий.</w:t>
      </w:r>
    </w:p>
    <w:p w:rsidR="00B13F9F" w:rsidRPr="00B13F9F" w:rsidRDefault="00B13F9F" w:rsidP="00B13F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F9F">
        <w:rPr>
          <w:rFonts w:ascii="Times New Roman" w:hAnsi="Times New Roman" w:cs="Times New Roman"/>
          <w:color w:val="000000"/>
          <w:sz w:val="28"/>
          <w:szCs w:val="28"/>
        </w:rPr>
        <w:t>Внеплановые контрольные мероприятия проводятся с учетом статьи 66 Федерального закона № 248-ФЗ.</w:t>
      </w:r>
    </w:p>
    <w:p w:rsidR="00B13F9F" w:rsidRPr="006C0EFF" w:rsidRDefault="00B13F9F" w:rsidP="00B13F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F9F">
        <w:rPr>
          <w:rFonts w:ascii="Times New Roman" w:hAnsi="Times New Roman" w:cs="Times New Roman"/>
          <w:color w:val="000000"/>
          <w:sz w:val="28"/>
          <w:szCs w:val="28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разработаны индикаторы риска нарушения обязательных требований, которые установлены приложением № 1 к настоящему Положению</w:t>
      </w:r>
    </w:p>
    <w:p w:rsidR="00A808C5" w:rsidRPr="006C0EFF" w:rsidRDefault="00A808C5" w:rsidP="00570D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sz w:val="28"/>
          <w:szCs w:val="28"/>
        </w:rPr>
        <w:t xml:space="preserve">1.10. 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 </w:t>
      </w:r>
    </w:p>
    <w:p w:rsidR="00A808C5" w:rsidRPr="006C0EFF" w:rsidRDefault="001C45BD" w:rsidP="00570DB2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sz w:val="28"/>
          <w:szCs w:val="28"/>
        </w:rPr>
        <w:t>1</w:t>
      </w:r>
      <w:r w:rsidR="00A808C5" w:rsidRPr="006C0EFF">
        <w:rPr>
          <w:rFonts w:ascii="Times New Roman" w:hAnsi="Times New Roman" w:cs="Times New Roman"/>
          <w:sz w:val="28"/>
          <w:szCs w:val="28"/>
        </w:rPr>
        <w:t>.</w:t>
      </w:r>
      <w:r w:rsidRPr="006C0EFF">
        <w:rPr>
          <w:rFonts w:ascii="Times New Roman" w:hAnsi="Times New Roman" w:cs="Times New Roman"/>
          <w:sz w:val="28"/>
          <w:szCs w:val="28"/>
        </w:rPr>
        <w:t xml:space="preserve">11. </w:t>
      </w:r>
      <w:r w:rsidR="00A808C5" w:rsidRPr="006C0EFF">
        <w:rPr>
          <w:rFonts w:ascii="Times New Roman" w:hAnsi="Times New Roman" w:cs="Times New Roman"/>
          <w:sz w:val="28"/>
          <w:szCs w:val="28"/>
        </w:rPr>
        <w:t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не применяется.</w:t>
      </w:r>
    </w:p>
    <w:p w:rsidR="007C55FC" w:rsidRDefault="007C55FC" w:rsidP="00570DB2">
      <w:pPr>
        <w:jc w:val="both"/>
        <w:rPr>
          <w:color w:val="000000"/>
          <w:sz w:val="28"/>
          <w:szCs w:val="28"/>
        </w:rPr>
      </w:pPr>
    </w:p>
    <w:p w:rsidR="00AA7339" w:rsidRDefault="00AA7339" w:rsidP="00570DB2">
      <w:pPr>
        <w:jc w:val="both"/>
        <w:rPr>
          <w:color w:val="000000"/>
          <w:sz w:val="28"/>
          <w:szCs w:val="28"/>
        </w:rPr>
      </w:pPr>
    </w:p>
    <w:p w:rsidR="00AA7339" w:rsidRDefault="00AA7339" w:rsidP="00570DB2">
      <w:pPr>
        <w:jc w:val="both"/>
        <w:rPr>
          <w:color w:val="000000"/>
          <w:sz w:val="28"/>
          <w:szCs w:val="28"/>
        </w:rPr>
      </w:pPr>
    </w:p>
    <w:p w:rsidR="000C72F5" w:rsidRDefault="000C72F5" w:rsidP="00570DB2">
      <w:pPr>
        <w:jc w:val="both"/>
        <w:rPr>
          <w:color w:val="000000"/>
          <w:sz w:val="28"/>
          <w:szCs w:val="28"/>
        </w:rPr>
      </w:pPr>
    </w:p>
    <w:p w:rsidR="001D0078" w:rsidRDefault="001D0078" w:rsidP="00570DB2">
      <w:pPr>
        <w:jc w:val="both"/>
        <w:rPr>
          <w:color w:val="000000"/>
          <w:sz w:val="28"/>
          <w:szCs w:val="28"/>
        </w:rPr>
      </w:pPr>
    </w:p>
    <w:p w:rsidR="000C72F5" w:rsidRDefault="000C72F5" w:rsidP="00570DB2">
      <w:pPr>
        <w:jc w:val="both"/>
        <w:rPr>
          <w:color w:val="000000"/>
          <w:sz w:val="28"/>
          <w:szCs w:val="28"/>
        </w:rPr>
      </w:pPr>
    </w:p>
    <w:p w:rsidR="007C55FC" w:rsidRPr="002641B1" w:rsidRDefault="007C55FC" w:rsidP="00570DB2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Профилактика рисков причинения вреда (ущерба) охраняемым законом ценностям</w:t>
      </w:r>
      <w:r w:rsidR="002641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</w:t>
      </w:r>
      <w:r w:rsidR="00FE0110" w:rsidRPr="006C0EF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r w:rsidR="001C45BD" w:rsidRPr="006C0EF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Приволжского муниципального района </w:t>
      </w:r>
      <w:r w:rsidR="008F39C7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( Первому </w:t>
      </w:r>
      <w:bookmarkStart w:id="9" w:name="_Hlk125040264"/>
      <w:r w:rsidR="008F39C7" w:rsidRPr="006C0EFF">
        <w:rPr>
          <w:rFonts w:ascii="Times New Roman" w:hAnsi="Times New Roman" w:cs="Times New Roman"/>
          <w:color w:val="000000"/>
          <w:sz w:val="28"/>
          <w:szCs w:val="28"/>
        </w:rPr>
        <w:t>заместителю главы администрации Приволжского муниципального района</w:t>
      </w:r>
      <w:bookmarkEnd w:id="9"/>
      <w:r w:rsidR="008F39C7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для принятия решения о проведении контрольных </w:t>
      </w:r>
      <w:r w:rsidR="00FD3E28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(надзорных)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 w:rsidR="008F39C7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 с взаимодействием с контролируемым лицом.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2) объявление предостережений;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3) консультирование;</w:t>
      </w:r>
    </w:p>
    <w:p w:rsidR="007C55FC" w:rsidRPr="006C0EFF" w:rsidRDefault="00FE0110" w:rsidP="0034386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FD3E28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39C7" w:rsidRPr="006C0EFF">
        <w:rPr>
          <w:rFonts w:ascii="Times New Roman" w:hAnsi="Times New Roman" w:cs="Times New Roman"/>
          <w:color w:val="000000"/>
          <w:sz w:val="28"/>
          <w:szCs w:val="28"/>
        </w:rPr>
        <w:t>профилактический визит</w:t>
      </w:r>
      <w:r w:rsidR="00FD3E28" w:rsidRPr="006C0E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55FC" w:rsidRPr="006C0EFF" w:rsidRDefault="007C55FC" w:rsidP="00570DB2">
      <w:pPr>
        <w:ind w:firstLine="709"/>
        <w:jc w:val="both"/>
        <w:rPr>
          <w:color w:val="000000"/>
          <w:sz w:val="28"/>
          <w:szCs w:val="28"/>
        </w:rPr>
      </w:pPr>
      <w:r w:rsidRPr="006C0EFF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Приволжского муниципального района в информационно-телекоммуникационной сети «Интернет» (далее – официальный сайт Приволжского муниципального района) в специальном разделе, посвященном контрольной деятельности (</w:t>
      </w:r>
      <w:r w:rsidRPr="006C0EFF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6C0EFF">
        <w:rPr>
          <w:color w:val="000000"/>
          <w:sz w:val="28"/>
          <w:szCs w:val="28"/>
        </w:rPr>
        <w:t xml:space="preserve">официального сайта Приволжского муниципального района), в </w:t>
      </w:r>
      <w:r w:rsidRPr="006C0EFF">
        <w:rPr>
          <w:color w:val="000000"/>
          <w:sz w:val="28"/>
          <w:szCs w:val="28"/>
        </w:rPr>
        <w:lastRenderedPageBreak/>
        <w:t>средствах массовой информации,</w:t>
      </w:r>
      <w:r w:rsidRPr="006C0EFF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Приволжского муниципального района в специальном разделе, посвященном контрольной деятельности, сведения, предусмотренные </w:t>
      </w:r>
      <w:hyperlink r:id="rId10" w:history="1">
        <w:r w:rsidRPr="006C0EFF"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Администрация также вправе информировать население Приволжского городского поселения</w:t>
      </w:r>
      <w:r w:rsidRPr="006C0EF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Приволжского муниципального района.</w:t>
      </w:r>
      <w:r w:rsidRPr="006C0EF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Приволжского муниципального района в специальном разделе, посвященном контрольной деятельности.</w:t>
      </w:r>
    </w:p>
    <w:p w:rsidR="007C55FC" w:rsidRPr="006C0EFF" w:rsidRDefault="007C55FC" w:rsidP="00570DB2">
      <w:pPr>
        <w:ind w:firstLine="709"/>
        <w:jc w:val="both"/>
        <w:rPr>
          <w:color w:val="000000"/>
          <w:sz w:val="28"/>
          <w:szCs w:val="28"/>
        </w:rPr>
      </w:pPr>
      <w:r w:rsidRPr="006C0EFF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6C0EFF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6C0EFF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6C0EFF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6C0EFF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Приволжского муниципального района</w:t>
      </w:r>
      <w:r w:rsidR="00381DB1" w:rsidRPr="006C0EFF">
        <w:rPr>
          <w:color w:val="000000"/>
          <w:sz w:val="28"/>
          <w:szCs w:val="28"/>
        </w:rPr>
        <w:t xml:space="preserve"> (Первым заместителем главы администрации Приволжского муниципального района)</w:t>
      </w:r>
      <w:r w:rsidRPr="006C0EFF">
        <w:rPr>
          <w:i/>
          <w:iCs/>
          <w:color w:val="000000"/>
          <w:sz w:val="28"/>
          <w:szCs w:val="28"/>
        </w:rPr>
        <w:t xml:space="preserve"> </w:t>
      </w:r>
      <w:r w:rsidRPr="006C0EFF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7C55FC" w:rsidRPr="006C0EFF" w:rsidRDefault="007C55FC" w:rsidP="00570DB2">
      <w:pPr>
        <w:ind w:firstLine="709"/>
        <w:jc w:val="both"/>
        <w:rPr>
          <w:color w:val="000000"/>
          <w:sz w:val="28"/>
          <w:szCs w:val="28"/>
        </w:rPr>
      </w:pPr>
      <w:r w:rsidRPr="006C0EFF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6C0EFF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№151«О типовых формах документов, используемых контрольным (надзорным) органом»</w:t>
      </w:r>
      <w:r w:rsidRPr="006C0EFF">
        <w:rPr>
          <w:color w:val="000000"/>
          <w:sz w:val="28"/>
          <w:szCs w:val="28"/>
        </w:rPr>
        <w:t xml:space="preserve">. 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Личный прием граждан проводится Главой Приволжского муниципального района</w:t>
      </w:r>
      <w:r w:rsidR="00D36DC9" w:rsidRPr="006C0EF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Информация о месте приема, а также об установленных для приема днях и часах размещается на официальном сайте Приволжского муниципального района в специальном разделе, посвященном контрольной деятельности.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Приволжского муниципального района в специальном разделе, посвященном контрольной деятельности, письменного разъяснения, подписанного Главой Приволжского муниципального района</w:t>
      </w:r>
      <w:r w:rsidRPr="006C0EF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D36DC9" w:rsidRPr="006C0EFF" w:rsidRDefault="00D36DC9" w:rsidP="00570DB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C0EFF">
        <w:rPr>
          <w:color w:val="000000"/>
          <w:sz w:val="28"/>
          <w:szCs w:val="28"/>
        </w:rPr>
        <w:t xml:space="preserve">          </w:t>
      </w:r>
      <w:r w:rsidR="00381DB1" w:rsidRPr="006C0EFF">
        <w:rPr>
          <w:color w:val="000000"/>
          <w:sz w:val="28"/>
          <w:szCs w:val="28"/>
        </w:rPr>
        <w:t>2.11.</w:t>
      </w:r>
      <w:r w:rsidR="00381DB1" w:rsidRPr="006C0EFF">
        <w:rPr>
          <w:rFonts w:eastAsiaTheme="minorHAnsi"/>
          <w:sz w:val="28"/>
          <w:szCs w:val="28"/>
          <w:lang w:eastAsia="en-US"/>
        </w:rPr>
        <w:t xml:space="preserve">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</w:t>
      </w:r>
      <w:r w:rsidRPr="006C0EFF">
        <w:rPr>
          <w:rFonts w:eastAsiaTheme="minorHAnsi"/>
          <w:sz w:val="28"/>
          <w:szCs w:val="28"/>
          <w:lang w:eastAsia="en-US"/>
        </w:rPr>
        <w:t>.</w:t>
      </w:r>
    </w:p>
    <w:p w:rsidR="00D36DC9" w:rsidRPr="006C0EFF" w:rsidRDefault="00D36DC9" w:rsidP="00570DB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C0EFF">
        <w:rPr>
          <w:rFonts w:eastAsiaTheme="minorHAnsi"/>
          <w:sz w:val="28"/>
          <w:szCs w:val="28"/>
          <w:lang w:eastAsia="en-US"/>
        </w:rPr>
        <w:t xml:space="preserve">          </w:t>
      </w:r>
      <w:r w:rsidR="00381DB1" w:rsidRPr="006C0EFF">
        <w:rPr>
          <w:rFonts w:eastAsiaTheme="minorHAnsi"/>
          <w:sz w:val="28"/>
          <w:szCs w:val="28"/>
          <w:lang w:eastAsia="en-US"/>
        </w:rPr>
        <w:t xml:space="preserve">В ходе профилактического визита инспектором может осуществляться консультирование контролируемого лица в порядке, установленном </w:t>
      </w:r>
      <w:hyperlink r:id="rId11" w:history="1">
        <w:r w:rsidR="00381DB1" w:rsidRPr="006C0EFF">
          <w:rPr>
            <w:rFonts w:eastAsiaTheme="minorHAnsi"/>
            <w:color w:val="0000FF"/>
            <w:sz w:val="28"/>
            <w:szCs w:val="28"/>
            <w:lang w:eastAsia="en-US"/>
          </w:rPr>
          <w:t>статьей 50</w:t>
        </w:r>
      </w:hyperlink>
      <w:r w:rsidR="00381DB1" w:rsidRPr="006C0EFF">
        <w:rPr>
          <w:rFonts w:eastAsiaTheme="minorHAnsi"/>
          <w:sz w:val="28"/>
          <w:szCs w:val="28"/>
          <w:lang w:eastAsia="en-US"/>
        </w:rPr>
        <w:t xml:space="preserve"> настоящего Федерального закона.</w:t>
      </w:r>
      <w:r w:rsidRPr="006C0EFF">
        <w:rPr>
          <w:rFonts w:eastAsiaTheme="minorHAnsi"/>
          <w:sz w:val="28"/>
          <w:szCs w:val="28"/>
          <w:lang w:eastAsia="en-US"/>
        </w:rPr>
        <w:t xml:space="preserve"> </w:t>
      </w:r>
    </w:p>
    <w:p w:rsidR="008D1691" w:rsidRPr="006C0EFF" w:rsidRDefault="00D36DC9" w:rsidP="00570DB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C0EFF">
        <w:rPr>
          <w:rFonts w:eastAsiaTheme="minorHAnsi"/>
          <w:sz w:val="28"/>
          <w:szCs w:val="28"/>
          <w:lang w:eastAsia="en-US"/>
        </w:rPr>
        <w:t xml:space="preserve">         </w:t>
      </w:r>
      <w:r w:rsidR="00381DB1" w:rsidRPr="006C0EFF">
        <w:rPr>
          <w:rFonts w:eastAsiaTheme="minorHAnsi"/>
          <w:sz w:val="28"/>
          <w:szCs w:val="28"/>
          <w:lang w:eastAsia="en-US"/>
        </w:rPr>
        <w:t xml:space="preserve"> 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7C55FC" w:rsidRPr="002641B1" w:rsidRDefault="008D1691" w:rsidP="00570DB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C0EFF">
        <w:rPr>
          <w:rFonts w:eastAsiaTheme="minorHAnsi"/>
          <w:sz w:val="28"/>
          <w:szCs w:val="28"/>
          <w:lang w:eastAsia="en-US"/>
        </w:rPr>
        <w:t xml:space="preserve">         </w:t>
      </w:r>
      <w:r w:rsidR="00381DB1" w:rsidRPr="006C0EFF">
        <w:rPr>
          <w:rFonts w:eastAsiaTheme="minorHAnsi"/>
          <w:sz w:val="28"/>
          <w:szCs w:val="28"/>
          <w:lang w:eastAsia="en-US"/>
        </w:rPr>
        <w:t xml:space="preserve"> 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</w:t>
      </w:r>
      <w:r w:rsidR="002B6B86" w:rsidRPr="006C0EFF">
        <w:rPr>
          <w:rFonts w:eastAsiaTheme="minorHAnsi"/>
          <w:sz w:val="28"/>
          <w:szCs w:val="28"/>
          <w:lang w:eastAsia="en-US"/>
        </w:rPr>
        <w:t>Главе Приволжского муниципального района (Первому заместителю главы администрации Приволжского муниципального района)</w:t>
      </w:r>
      <w:r w:rsidR="00381DB1" w:rsidRPr="006C0EFF">
        <w:rPr>
          <w:rFonts w:eastAsiaTheme="minorHAnsi"/>
          <w:sz w:val="28"/>
          <w:szCs w:val="28"/>
          <w:lang w:eastAsia="en-US"/>
        </w:rPr>
        <w:t xml:space="preserve"> для принятия решения о проведении контрольных (надзорных) мероприятий.</w:t>
      </w:r>
    </w:p>
    <w:p w:rsidR="007C55FC" w:rsidRPr="002641B1" w:rsidRDefault="007C55FC" w:rsidP="00570DB2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7C55FC" w:rsidRPr="006C0EFF" w:rsidRDefault="007C55FC" w:rsidP="00570DB2">
      <w:pPr>
        <w:ind w:firstLine="709"/>
        <w:jc w:val="both"/>
        <w:rPr>
          <w:color w:val="000000"/>
          <w:sz w:val="28"/>
          <w:szCs w:val="28"/>
        </w:rPr>
      </w:pPr>
      <w:r w:rsidRPr="006C0EFF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6C0EFF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6C0EFF">
        <w:rPr>
          <w:color w:val="000000"/>
          <w:sz w:val="28"/>
          <w:szCs w:val="28"/>
        </w:rPr>
        <w:t>);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 лиц</w:t>
      </w:r>
      <w:r w:rsidR="002B6B86" w:rsidRPr="006C0EFF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8D1691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 и без согласования с </w:t>
      </w:r>
      <w:r w:rsidR="00237DFD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органами </w:t>
      </w:r>
      <w:r w:rsidR="008D1691" w:rsidRPr="006C0EFF">
        <w:rPr>
          <w:rFonts w:ascii="Times New Roman" w:hAnsi="Times New Roman" w:cs="Times New Roman"/>
          <w:color w:val="000000"/>
          <w:sz w:val="28"/>
          <w:szCs w:val="28"/>
        </w:rPr>
        <w:t>прокуратур</w:t>
      </w:r>
      <w:r w:rsidR="00237DFD" w:rsidRPr="006C0EF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8D1691" w:rsidRPr="006C0E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55FC" w:rsidRPr="006C0EFF" w:rsidRDefault="007C55FC" w:rsidP="00570DB2">
      <w:pPr>
        <w:ind w:firstLine="709"/>
        <w:jc w:val="both"/>
        <w:rPr>
          <w:sz w:val="28"/>
          <w:szCs w:val="28"/>
        </w:rPr>
      </w:pPr>
      <w:r w:rsidRPr="006C0EFF">
        <w:rPr>
          <w:color w:val="000000"/>
          <w:sz w:val="28"/>
          <w:szCs w:val="28"/>
        </w:rPr>
        <w:t xml:space="preserve">3.3. Контрольные </w:t>
      </w:r>
      <w:r w:rsidR="008D1691" w:rsidRPr="006C0EFF">
        <w:rPr>
          <w:color w:val="000000"/>
          <w:sz w:val="28"/>
          <w:szCs w:val="28"/>
        </w:rPr>
        <w:t xml:space="preserve">(надзорные) </w:t>
      </w:r>
      <w:r w:rsidRPr="006C0EFF">
        <w:rPr>
          <w:color w:val="000000"/>
          <w:sz w:val="28"/>
          <w:szCs w:val="28"/>
        </w:rPr>
        <w:t xml:space="preserve">мероприятия, указанные в подпунктах 1 – 4 пункта 3.1 настоящего Положения, проводятся в форме внеплановых </w:t>
      </w:r>
      <w:r w:rsidR="00237DFD" w:rsidRPr="006C0EFF">
        <w:rPr>
          <w:color w:val="000000"/>
          <w:sz w:val="28"/>
          <w:szCs w:val="28"/>
        </w:rPr>
        <w:t xml:space="preserve">контрольных (надзорных) </w:t>
      </w:r>
      <w:r w:rsidRPr="006C0EFF">
        <w:rPr>
          <w:color w:val="000000"/>
          <w:sz w:val="28"/>
          <w:szCs w:val="28"/>
        </w:rPr>
        <w:t>мероприятий</w:t>
      </w:r>
      <w:r w:rsidR="008D1691" w:rsidRPr="006C0EFF">
        <w:rPr>
          <w:color w:val="000000"/>
          <w:sz w:val="28"/>
          <w:szCs w:val="28"/>
        </w:rPr>
        <w:t xml:space="preserve"> с взаимодействием с контролируемым лицом.</w:t>
      </w:r>
    </w:p>
    <w:p w:rsidR="007C55FC" w:rsidRPr="006C0EFF" w:rsidRDefault="007C55FC" w:rsidP="00570DB2">
      <w:pPr>
        <w:ind w:firstLine="709"/>
        <w:jc w:val="both"/>
        <w:rPr>
          <w:color w:val="000000"/>
          <w:sz w:val="28"/>
          <w:szCs w:val="28"/>
        </w:rPr>
      </w:pPr>
      <w:r w:rsidRPr="006C0EFF">
        <w:rPr>
          <w:color w:val="000000"/>
          <w:sz w:val="28"/>
          <w:szCs w:val="28"/>
          <w:shd w:val="clear" w:color="auto" w:fill="FFFFFF"/>
        </w:rPr>
        <w:t xml:space="preserve">Внеплановые контрольные </w:t>
      </w:r>
      <w:r w:rsidR="008D1691" w:rsidRPr="006C0EFF">
        <w:rPr>
          <w:color w:val="000000"/>
          <w:sz w:val="28"/>
          <w:szCs w:val="28"/>
          <w:shd w:val="clear" w:color="auto" w:fill="FFFFFF"/>
        </w:rPr>
        <w:t xml:space="preserve">(надзорные) </w:t>
      </w:r>
      <w:r w:rsidRPr="006C0EFF">
        <w:rPr>
          <w:color w:val="000000"/>
          <w:sz w:val="28"/>
          <w:szCs w:val="28"/>
          <w:shd w:val="clear" w:color="auto" w:fill="FFFFFF"/>
        </w:rPr>
        <w:t xml:space="preserve">мероприятия </w:t>
      </w:r>
      <w:r w:rsidR="008D1691" w:rsidRPr="006C0EFF">
        <w:rPr>
          <w:color w:val="000000"/>
          <w:sz w:val="28"/>
          <w:szCs w:val="28"/>
          <w:shd w:val="clear" w:color="auto" w:fill="FFFFFF"/>
        </w:rPr>
        <w:t xml:space="preserve">с взаимодействием с контролируемым лицом </w:t>
      </w:r>
      <w:r w:rsidRPr="006C0EFF">
        <w:rPr>
          <w:color w:val="000000"/>
          <w:sz w:val="28"/>
          <w:szCs w:val="28"/>
          <w:shd w:val="clear" w:color="auto" w:fill="FFFFFF"/>
        </w:rPr>
        <w:t>могут проводиться только после согласования с органами прокуратуры.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3.4. Основанием для проведения контрольных </w:t>
      </w:r>
      <w:r w:rsidR="00237DFD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(надзорных)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>мероприятий, проводимых с взаимодействием с контролируемыми лицами, является: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</w:t>
      </w:r>
      <w:r w:rsidR="00237DFD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(надзорные)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>мероприятия без взаимодействия, в том числе проводимые в отношении иных контролируемых лиц;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2) требование прокурора о проведении контрольного </w:t>
      </w:r>
      <w:r w:rsidR="00237DFD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(надзорного)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>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3) истечение срока исполнения </w:t>
      </w:r>
      <w:r w:rsidR="00491299" w:rsidRPr="006C0EFF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 об устранении выявленного нарушения обязательных </w:t>
      </w:r>
      <w:proofErr w:type="gramStart"/>
      <w:r w:rsidRPr="006C0EFF">
        <w:rPr>
          <w:rFonts w:ascii="Times New Roman" w:hAnsi="Times New Roman" w:cs="Times New Roman"/>
          <w:color w:val="000000"/>
          <w:sz w:val="28"/>
          <w:szCs w:val="28"/>
        </w:rPr>
        <w:t>требований  в</w:t>
      </w:r>
      <w:proofErr w:type="gramEnd"/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3.5. Контрольные </w:t>
      </w:r>
      <w:r w:rsidR="00237DFD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(надзорные)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мероприятия, проводимые при взаимодействии с контролируемым лицом, проводятся на основании распоряжения администрации </w:t>
      </w:r>
      <w:r w:rsidR="00237DFD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Приволжского муниципального района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>о проведении контрольного</w:t>
      </w:r>
      <w:r w:rsidR="00237DFD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237DFD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надзорного)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</w:t>
      </w:r>
      <w:proofErr w:type="gramEnd"/>
      <w:r w:rsidRPr="006C0E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3.6. В случае принятия распоряжения администрации о проведении контрольного </w:t>
      </w:r>
      <w:r w:rsidR="00491299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(надзорного)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</w:t>
      </w:r>
      <w:r w:rsidR="00491299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(надзорного)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>мероприятия.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3.7. Контрольные мероприятия, проводимые без взаимодействия с контролируемыми лицами, проводятся должностными лицами</w:t>
      </w:r>
      <w:r w:rsidR="00491299" w:rsidRPr="006C0EF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уполномоченными осуществлять контроль, на основании задания Главы Приволжского муниципального района</w:t>
      </w:r>
      <w:r w:rsidRPr="006C0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1299" w:rsidRPr="006C0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(Первого заместителя главы администрации Приволжского муниципального района), </w:t>
      </w:r>
      <w:r w:rsidRPr="006C0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содержащегося в планах работы администрации, в том числе в случаях, установленных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2" w:history="1">
        <w:r w:rsidRPr="006C0EFF"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3" w:history="1">
        <w:r w:rsidRPr="006C0EFF"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7C55FC" w:rsidRPr="006C0EFF" w:rsidRDefault="007C55FC" w:rsidP="00570DB2">
      <w:pPr>
        <w:ind w:firstLine="709"/>
        <w:jc w:val="both"/>
        <w:rPr>
          <w:color w:val="000000"/>
          <w:sz w:val="28"/>
          <w:szCs w:val="28"/>
        </w:rPr>
      </w:pPr>
      <w:r w:rsidRPr="006C0EFF">
        <w:rPr>
          <w:color w:val="000000"/>
          <w:sz w:val="28"/>
          <w:szCs w:val="28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</w:t>
      </w:r>
      <w:r w:rsidRPr="006C0EFF">
        <w:rPr>
          <w:color w:val="000000"/>
          <w:sz w:val="28"/>
          <w:szCs w:val="28"/>
        </w:rPr>
        <w:lastRenderedPageBreak/>
        <w:t xml:space="preserve">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6C0EFF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«Об утверждении перечня документов и (или) информации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самоуправления, либо организаций, в распоряжении которых находятся эти документы и (или) информация», а также</w:t>
      </w:r>
      <w:r w:rsidRPr="006C0EFF">
        <w:rPr>
          <w:color w:val="000000"/>
          <w:sz w:val="28"/>
          <w:szCs w:val="28"/>
        </w:rPr>
        <w:t xml:space="preserve"> </w:t>
      </w:r>
      <w:hyperlink r:id="rId14" w:history="1">
        <w:r w:rsidRPr="006C0EFF">
          <w:rPr>
            <w:rStyle w:val="a8"/>
            <w:color w:val="000000"/>
            <w:sz w:val="28"/>
            <w:szCs w:val="28"/>
          </w:rPr>
          <w:t>Правилами</w:t>
        </w:r>
      </w:hyperlink>
      <w:r w:rsidRPr="006C0EFF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3.10. </w:t>
      </w:r>
      <w:r w:rsidRPr="006C0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</w:t>
      </w:r>
      <w:r w:rsidR="005365DA" w:rsidRPr="006C0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(надзорного) </w:t>
      </w:r>
      <w:r w:rsidRPr="006C0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7C55FC" w:rsidRPr="006C0EFF" w:rsidRDefault="007C55FC" w:rsidP="00570DB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C0EFF">
        <w:rPr>
          <w:color w:val="000000"/>
          <w:sz w:val="28"/>
          <w:szCs w:val="28"/>
        </w:rPr>
        <w:t xml:space="preserve">1) </w:t>
      </w:r>
      <w:r w:rsidRPr="006C0EFF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6C0EFF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6C0EFF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</w:t>
      </w:r>
      <w:r w:rsidR="005365DA" w:rsidRPr="006C0EFF">
        <w:rPr>
          <w:color w:val="000000"/>
          <w:sz w:val="28"/>
          <w:szCs w:val="28"/>
          <w:shd w:val="clear" w:color="auto" w:fill="FFFFFF"/>
        </w:rPr>
        <w:t xml:space="preserve">(надзорного) </w:t>
      </w:r>
      <w:r w:rsidRPr="006C0EFF">
        <w:rPr>
          <w:color w:val="000000"/>
          <w:sz w:val="28"/>
          <w:szCs w:val="28"/>
          <w:shd w:val="clear" w:color="auto" w:fill="FFFFFF"/>
        </w:rPr>
        <w:t xml:space="preserve">мероприятия; </w:t>
      </w:r>
    </w:p>
    <w:p w:rsidR="007C55FC" w:rsidRPr="006C0EFF" w:rsidRDefault="007C55FC" w:rsidP="00570DB2">
      <w:pPr>
        <w:ind w:firstLine="709"/>
        <w:jc w:val="both"/>
        <w:rPr>
          <w:color w:val="000000"/>
          <w:sz w:val="28"/>
          <w:szCs w:val="28"/>
        </w:rPr>
      </w:pPr>
      <w:r w:rsidRPr="006C0EFF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6C0EFF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7C55FC" w:rsidRDefault="007C55FC" w:rsidP="00570DB2">
      <w:pPr>
        <w:ind w:firstLine="709"/>
        <w:jc w:val="both"/>
        <w:rPr>
          <w:color w:val="000000"/>
          <w:sz w:val="28"/>
          <w:szCs w:val="28"/>
        </w:rPr>
      </w:pPr>
      <w:r w:rsidRPr="006C0EFF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6C0EFF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6C0EFF">
        <w:rPr>
          <w:color w:val="000000"/>
          <w:sz w:val="28"/>
          <w:szCs w:val="28"/>
        </w:rPr>
        <w:t>, его командировка и т.п.) при проведении</w:t>
      </w:r>
      <w:r w:rsidRPr="006C0EFF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6C0EFF">
        <w:rPr>
          <w:color w:val="000000"/>
          <w:sz w:val="28"/>
          <w:szCs w:val="28"/>
        </w:rPr>
        <w:t>.</w:t>
      </w:r>
    </w:p>
    <w:p w:rsidR="00AA7339" w:rsidRDefault="00AA7339" w:rsidP="00570DB2">
      <w:pPr>
        <w:ind w:firstLine="709"/>
        <w:jc w:val="both"/>
        <w:rPr>
          <w:color w:val="000000"/>
          <w:sz w:val="28"/>
          <w:szCs w:val="28"/>
        </w:rPr>
      </w:pPr>
    </w:p>
    <w:p w:rsidR="00AA7339" w:rsidRDefault="00AA7339" w:rsidP="00570DB2">
      <w:pPr>
        <w:ind w:firstLine="709"/>
        <w:jc w:val="both"/>
        <w:rPr>
          <w:color w:val="000000"/>
          <w:sz w:val="28"/>
          <w:szCs w:val="28"/>
        </w:rPr>
      </w:pPr>
    </w:p>
    <w:p w:rsidR="002641B1" w:rsidRPr="006C0EFF" w:rsidRDefault="002641B1" w:rsidP="00570DB2">
      <w:pPr>
        <w:ind w:firstLine="709"/>
        <w:jc w:val="both"/>
        <w:rPr>
          <w:color w:val="000000"/>
          <w:sz w:val="28"/>
          <w:szCs w:val="28"/>
        </w:rPr>
      </w:pPr>
    </w:p>
    <w:p w:rsidR="007C55FC" w:rsidRPr="006C0EFF" w:rsidRDefault="007C55FC" w:rsidP="00570DB2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3.11. Срок проведения выездной проверки не может превышать 10 рабочих дней. </w:t>
      </w:r>
    </w:p>
    <w:p w:rsidR="007C55FC" w:rsidRPr="006C0EFF" w:rsidRDefault="007C55FC" w:rsidP="00570DB2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7C55FC" w:rsidRPr="006C0EFF" w:rsidRDefault="007C55FC" w:rsidP="00570DB2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3.12. Во всех случаях проведения контрольных </w:t>
      </w:r>
      <w:r w:rsidR="005365DA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(надзорных)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</w:t>
      </w:r>
      <w:r w:rsidR="005365DA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(надзорного)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>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5" w:history="1">
        <w:r w:rsidRPr="006C0EFF"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3.14. По окончании проведения контрольного </w:t>
      </w:r>
      <w:r w:rsidR="00A725B1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(надзорного)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>мероприятия, предусматривающего взаимодействие с контролируемым лицом, составляется акт контрольного мероприятия. В случае</w:t>
      </w:r>
      <w:r w:rsidR="005365DA" w:rsidRPr="006C0EF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 если по результатам проведения такого мероприятия выявлено нарушение </w:t>
      </w:r>
      <w:r w:rsidR="005365DA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соблюдения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>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7C55FC" w:rsidRPr="006C0EFF" w:rsidRDefault="007C55FC" w:rsidP="00570DB2">
      <w:pPr>
        <w:ind w:firstLine="709"/>
        <w:jc w:val="both"/>
        <w:rPr>
          <w:color w:val="000000"/>
          <w:sz w:val="28"/>
          <w:szCs w:val="28"/>
        </w:rPr>
      </w:pPr>
      <w:r w:rsidRPr="006C0EFF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6C0EFF">
        <w:rPr>
          <w:color w:val="000000"/>
          <w:sz w:val="28"/>
          <w:szCs w:val="28"/>
          <w:shd w:val="clear" w:color="auto" w:fill="FFFFFF"/>
        </w:rPr>
        <w:t xml:space="preserve"> если иной </w:t>
      </w:r>
      <w:r w:rsidRPr="006C0EFF">
        <w:rPr>
          <w:color w:val="000000"/>
          <w:sz w:val="28"/>
          <w:szCs w:val="28"/>
          <w:shd w:val="clear" w:color="auto" w:fill="FFFFFF"/>
        </w:rPr>
        <w:lastRenderedPageBreak/>
        <w:t>порядок оформления акта не установлен Правительством Российской Федерации</w:t>
      </w:r>
      <w:r w:rsidRPr="006C0EFF">
        <w:rPr>
          <w:color w:val="000000"/>
          <w:sz w:val="28"/>
          <w:szCs w:val="28"/>
        </w:rPr>
        <w:t>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3.15. Информация о контрольных мероприятиях размещается в Едином реестре контрольных мероприятий.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6C0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6C0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6C0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0C72F5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6C0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от 31.07.2020 № 248-ФЗ «О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государственном контроле (надзоре) и муниципальном контроле в Российской Федерации» и разделом 4 настоящего Положения.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3.19. В случае выявления при проведении контрольного </w:t>
      </w:r>
      <w:r w:rsidR="00EF438D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(надзорного)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>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318"/>
      <w:bookmarkEnd w:id="10"/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1) выдать после оформления акта контрольного </w:t>
      </w:r>
      <w:r w:rsidR="00EF438D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(надзорного)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>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</w:t>
      </w:r>
      <w:r w:rsidR="00EF438D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(надзорного)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>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7C55FC" w:rsidRPr="006C0EFF" w:rsidRDefault="007C55FC" w:rsidP="00570DB2">
      <w:pPr>
        <w:ind w:firstLine="709"/>
        <w:jc w:val="both"/>
        <w:rPr>
          <w:color w:val="000000"/>
          <w:sz w:val="28"/>
          <w:szCs w:val="28"/>
        </w:rPr>
      </w:pPr>
      <w:r w:rsidRPr="006C0EFF">
        <w:rPr>
          <w:color w:val="000000"/>
          <w:sz w:val="28"/>
          <w:szCs w:val="28"/>
        </w:rPr>
        <w:t xml:space="preserve">4) </w:t>
      </w:r>
      <w:r w:rsidRPr="006C0EFF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6C0EFF">
        <w:rPr>
          <w:color w:val="000000"/>
          <w:sz w:val="28"/>
          <w:szCs w:val="28"/>
        </w:rPr>
        <w:t>;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lastRenderedPageBreak/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Ивановской области, органами местного самоуправления, правоохранительными органами, организациями и гражданами.</w:t>
      </w:r>
    </w:p>
    <w:p w:rsidR="007C55FC" w:rsidRDefault="007C55FC" w:rsidP="00570DB2">
      <w:pPr>
        <w:ind w:firstLine="709"/>
        <w:jc w:val="both"/>
        <w:rPr>
          <w:color w:val="000000"/>
          <w:sz w:val="28"/>
          <w:szCs w:val="28"/>
        </w:rPr>
      </w:pPr>
      <w:r w:rsidRPr="006C0EFF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343868" w:rsidRPr="002641B1" w:rsidRDefault="00343868" w:rsidP="00570DB2">
      <w:pPr>
        <w:ind w:firstLine="709"/>
        <w:jc w:val="both"/>
        <w:rPr>
          <w:sz w:val="28"/>
          <w:szCs w:val="28"/>
        </w:rPr>
      </w:pPr>
    </w:p>
    <w:p w:rsidR="00343868" w:rsidRPr="006C0EFF" w:rsidRDefault="007C55FC" w:rsidP="00570DB2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EF438D" w:rsidRPr="006C0EFF" w:rsidRDefault="002641B1" w:rsidP="00343868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="007C55FC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="00EF438D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 </w:t>
      </w:r>
    </w:p>
    <w:p w:rsidR="00EF438D" w:rsidRPr="006C0EFF" w:rsidRDefault="00EF438D" w:rsidP="0034386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4.2. 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не применяется</w:t>
      </w:r>
      <w:r w:rsidR="00FA6810" w:rsidRPr="006C0EF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7C55FC" w:rsidRPr="002641B1" w:rsidRDefault="007C55FC" w:rsidP="00343868">
      <w:pPr>
        <w:pStyle w:val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5. Ключевые показатели контроля в сфере благоустройства и их целевые значения</w:t>
      </w:r>
    </w:p>
    <w:p w:rsidR="007C55FC" w:rsidRPr="006C0EFF" w:rsidRDefault="007C55FC" w:rsidP="00343868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7C55FC" w:rsidRPr="006C0EFF" w:rsidRDefault="007C55FC" w:rsidP="00343868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5.2. Ключевые показатели вида контроля и их целевые значения, индикативные показатели для контроля в сфере благоустройства утверждаются Советом Приволжского городского поселения.</w:t>
      </w:r>
    </w:p>
    <w:p w:rsidR="007C55FC" w:rsidRPr="006C0EFF" w:rsidRDefault="007C55FC" w:rsidP="00343868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C55FC" w:rsidRPr="006C0EFF" w:rsidRDefault="007C55FC" w:rsidP="00DF60EE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7C55FC" w:rsidRPr="006C0EFF" w:rsidRDefault="007C55FC" w:rsidP="00570DB2">
      <w:pPr>
        <w:jc w:val="center"/>
        <w:rPr>
          <w:b/>
          <w:bCs/>
          <w:color w:val="000000"/>
          <w:sz w:val="28"/>
          <w:szCs w:val="28"/>
        </w:rPr>
      </w:pPr>
      <w:r w:rsidRPr="006C0EFF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:rsidR="007C55FC" w:rsidRPr="006C0EFF" w:rsidRDefault="007C55FC" w:rsidP="00570DB2">
      <w:pPr>
        <w:jc w:val="center"/>
        <w:rPr>
          <w:b/>
          <w:bCs/>
          <w:color w:val="000000"/>
          <w:sz w:val="28"/>
          <w:szCs w:val="28"/>
        </w:rPr>
      </w:pPr>
      <w:r w:rsidRPr="006C0EFF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  <w:r w:rsidR="002641B1" w:rsidRPr="00934CBB">
        <w:rPr>
          <w:b/>
          <w:bCs/>
          <w:sz w:val="28"/>
          <w:szCs w:val="28"/>
        </w:rPr>
        <w:t>на территории Приволжского городского поселения Приволжского муниципального района Ивановской области</w:t>
      </w:r>
    </w:p>
    <w:p w:rsidR="007C55FC" w:rsidRPr="006C0EFF" w:rsidRDefault="007C55FC" w:rsidP="00570DB2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7C55FC" w:rsidRPr="006C0EFF" w:rsidRDefault="007C55FC" w:rsidP="00570DB2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6C0EFF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контроле в сфере благоустройства </w:t>
      </w: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7C55FC" w:rsidRPr="006C0EFF" w:rsidRDefault="007C55FC" w:rsidP="00570DB2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6C0EFF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7C55FC" w:rsidRPr="006C0EFF" w:rsidRDefault="007C55FC" w:rsidP="00570DB2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7C55FC" w:rsidRPr="006C0EFF" w:rsidRDefault="007C55FC" w:rsidP="00570DB2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</w:t>
      </w: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lastRenderedPageBreak/>
        <w:t>виде муниципального контроля не заключено</w:t>
      </w: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7C55FC" w:rsidRPr="006C0EFF" w:rsidRDefault="007C55FC" w:rsidP="00570DB2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7C55FC" w:rsidRPr="006C0EFF" w:rsidRDefault="007C55FC" w:rsidP="00570DB2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</w:t>
      </w:r>
      <w:r w:rsidR="00FA6810"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, профилактический визит</w:t>
      </w: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) проводятся в форме внеплановых мероприятий.</w:t>
      </w:r>
    </w:p>
    <w:p w:rsidR="007C55FC" w:rsidRPr="006C0EFF" w:rsidRDefault="007C55FC" w:rsidP="00570DB2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Внеплановые контрольные </w:t>
      </w:r>
      <w:r w:rsidR="00FA6810"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(надзорные) </w:t>
      </w: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мероприятия</w:t>
      </w:r>
      <w:r w:rsidR="00FA6810"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с взаимодействием с контролируемым лицом</w:t>
      </w: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могут проводиться только после согласования с органами прокуратуры.</w:t>
      </w:r>
    </w:p>
    <w:p w:rsidR="007C55FC" w:rsidRPr="006C0EFF" w:rsidRDefault="007C55FC" w:rsidP="00570DB2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7C55FC" w:rsidRPr="006C0EFF" w:rsidRDefault="007C55FC" w:rsidP="00570DB2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</w:t>
      </w:r>
      <w:r w:rsidR="00FA6810"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,</w:t>
      </w: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исходя из предмет</w:t>
      </w: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7C55FC" w:rsidRPr="006C0EFF" w:rsidRDefault="007C55FC" w:rsidP="00570DB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C0EFF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6C0EFF">
        <w:rPr>
          <w:color w:val="000000"/>
          <w:sz w:val="28"/>
          <w:szCs w:val="28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6C0EFF">
        <w:rPr>
          <w:color w:val="000000"/>
          <w:sz w:val="28"/>
          <w:szCs w:val="28"/>
        </w:rPr>
        <w:t xml:space="preserve"> </w:t>
      </w:r>
      <w:r w:rsidRPr="006C0EFF">
        <w:rPr>
          <w:color w:val="000000"/>
          <w:sz w:val="28"/>
          <w:szCs w:val="28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6C0EFF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6C0EFF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7C55FC" w:rsidRPr="006C0EFF" w:rsidRDefault="007C55FC" w:rsidP="00570DB2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7C55FC" w:rsidRPr="006C0EFF" w:rsidRDefault="007C55FC" w:rsidP="00570DB2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:rsidR="007C55FC" w:rsidRPr="006C0EFF" w:rsidRDefault="007C55FC" w:rsidP="00570DB2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:rsidR="007C55FC" w:rsidRPr="006C0EFF" w:rsidRDefault="007C55FC" w:rsidP="00570DB2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:rsidR="007C55FC" w:rsidRPr="006C0EFF" w:rsidRDefault="007C55FC" w:rsidP="00570DB2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>4) консультирование;</w:t>
      </w:r>
    </w:p>
    <w:p w:rsidR="007C55FC" w:rsidRPr="006C0EFF" w:rsidRDefault="007C55FC" w:rsidP="00570DB2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:rsidR="007C55FC" w:rsidRPr="006C0EFF" w:rsidRDefault="007C55FC" w:rsidP="00570DB2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:rsidR="007C55FC" w:rsidRPr="006C0EFF" w:rsidRDefault="007C55FC" w:rsidP="00570DB2">
      <w:pPr>
        <w:pStyle w:val="ConsTit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6C0EFF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6C0EFF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:rsidR="007C55FC" w:rsidRPr="006C0EFF" w:rsidRDefault="007C55FC" w:rsidP="00570DB2">
      <w:pPr>
        <w:pStyle w:val="ConsTitle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55FC" w:rsidRPr="006C0EFF" w:rsidRDefault="007C55FC" w:rsidP="00570DB2">
      <w:pPr>
        <w:rPr>
          <w:sz w:val="28"/>
          <w:szCs w:val="28"/>
        </w:rPr>
      </w:pPr>
    </w:p>
    <w:p w:rsidR="00005E9B" w:rsidRPr="006C0EFF" w:rsidRDefault="00005E9B" w:rsidP="00570DB2">
      <w:pPr>
        <w:pStyle w:val="ConsPlusNormal"/>
        <w:ind w:right="-2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3"/>
    <w:p w:rsidR="00005E9B" w:rsidRPr="006C0EFF" w:rsidRDefault="00005E9B" w:rsidP="00570DB2">
      <w:pPr>
        <w:rPr>
          <w:sz w:val="28"/>
          <w:szCs w:val="28"/>
        </w:rPr>
      </w:pPr>
    </w:p>
    <w:p w:rsidR="00330C9D" w:rsidRDefault="00330C9D" w:rsidP="00570DB2">
      <w:pPr>
        <w:rPr>
          <w:sz w:val="28"/>
          <w:szCs w:val="28"/>
        </w:rPr>
      </w:pPr>
    </w:p>
    <w:p w:rsidR="00AA7339" w:rsidRDefault="00AA7339" w:rsidP="00570DB2">
      <w:pPr>
        <w:rPr>
          <w:sz w:val="28"/>
          <w:szCs w:val="28"/>
        </w:rPr>
      </w:pPr>
    </w:p>
    <w:p w:rsidR="00AA7339" w:rsidRDefault="00AA7339" w:rsidP="00570DB2">
      <w:pPr>
        <w:rPr>
          <w:sz w:val="28"/>
          <w:szCs w:val="28"/>
        </w:rPr>
      </w:pPr>
    </w:p>
    <w:p w:rsidR="00AA7339" w:rsidRDefault="00AA7339" w:rsidP="00570DB2">
      <w:pPr>
        <w:rPr>
          <w:sz w:val="28"/>
          <w:szCs w:val="28"/>
        </w:rPr>
      </w:pPr>
    </w:p>
    <w:p w:rsidR="00AA7339" w:rsidRDefault="00AA7339" w:rsidP="00570DB2">
      <w:pPr>
        <w:rPr>
          <w:sz w:val="28"/>
          <w:szCs w:val="28"/>
        </w:rPr>
      </w:pPr>
    </w:p>
    <w:p w:rsidR="00AA7339" w:rsidRDefault="00AA7339" w:rsidP="00570DB2">
      <w:pPr>
        <w:rPr>
          <w:sz w:val="28"/>
          <w:szCs w:val="28"/>
        </w:rPr>
      </w:pPr>
    </w:p>
    <w:p w:rsidR="00AA7339" w:rsidRDefault="00AA7339" w:rsidP="00570DB2">
      <w:pPr>
        <w:rPr>
          <w:sz w:val="28"/>
          <w:szCs w:val="28"/>
        </w:rPr>
      </w:pPr>
    </w:p>
    <w:p w:rsidR="00AA7339" w:rsidRDefault="00AA7339" w:rsidP="00570DB2">
      <w:pPr>
        <w:rPr>
          <w:sz w:val="28"/>
          <w:szCs w:val="28"/>
        </w:rPr>
      </w:pPr>
    </w:p>
    <w:p w:rsidR="00AA7339" w:rsidRDefault="00AA7339" w:rsidP="00570DB2">
      <w:pPr>
        <w:rPr>
          <w:sz w:val="28"/>
          <w:szCs w:val="28"/>
        </w:rPr>
      </w:pPr>
    </w:p>
    <w:p w:rsidR="00AA7339" w:rsidRDefault="00AA7339" w:rsidP="00570DB2">
      <w:pPr>
        <w:rPr>
          <w:sz w:val="28"/>
          <w:szCs w:val="28"/>
        </w:rPr>
      </w:pPr>
    </w:p>
    <w:p w:rsidR="00AA7339" w:rsidRDefault="00AA7339" w:rsidP="00570DB2">
      <w:pPr>
        <w:rPr>
          <w:sz w:val="28"/>
          <w:szCs w:val="28"/>
        </w:rPr>
      </w:pPr>
    </w:p>
    <w:p w:rsidR="00AA7339" w:rsidRDefault="00AA7339" w:rsidP="00570DB2">
      <w:pPr>
        <w:rPr>
          <w:sz w:val="28"/>
          <w:szCs w:val="28"/>
        </w:rPr>
      </w:pPr>
    </w:p>
    <w:p w:rsidR="00AA7339" w:rsidRDefault="00AA7339" w:rsidP="00570DB2">
      <w:pPr>
        <w:rPr>
          <w:sz w:val="28"/>
          <w:szCs w:val="28"/>
        </w:rPr>
      </w:pPr>
    </w:p>
    <w:p w:rsidR="00AA7339" w:rsidRDefault="00AA7339" w:rsidP="00570DB2">
      <w:pPr>
        <w:rPr>
          <w:sz w:val="28"/>
          <w:szCs w:val="28"/>
        </w:rPr>
      </w:pPr>
    </w:p>
    <w:p w:rsidR="00AA7339" w:rsidRDefault="00AA7339" w:rsidP="00570DB2">
      <w:pPr>
        <w:rPr>
          <w:sz w:val="28"/>
          <w:szCs w:val="28"/>
        </w:rPr>
      </w:pPr>
    </w:p>
    <w:p w:rsidR="00AA7339" w:rsidRDefault="00AA7339" w:rsidP="00570DB2">
      <w:pPr>
        <w:rPr>
          <w:sz w:val="28"/>
          <w:szCs w:val="28"/>
        </w:rPr>
      </w:pPr>
    </w:p>
    <w:p w:rsidR="00AA7339" w:rsidRDefault="00AA7339" w:rsidP="00570DB2">
      <w:pPr>
        <w:rPr>
          <w:sz w:val="28"/>
          <w:szCs w:val="28"/>
        </w:rPr>
      </w:pPr>
    </w:p>
    <w:p w:rsidR="00AA7339" w:rsidRDefault="00AA7339" w:rsidP="00570DB2">
      <w:pPr>
        <w:rPr>
          <w:sz w:val="28"/>
          <w:szCs w:val="28"/>
        </w:rPr>
      </w:pPr>
    </w:p>
    <w:p w:rsidR="00AA7339" w:rsidRDefault="00AA7339" w:rsidP="00570DB2">
      <w:pPr>
        <w:rPr>
          <w:sz w:val="28"/>
          <w:szCs w:val="28"/>
        </w:rPr>
      </w:pPr>
    </w:p>
    <w:p w:rsidR="00AA7339" w:rsidRDefault="00AA7339" w:rsidP="00570DB2">
      <w:pPr>
        <w:rPr>
          <w:sz w:val="28"/>
          <w:szCs w:val="28"/>
        </w:rPr>
      </w:pPr>
    </w:p>
    <w:p w:rsidR="00AA7339" w:rsidRDefault="00AA7339" w:rsidP="00570DB2">
      <w:pPr>
        <w:rPr>
          <w:sz w:val="28"/>
          <w:szCs w:val="28"/>
        </w:rPr>
      </w:pPr>
    </w:p>
    <w:p w:rsidR="00AA7339" w:rsidRDefault="00AA7339" w:rsidP="00570DB2">
      <w:pPr>
        <w:rPr>
          <w:sz w:val="28"/>
          <w:szCs w:val="28"/>
        </w:rPr>
      </w:pPr>
    </w:p>
    <w:p w:rsidR="00AA7339" w:rsidRDefault="00AA7339" w:rsidP="00570DB2">
      <w:pPr>
        <w:rPr>
          <w:sz w:val="28"/>
          <w:szCs w:val="28"/>
        </w:rPr>
      </w:pPr>
    </w:p>
    <w:p w:rsidR="00AA7339" w:rsidRDefault="00AA7339" w:rsidP="00570DB2">
      <w:pPr>
        <w:rPr>
          <w:sz w:val="28"/>
          <w:szCs w:val="28"/>
        </w:rPr>
      </w:pPr>
    </w:p>
    <w:p w:rsidR="00AA7339" w:rsidRDefault="00AA7339" w:rsidP="00570DB2">
      <w:pPr>
        <w:rPr>
          <w:sz w:val="28"/>
          <w:szCs w:val="28"/>
        </w:rPr>
      </w:pPr>
    </w:p>
    <w:p w:rsidR="00AA7339" w:rsidRDefault="00AA7339" w:rsidP="00570DB2">
      <w:pPr>
        <w:rPr>
          <w:sz w:val="28"/>
          <w:szCs w:val="28"/>
        </w:rPr>
      </w:pPr>
    </w:p>
    <w:p w:rsidR="00AA7339" w:rsidRDefault="00AA7339" w:rsidP="00570DB2">
      <w:pPr>
        <w:rPr>
          <w:sz w:val="28"/>
          <w:szCs w:val="28"/>
        </w:rPr>
      </w:pPr>
    </w:p>
    <w:p w:rsidR="00AA7339" w:rsidRDefault="00AA7339" w:rsidP="00570DB2">
      <w:pPr>
        <w:rPr>
          <w:sz w:val="28"/>
          <w:szCs w:val="28"/>
        </w:rPr>
      </w:pPr>
    </w:p>
    <w:p w:rsidR="00AA7339" w:rsidRDefault="00AA7339" w:rsidP="00570DB2">
      <w:pPr>
        <w:rPr>
          <w:sz w:val="28"/>
          <w:szCs w:val="28"/>
        </w:rPr>
      </w:pPr>
    </w:p>
    <w:p w:rsidR="00AA7339" w:rsidRDefault="00AA7339" w:rsidP="00570DB2">
      <w:pPr>
        <w:rPr>
          <w:sz w:val="28"/>
          <w:szCs w:val="28"/>
        </w:rPr>
      </w:pPr>
    </w:p>
    <w:p w:rsidR="00AA7339" w:rsidRPr="004049D8" w:rsidRDefault="00AA7339" w:rsidP="00AA7339">
      <w:pPr>
        <w:pStyle w:val="ConsPlusNormal"/>
        <w:ind w:firstLine="0"/>
        <w:jc w:val="right"/>
        <w:rPr>
          <w:rFonts w:ascii="Times New Roman" w:hAnsi="Times New Roman" w:cs="Times New Roman"/>
        </w:rPr>
      </w:pPr>
      <w:bookmarkStart w:id="11" w:name="_Hlk161905842"/>
      <w:r w:rsidRPr="004049D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AA7339" w:rsidRDefault="00AA7339" w:rsidP="00AA7339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049D8">
        <w:rPr>
          <w:rFonts w:ascii="Times New Roman" w:hAnsi="Times New Roman" w:cs="Times New Roman"/>
          <w:color w:val="000000"/>
          <w:sz w:val="24"/>
          <w:szCs w:val="24"/>
        </w:rPr>
        <w:t>к Положению о муниципальном контрол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04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сфере благоустройства</w:t>
      </w:r>
    </w:p>
    <w:p w:rsidR="00AA7339" w:rsidRDefault="00AA7339" w:rsidP="00AA7339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A7339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Приволжского городского поселения </w:t>
      </w:r>
    </w:p>
    <w:p w:rsidR="00AA7339" w:rsidRPr="004049D8" w:rsidRDefault="00AA7339" w:rsidP="00AA7339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A7339">
        <w:rPr>
          <w:rFonts w:ascii="Times New Roman" w:hAnsi="Times New Roman" w:cs="Times New Roman"/>
          <w:color w:val="000000"/>
          <w:sz w:val="24"/>
          <w:szCs w:val="24"/>
        </w:rPr>
        <w:t>Приволжского муниципального района Ивановской области</w:t>
      </w:r>
    </w:p>
    <w:bookmarkEnd w:id="11"/>
    <w:p w:rsidR="00AA7339" w:rsidRPr="004049D8" w:rsidRDefault="00AA7339" w:rsidP="00AA7339">
      <w:pPr>
        <w:widowControl w:val="0"/>
        <w:autoSpaceDE w:val="0"/>
        <w:ind w:firstLine="540"/>
        <w:jc w:val="right"/>
        <w:rPr>
          <w:color w:val="000000"/>
        </w:rPr>
      </w:pPr>
    </w:p>
    <w:p w:rsidR="00AA7339" w:rsidRPr="004049D8" w:rsidRDefault="00AA7339" w:rsidP="00AA7339">
      <w:pPr>
        <w:pStyle w:val="ConsPlusTitle"/>
        <w:jc w:val="center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Индикаторы риска нарушения обязательных требований, используемые для определения необходимости проведения </w:t>
      </w:r>
      <w:bookmarkStart w:id="12" w:name="_Hlk161905906"/>
      <w:r w:rsidRPr="004049D8">
        <w:rPr>
          <w:rFonts w:ascii="Times New Roman" w:hAnsi="Times New Roman" w:cs="Times New Roman"/>
          <w:color w:val="000000"/>
          <w:sz w:val="28"/>
          <w:szCs w:val="28"/>
        </w:rPr>
        <w:t>внеплановых</w:t>
      </w:r>
    </w:p>
    <w:p w:rsidR="00AA7339" w:rsidRDefault="00AA7339" w:rsidP="00AA7339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роверок</w:t>
      </w:r>
      <w:bookmarkEnd w:id="12"/>
      <w:r>
        <w:rPr>
          <w:rFonts w:ascii="Times New Roman" w:hAnsi="Times New Roman" w:cs="Times New Roman"/>
          <w:color w:val="000000"/>
          <w:sz w:val="28"/>
          <w:szCs w:val="28"/>
        </w:rPr>
        <w:t>, контрольных (надзорных) мероприятий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при осуществлении </w:t>
      </w:r>
      <w:r w:rsidRPr="00545FBA">
        <w:rPr>
          <w:rFonts w:ascii="Times New Roman" w:hAnsi="Times New Roman" w:cs="Times New Roman"/>
          <w:color w:val="000000"/>
          <w:sz w:val="28"/>
          <w:szCs w:val="28"/>
        </w:rPr>
        <w:t>администрацией Приволжского муниципального района муниципального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</w:t>
      </w:r>
      <w:r w:rsidR="00522BCF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</w:p>
    <w:p w:rsidR="003B4695" w:rsidRPr="004049D8" w:rsidRDefault="003B4695" w:rsidP="009D5469">
      <w:pPr>
        <w:pStyle w:val="ConsPlusTitle"/>
        <w:rPr>
          <w:rFonts w:ascii="Times New Roman" w:hAnsi="Times New Roman" w:cs="Times New Roman"/>
          <w:color w:val="000000"/>
          <w:sz w:val="28"/>
          <w:szCs w:val="28"/>
        </w:rPr>
      </w:pPr>
    </w:p>
    <w:p w:rsidR="009400B7" w:rsidRPr="00F61B33" w:rsidRDefault="009D5469" w:rsidP="00F61B3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BB5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386C">
        <w:rPr>
          <w:rFonts w:ascii="Times New Roman" w:hAnsi="Times New Roman" w:cs="Times New Roman"/>
          <w:color w:val="000000"/>
          <w:sz w:val="28"/>
          <w:szCs w:val="28"/>
        </w:rPr>
        <w:t>Дву</w:t>
      </w:r>
      <w:r w:rsidR="00BB5DA8">
        <w:rPr>
          <w:rFonts w:ascii="Times New Roman" w:hAnsi="Times New Roman" w:cs="Times New Roman"/>
          <w:color w:val="000000"/>
          <w:sz w:val="28"/>
          <w:szCs w:val="28"/>
        </w:rPr>
        <w:t xml:space="preserve">кратное выявление </w:t>
      </w:r>
      <w:r w:rsidR="009400B7">
        <w:rPr>
          <w:rFonts w:ascii="Times New Roman" w:hAnsi="Times New Roman" w:cs="Times New Roman"/>
          <w:color w:val="000000"/>
          <w:sz w:val="28"/>
          <w:szCs w:val="28"/>
        </w:rPr>
        <w:t xml:space="preserve">признаков </w:t>
      </w:r>
      <w:r w:rsidR="00BB5DA8">
        <w:rPr>
          <w:rFonts w:ascii="Times New Roman" w:hAnsi="Times New Roman" w:cs="Times New Roman"/>
          <w:color w:val="000000"/>
          <w:sz w:val="28"/>
          <w:szCs w:val="28"/>
        </w:rPr>
        <w:t>нарушени</w:t>
      </w:r>
      <w:r w:rsidR="009400B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BB5DA8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обязательных требований</w:t>
      </w:r>
      <w:r w:rsidR="009400B7" w:rsidRPr="009400B7">
        <w:rPr>
          <w:rFonts w:ascii="Times New Roman" w:hAnsi="Times New Roman" w:cs="Times New Roman"/>
          <w:color w:val="000000"/>
          <w:sz w:val="28"/>
          <w:szCs w:val="28"/>
        </w:rPr>
        <w:t>, установленных Правилами благоустройства</w:t>
      </w:r>
      <w:r w:rsidR="009400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3B44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r w:rsidR="009400B7">
        <w:rPr>
          <w:rFonts w:ascii="Times New Roman" w:hAnsi="Times New Roman" w:cs="Times New Roman"/>
          <w:color w:val="000000"/>
          <w:sz w:val="28"/>
          <w:szCs w:val="28"/>
        </w:rPr>
        <w:t>Приволжского</w:t>
      </w:r>
      <w:r w:rsidR="009400B7" w:rsidRPr="009400B7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</w:t>
      </w:r>
      <w:r w:rsidR="00F20B34" w:rsidRPr="00F20B34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</w:t>
      </w:r>
      <w:r w:rsidR="0073386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92161">
        <w:rPr>
          <w:rFonts w:ascii="Times New Roman" w:hAnsi="Times New Roman" w:cs="Times New Roman"/>
          <w:color w:val="000000"/>
          <w:sz w:val="28"/>
          <w:szCs w:val="28"/>
        </w:rPr>
        <w:t xml:space="preserve"> месяцев</w:t>
      </w:r>
      <w:r w:rsidR="00F20B34" w:rsidRPr="00F20B34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контролируемого лица по результатам проведенных </w:t>
      </w:r>
      <w:r w:rsidR="0073386C" w:rsidRPr="00F20B34">
        <w:rPr>
          <w:rFonts w:ascii="Times New Roman" w:hAnsi="Times New Roman" w:cs="Times New Roman"/>
          <w:color w:val="000000"/>
          <w:sz w:val="28"/>
          <w:szCs w:val="28"/>
        </w:rPr>
        <w:t>контрольных (надзорных) мероприятий</w:t>
      </w:r>
      <w:r w:rsidR="007338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0B34" w:rsidRPr="00F20B34">
        <w:rPr>
          <w:rFonts w:ascii="Times New Roman" w:hAnsi="Times New Roman" w:cs="Times New Roman"/>
          <w:color w:val="000000"/>
          <w:sz w:val="28"/>
          <w:szCs w:val="28"/>
        </w:rPr>
        <w:t>в рамках муниципального контроля</w:t>
      </w:r>
      <w:r w:rsidR="007338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3B44" w:rsidRDefault="0077670D" w:rsidP="00F61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7670D">
        <w:rPr>
          <w:rFonts w:ascii="Times New Roman" w:hAnsi="Times New Roman" w:cs="Times New Roman"/>
          <w:sz w:val="28"/>
          <w:szCs w:val="28"/>
        </w:rPr>
        <w:t xml:space="preserve"> </w:t>
      </w:r>
      <w:r w:rsidR="00D97672">
        <w:rPr>
          <w:rFonts w:ascii="Times New Roman" w:hAnsi="Times New Roman" w:cs="Times New Roman"/>
          <w:sz w:val="28"/>
          <w:szCs w:val="28"/>
        </w:rPr>
        <w:t>Н</w:t>
      </w:r>
      <w:r w:rsidRPr="0077670D">
        <w:rPr>
          <w:rFonts w:ascii="Times New Roman" w:hAnsi="Times New Roman" w:cs="Times New Roman"/>
          <w:sz w:val="28"/>
          <w:szCs w:val="28"/>
        </w:rPr>
        <w:t>аличие информации, размещенной в средствах массовой (информационно-телекоммуникационной сети "Интернет"), в обращениях граждан, общественных организаций, органов государственной власти и органов местного самоуправления сведений о нарушении на подконтрольных объектах обязательных требований, установленных правилами благоустройства - при наличии двух и более фактов, зафиксированных в течение года, предшествующего дню получения вышеуказанных сведений.</w:t>
      </w:r>
    </w:p>
    <w:p w:rsidR="00AE3B44" w:rsidRDefault="00AE3B44" w:rsidP="009400B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Наличие сведений о выявлении в течение 30 календарных дней трех и более аналогичных случаев отклонения состояния объекта контроля, требования к которому установлены Правилами благоустройства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Приволжского</w:t>
      </w:r>
      <w:r w:rsidRPr="009400B7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 свидетельствующих об имеющихся признаках нарушения обязательных требований в сфере благоустройства и возможном риске причинении вреда (ущерба)  охраняемым законом ценностям, которые поступили от граждан, органов государственной власти, органов местного самоуправления, получены из средств м</w:t>
      </w:r>
      <w:r w:rsidR="00D97672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ссовой информации</w:t>
      </w:r>
      <w:r w:rsidR="00D97672">
        <w:rPr>
          <w:rFonts w:ascii="Times New Roman" w:hAnsi="Times New Roman" w:cs="Times New Roman"/>
          <w:color w:val="000000"/>
          <w:sz w:val="28"/>
          <w:szCs w:val="28"/>
        </w:rPr>
        <w:t>, информационно-телекоммуникационной сети «Интернет» и (или) в результате проведения мероприятий, направленных на оценку достоверности поступивших сведений.</w:t>
      </w:r>
    </w:p>
    <w:sectPr w:rsidR="00AE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5FC" w:rsidRDefault="007C55FC" w:rsidP="007C55FC">
      <w:r>
        <w:separator/>
      </w:r>
    </w:p>
  </w:endnote>
  <w:endnote w:type="continuationSeparator" w:id="0">
    <w:p w:rsidR="007C55FC" w:rsidRDefault="007C55FC" w:rsidP="007C55FC">
      <w:r>
        <w:continuationSeparator/>
      </w:r>
    </w:p>
  </w:endnote>
  <w:endnote w:id="1">
    <w:p w:rsidR="000C72F5" w:rsidRPr="00DF60EE" w:rsidRDefault="000C72F5" w:rsidP="007C55FC">
      <w:pPr>
        <w:pStyle w:val="s1"/>
        <w:ind w:firstLine="0"/>
        <w:rPr>
          <w:lang w:val="en-U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5FC" w:rsidRDefault="007C55FC" w:rsidP="007C55FC">
      <w:r>
        <w:separator/>
      </w:r>
    </w:p>
  </w:footnote>
  <w:footnote w:type="continuationSeparator" w:id="0">
    <w:p w:rsidR="007C55FC" w:rsidRDefault="007C55FC" w:rsidP="007C5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E9B"/>
    <w:rsid w:val="00005E9B"/>
    <w:rsid w:val="000A6A7C"/>
    <w:rsid w:val="000C72F5"/>
    <w:rsid w:val="001C45BD"/>
    <w:rsid w:val="001D0078"/>
    <w:rsid w:val="001D1F97"/>
    <w:rsid w:val="001E2858"/>
    <w:rsid w:val="00233155"/>
    <w:rsid w:val="00237DFD"/>
    <w:rsid w:val="00256B8C"/>
    <w:rsid w:val="002641B1"/>
    <w:rsid w:val="002B6B86"/>
    <w:rsid w:val="002B6CAD"/>
    <w:rsid w:val="002F347D"/>
    <w:rsid w:val="00302F72"/>
    <w:rsid w:val="00330C9D"/>
    <w:rsid w:val="00343868"/>
    <w:rsid w:val="00381DB1"/>
    <w:rsid w:val="003852C1"/>
    <w:rsid w:val="0039342A"/>
    <w:rsid w:val="003B4695"/>
    <w:rsid w:val="003B73F6"/>
    <w:rsid w:val="003C0251"/>
    <w:rsid w:val="003D15F4"/>
    <w:rsid w:val="00471DE5"/>
    <w:rsid w:val="00491299"/>
    <w:rsid w:val="004C7B5C"/>
    <w:rsid w:val="00522BCF"/>
    <w:rsid w:val="005365DA"/>
    <w:rsid w:val="00570DB2"/>
    <w:rsid w:val="00574388"/>
    <w:rsid w:val="005943F2"/>
    <w:rsid w:val="005C3EE0"/>
    <w:rsid w:val="005E5A7E"/>
    <w:rsid w:val="006226AF"/>
    <w:rsid w:val="00692161"/>
    <w:rsid w:val="006C0EFF"/>
    <w:rsid w:val="0073386C"/>
    <w:rsid w:val="00763ACC"/>
    <w:rsid w:val="0077670D"/>
    <w:rsid w:val="0079263A"/>
    <w:rsid w:val="007C55FC"/>
    <w:rsid w:val="008D1691"/>
    <w:rsid w:val="008F39C7"/>
    <w:rsid w:val="008F5B87"/>
    <w:rsid w:val="009400B7"/>
    <w:rsid w:val="009D5469"/>
    <w:rsid w:val="00A3343C"/>
    <w:rsid w:val="00A725B1"/>
    <w:rsid w:val="00A808C5"/>
    <w:rsid w:val="00AA50C5"/>
    <w:rsid w:val="00AA7339"/>
    <w:rsid w:val="00AD52DF"/>
    <w:rsid w:val="00AE3B44"/>
    <w:rsid w:val="00B13F9F"/>
    <w:rsid w:val="00BB5DA8"/>
    <w:rsid w:val="00BD3E52"/>
    <w:rsid w:val="00C842A8"/>
    <w:rsid w:val="00C944F0"/>
    <w:rsid w:val="00CB0D87"/>
    <w:rsid w:val="00D34ED2"/>
    <w:rsid w:val="00D36DC9"/>
    <w:rsid w:val="00D725C2"/>
    <w:rsid w:val="00D97672"/>
    <w:rsid w:val="00D978EA"/>
    <w:rsid w:val="00DF60EE"/>
    <w:rsid w:val="00E528E1"/>
    <w:rsid w:val="00E6280E"/>
    <w:rsid w:val="00EF438D"/>
    <w:rsid w:val="00F20B34"/>
    <w:rsid w:val="00F61B33"/>
    <w:rsid w:val="00FA6810"/>
    <w:rsid w:val="00FB16AF"/>
    <w:rsid w:val="00FD3E28"/>
    <w:rsid w:val="00FD63BC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BF3E6"/>
  <w15:chartTrackingRefBased/>
  <w15:docId w15:val="{3EA463F2-82E6-4667-878D-F6296B8C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5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qFormat/>
    <w:rsid w:val="00005E9B"/>
    <w:pPr>
      <w:numPr>
        <w:ilvl w:val="2"/>
        <w:numId w:val="1"/>
      </w:numPr>
      <w:spacing w:before="140" w:after="120"/>
      <w:jc w:val="center"/>
      <w:outlineLvl w:val="2"/>
    </w:pPr>
    <w:rPr>
      <w:b/>
      <w:bCs/>
      <w:sz w:val="28"/>
      <w:szCs w:val="28"/>
      <w:lang w:val="x-none"/>
    </w:rPr>
  </w:style>
  <w:style w:type="paragraph" w:styleId="4">
    <w:name w:val="heading 4"/>
    <w:basedOn w:val="a"/>
    <w:next w:val="a"/>
    <w:link w:val="40"/>
    <w:qFormat/>
    <w:rsid w:val="00005E9B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005E9B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005E9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005E9B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005E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005E9B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005E9B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005E9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4">
    <w:name w:val="Основной текст_"/>
    <w:link w:val="1"/>
    <w:locked/>
    <w:rsid w:val="00005E9B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005E9B"/>
    <w:pPr>
      <w:shd w:val="clear" w:color="auto" w:fill="FFFFFF"/>
      <w:spacing w:before="120" w:after="66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0">
    <w:name w:val="Заголовок №1"/>
    <w:rsid w:val="00005E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33"/>
      <w:szCs w:val="33"/>
      <w:u w:val="none"/>
      <w:effect w:val="none"/>
    </w:rPr>
  </w:style>
  <w:style w:type="paragraph" w:styleId="a5">
    <w:name w:val="List Paragraph"/>
    <w:basedOn w:val="a"/>
    <w:uiPriority w:val="34"/>
    <w:qFormat/>
    <w:rsid w:val="00005E9B"/>
    <w:pPr>
      <w:ind w:left="720"/>
      <w:contextualSpacing/>
    </w:pPr>
  </w:style>
  <w:style w:type="paragraph" w:styleId="a6">
    <w:name w:val="No Spacing"/>
    <w:uiPriority w:val="1"/>
    <w:qFormat/>
    <w:rsid w:val="00005E9B"/>
    <w:pPr>
      <w:spacing w:after="0" w:line="240" w:lineRule="auto"/>
    </w:pPr>
  </w:style>
  <w:style w:type="paragraph" w:styleId="a0">
    <w:name w:val="Body Text"/>
    <w:basedOn w:val="a"/>
    <w:link w:val="a7"/>
    <w:uiPriority w:val="99"/>
    <w:semiHidden/>
    <w:unhideWhenUsed/>
    <w:rsid w:val="00005E9B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005E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7C55FC"/>
    <w:rPr>
      <w:color w:val="0000FF"/>
      <w:u w:val="single"/>
    </w:rPr>
  </w:style>
  <w:style w:type="paragraph" w:customStyle="1" w:styleId="ConsTitle">
    <w:name w:val="ConsTitle"/>
    <w:rsid w:val="007C55F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7C55F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7C55F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9">
    <w:name w:val="footnote text"/>
    <w:basedOn w:val="a"/>
    <w:link w:val="12"/>
    <w:rsid w:val="007C55FC"/>
    <w:rPr>
      <w:sz w:val="20"/>
      <w:szCs w:val="20"/>
    </w:rPr>
  </w:style>
  <w:style w:type="character" w:customStyle="1" w:styleId="aa">
    <w:name w:val="Текст сноски Знак"/>
    <w:basedOn w:val="a1"/>
    <w:uiPriority w:val="99"/>
    <w:semiHidden/>
    <w:rsid w:val="007C55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1"/>
    <w:link w:val="a9"/>
    <w:rsid w:val="007C55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7C55FC"/>
    <w:rPr>
      <w:vertAlign w:val="superscript"/>
    </w:rPr>
  </w:style>
  <w:style w:type="paragraph" w:customStyle="1" w:styleId="ConsPlusTitle">
    <w:name w:val="ConsPlusTitle"/>
    <w:rsid w:val="00AA7339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c">
    <w:name w:val="endnote text"/>
    <w:basedOn w:val="a"/>
    <w:link w:val="ad"/>
    <w:uiPriority w:val="99"/>
    <w:semiHidden/>
    <w:unhideWhenUsed/>
    <w:rsid w:val="000C72F5"/>
    <w:rPr>
      <w:sz w:val="20"/>
      <w:szCs w:val="20"/>
    </w:rPr>
  </w:style>
  <w:style w:type="character" w:customStyle="1" w:styleId="ad">
    <w:name w:val="Текст концевой сноски Знак"/>
    <w:basedOn w:val="a1"/>
    <w:link w:val="ac"/>
    <w:uiPriority w:val="99"/>
    <w:semiHidden/>
    <w:rsid w:val="000C72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1"/>
    <w:uiPriority w:val="99"/>
    <w:semiHidden/>
    <w:unhideWhenUsed/>
    <w:rsid w:val="000C72F5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E528E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E528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58750&amp;date=25.06.2021&amp;demo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E7DF797F3F8727E7FA8C92C46916FF3FDBC108C7180371F4D5291714FFABC02959567F95FA95CE2BC90AE3A9BF66EB9EF7FC969156265FQEJ5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58750&amp;date=25.06.2021&amp;demo=1&amp;dst=100998&amp;fld=134" TargetMode="External"/><Relationship Id="rId10" Type="http://schemas.openxmlformats.org/officeDocument/2006/relationships/hyperlink" Target="https://login.consultant.ru/link/?req=doc&amp;base=LAW&amp;n=358750&amp;date=25.06.2021&amp;demo=1&amp;dst=100512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4BA577095641DD845366E50D9161D56A4D67C702582F5222D008AE91D5BE7F1F9FED36CD76D6A1D159280335E4k2G" TargetMode="External"/><Relationship Id="rId14" Type="http://schemas.openxmlformats.org/officeDocument/2006/relationships/hyperlink" Target="https://login.consultant.ru/link/?req=doc&amp;base=LAW&amp;n=378980&amp;date=25.06.2021&amp;demo=1&amp;dst=10001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D4E7C-0582-4BEC-B749-DE164E255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19</Pages>
  <Words>6579</Words>
  <Characters>37505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Скачкова Наталья Николаевна</dc:creator>
  <cp:keywords/>
  <dc:description/>
  <cp:lastModifiedBy>Ястребов А. А.</cp:lastModifiedBy>
  <cp:revision>60</cp:revision>
  <cp:lastPrinted>2024-03-26T11:52:00Z</cp:lastPrinted>
  <dcterms:created xsi:type="dcterms:W3CDTF">2022-01-28T11:06:00Z</dcterms:created>
  <dcterms:modified xsi:type="dcterms:W3CDTF">2024-10-11T10:18:00Z</dcterms:modified>
</cp:coreProperties>
</file>