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9B" w:rsidRDefault="00005E9B" w:rsidP="00005E9B">
      <w:pPr>
        <w:tabs>
          <w:tab w:val="left" w:pos="5205"/>
        </w:tabs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601A38E3" wp14:editId="690557A5">
            <wp:extent cx="719455" cy="8534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005E9B" w:rsidRPr="00ED0F9B" w:rsidRDefault="00005E9B" w:rsidP="00005E9B">
      <w:pPr>
        <w:tabs>
          <w:tab w:val="left" w:pos="5205"/>
        </w:tabs>
        <w:jc w:val="center"/>
        <w:rPr>
          <w:b/>
          <w:sz w:val="28"/>
          <w:szCs w:val="28"/>
        </w:rPr>
      </w:pPr>
      <w:r w:rsidRPr="00ED0F9B">
        <w:rPr>
          <w:b/>
          <w:sz w:val="28"/>
          <w:szCs w:val="28"/>
        </w:rPr>
        <w:t xml:space="preserve">СОВЕТ ПРИВОЛЖСКОГО ГОРОДСКОГО ПОСЕЛЕНИЯ </w:t>
      </w:r>
    </w:p>
    <w:p w:rsidR="00005E9B" w:rsidRPr="00664E51" w:rsidRDefault="00005E9B" w:rsidP="00005E9B">
      <w:pPr>
        <w:pStyle w:val="6"/>
        <w:tabs>
          <w:tab w:val="left" w:pos="5205"/>
        </w:tabs>
        <w:jc w:val="center"/>
        <w:rPr>
          <w:sz w:val="28"/>
          <w:szCs w:val="28"/>
        </w:rPr>
      </w:pPr>
      <w:r w:rsidRPr="00664E51">
        <w:rPr>
          <w:sz w:val="28"/>
          <w:szCs w:val="28"/>
        </w:rPr>
        <w:t>Р Е Ш Е Н И Е</w:t>
      </w:r>
      <w:bookmarkStart w:id="0" w:name="_GoBack"/>
      <w:bookmarkEnd w:id="0"/>
    </w:p>
    <w:p w:rsidR="00005E9B" w:rsidRDefault="00005E9B" w:rsidP="00005E9B">
      <w:pPr>
        <w:jc w:val="center"/>
      </w:pPr>
    </w:p>
    <w:p w:rsidR="00005E9B" w:rsidRDefault="00D725C2" w:rsidP="00005E9B">
      <w:pPr>
        <w:tabs>
          <w:tab w:val="left" w:pos="0"/>
        </w:tabs>
        <w:ind w:right="850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005E9B">
        <w:rPr>
          <w:b/>
          <w:sz w:val="28"/>
        </w:rPr>
        <w:t xml:space="preserve">от </w:t>
      </w:r>
      <w:r w:rsidR="00BD0DAF">
        <w:rPr>
          <w:b/>
          <w:sz w:val="28"/>
        </w:rPr>
        <w:t>24</w:t>
      </w:r>
      <w:r w:rsidR="00005E9B">
        <w:rPr>
          <w:b/>
          <w:sz w:val="28"/>
        </w:rPr>
        <w:t>.</w:t>
      </w:r>
      <w:r w:rsidR="003D15F4">
        <w:rPr>
          <w:b/>
          <w:sz w:val="28"/>
        </w:rPr>
        <w:t>0</w:t>
      </w:r>
      <w:r w:rsidR="00D673A4">
        <w:rPr>
          <w:b/>
          <w:sz w:val="28"/>
        </w:rPr>
        <w:t>4</w:t>
      </w:r>
      <w:r w:rsidR="00005E9B">
        <w:rPr>
          <w:b/>
          <w:sz w:val="28"/>
        </w:rPr>
        <w:t>.202</w:t>
      </w:r>
      <w:r w:rsidR="003D15F4">
        <w:rPr>
          <w:b/>
          <w:sz w:val="28"/>
        </w:rPr>
        <w:t>4</w:t>
      </w:r>
      <w:r w:rsidR="00005E9B">
        <w:rPr>
          <w:b/>
          <w:sz w:val="28"/>
        </w:rPr>
        <w:t xml:space="preserve">                                                                               </w:t>
      </w:r>
      <w:r w:rsidR="000A6A7C">
        <w:rPr>
          <w:b/>
          <w:sz w:val="28"/>
        </w:rPr>
        <w:t xml:space="preserve">   </w:t>
      </w:r>
      <w:r w:rsidR="00005E9B">
        <w:rPr>
          <w:b/>
          <w:sz w:val="28"/>
        </w:rPr>
        <w:t xml:space="preserve">   № </w:t>
      </w:r>
      <w:r w:rsidR="00BD0DAF">
        <w:rPr>
          <w:b/>
          <w:sz w:val="28"/>
        </w:rPr>
        <w:t>12</w:t>
      </w:r>
    </w:p>
    <w:p w:rsidR="00005E9B" w:rsidRDefault="00005E9B" w:rsidP="00005E9B">
      <w:pPr>
        <w:tabs>
          <w:tab w:val="left" w:pos="851"/>
          <w:tab w:val="left" w:pos="1620"/>
        </w:tabs>
        <w:ind w:left="850" w:right="850"/>
        <w:jc w:val="center"/>
        <w:rPr>
          <w:b/>
          <w:sz w:val="28"/>
        </w:rPr>
      </w:pPr>
    </w:p>
    <w:p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г. Приволжск</w:t>
      </w:r>
    </w:p>
    <w:p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</w:p>
    <w:p w:rsidR="00005E9B" w:rsidRDefault="00005E9B" w:rsidP="00005E9B">
      <w:pPr>
        <w:jc w:val="center"/>
        <w:rPr>
          <w:i/>
          <w:iCs/>
          <w:color w:val="000000"/>
        </w:rPr>
      </w:pPr>
      <w:bookmarkStart w:id="1" w:name="_Hlk162356700"/>
      <w:r>
        <w:rPr>
          <w:b/>
          <w:bCs/>
          <w:color w:val="000000"/>
          <w:sz w:val="28"/>
          <w:szCs w:val="28"/>
        </w:rPr>
        <w:t>О внесении изменений в решение Совета Приволжского городского поселения от 2</w:t>
      </w:r>
      <w:r w:rsidR="00CB0D87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.10.2021 №37 «</w:t>
      </w:r>
      <w:r w:rsidRPr="00934CBB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bookmarkStart w:id="2" w:name="_Hlk125111282"/>
      <w:r w:rsidRPr="00934CBB">
        <w:rPr>
          <w:b/>
          <w:bCs/>
          <w:sz w:val="28"/>
          <w:szCs w:val="28"/>
        </w:rPr>
        <w:t>на территории Приволжского городского поселения Приволжского муниципального района Ивановской области</w:t>
      </w:r>
      <w:bookmarkEnd w:id="2"/>
      <w:r>
        <w:rPr>
          <w:b/>
          <w:bCs/>
          <w:color w:val="000000"/>
          <w:sz w:val="28"/>
          <w:szCs w:val="28"/>
        </w:rPr>
        <w:t>»</w:t>
      </w:r>
    </w:p>
    <w:bookmarkEnd w:id="1"/>
    <w:p w:rsidR="00005E9B" w:rsidRDefault="00005E9B" w:rsidP="00005E9B">
      <w:pPr>
        <w:tabs>
          <w:tab w:val="left" w:pos="1620"/>
        </w:tabs>
        <w:jc w:val="center"/>
        <w:rPr>
          <w:sz w:val="28"/>
          <w:szCs w:val="28"/>
        </w:rPr>
      </w:pPr>
    </w:p>
    <w:p w:rsidR="00005E9B" w:rsidRPr="007D2A02" w:rsidRDefault="00005E9B" w:rsidP="00005E9B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647217">
        <w:rPr>
          <w:sz w:val="28"/>
          <w:szCs w:val="28"/>
        </w:rPr>
        <w:t xml:space="preserve"> </w:t>
      </w:r>
      <w:r w:rsidRPr="00FC3541">
        <w:rPr>
          <w:sz w:val="28"/>
          <w:szCs w:val="28"/>
        </w:rPr>
        <w:t xml:space="preserve">Федеральным </w:t>
      </w:r>
      <w:hyperlink r:id="rId9" w:history="1">
        <w:r w:rsidRPr="00FC3541">
          <w:rPr>
            <w:sz w:val="28"/>
            <w:szCs w:val="28"/>
          </w:rPr>
          <w:t>законом</w:t>
        </w:r>
      </w:hyperlink>
      <w:r w:rsidRPr="00FC3541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D16ADB">
        <w:rPr>
          <w:color w:val="000000"/>
          <w:sz w:val="28"/>
          <w:szCs w:val="28"/>
        </w:rPr>
        <w:t xml:space="preserve"> 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>
        <w:rPr>
          <w:color w:val="000000"/>
          <w:sz w:val="28"/>
          <w:szCs w:val="28"/>
        </w:rPr>
        <w:t>городского поселения, Совет Приволжского городского поселения</w:t>
      </w:r>
    </w:p>
    <w:p w:rsidR="00005E9B" w:rsidRDefault="00005E9B" w:rsidP="00BD0DAF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005E9B" w:rsidRDefault="00005E9B" w:rsidP="00005E9B">
      <w:pPr>
        <w:keepNext/>
        <w:keepLines/>
        <w:ind w:left="4060"/>
        <w:rPr>
          <w:rStyle w:val="10"/>
          <w:rFonts w:eastAsia="Arial Unicode MS"/>
          <w:b/>
          <w:sz w:val="28"/>
          <w:szCs w:val="28"/>
        </w:rPr>
      </w:pPr>
      <w:r>
        <w:rPr>
          <w:rStyle w:val="10"/>
          <w:rFonts w:eastAsia="Arial Unicode MS"/>
          <w:b/>
          <w:sz w:val="28"/>
          <w:szCs w:val="28"/>
        </w:rPr>
        <w:t>РЕШИЛ:</w:t>
      </w:r>
    </w:p>
    <w:p w:rsidR="00005E9B" w:rsidRDefault="00005E9B" w:rsidP="00005E9B">
      <w:pPr>
        <w:keepNext/>
        <w:keepLines/>
        <w:ind w:left="4060"/>
        <w:jc w:val="both"/>
        <w:rPr>
          <w:rStyle w:val="10"/>
          <w:rFonts w:eastAsia="Arial Unicode MS"/>
          <w:b/>
          <w:sz w:val="28"/>
          <w:szCs w:val="28"/>
        </w:rPr>
      </w:pPr>
    </w:p>
    <w:p w:rsidR="006226AF" w:rsidRDefault="006226AF" w:rsidP="006226AF">
      <w:pPr>
        <w:tabs>
          <w:tab w:val="left" w:pos="709"/>
          <w:tab w:val="left" w:pos="851"/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05E9B" w:rsidRPr="00005E9B">
        <w:rPr>
          <w:color w:val="000000"/>
          <w:sz w:val="28"/>
          <w:szCs w:val="28"/>
        </w:rPr>
        <w:t xml:space="preserve">1. Внести </w:t>
      </w:r>
      <w:r w:rsidR="003D15F4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 xml:space="preserve">изменения </w:t>
      </w:r>
      <w:r w:rsidR="00005E9B" w:rsidRPr="00005E9B">
        <w:rPr>
          <w:color w:val="000000"/>
          <w:sz w:val="28"/>
          <w:szCs w:val="28"/>
        </w:rPr>
        <w:t>в решение Совета Приволжского городского поселения от 2</w:t>
      </w:r>
      <w:r w:rsidR="00CB0D87">
        <w:rPr>
          <w:color w:val="000000"/>
          <w:sz w:val="28"/>
          <w:szCs w:val="28"/>
        </w:rPr>
        <w:t>7</w:t>
      </w:r>
      <w:r w:rsidR="00005E9B" w:rsidRPr="00005E9B">
        <w:rPr>
          <w:color w:val="000000"/>
          <w:sz w:val="28"/>
          <w:szCs w:val="28"/>
        </w:rPr>
        <w:t>.10.2021 № 3</w:t>
      </w:r>
      <w:r w:rsidR="00005E9B">
        <w:rPr>
          <w:color w:val="000000"/>
          <w:sz w:val="28"/>
          <w:szCs w:val="28"/>
        </w:rPr>
        <w:t>7</w:t>
      </w:r>
      <w:r w:rsidR="00005E9B" w:rsidRPr="00005E9B">
        <w:rPr>
          <w:color w:val="000000"/>
          <w:sz w:val="28"/>
          <w:szCs w:val="28"/>
        </w:rPr>
        <w:t xml:space="preserve"> «</w:t>
      </w:r>
      <w:r w:rsidR="00005E9B" w:rsidRPr="00005E9B">
        <w:rPr>
          <w:sz w:val="28"/>
          <w:szCs w:val="28"/>
        </w:rPr>
        <w:t>Об утверждении Положения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</w:t>
      </w:r>
      <w:r w:rsidR="00005E9B" w:rsidRPr="005346C3">
        <w:rPr>
          <w:color w:val="000000"/>
          <w:sz w:val="28"/>
          <w:szCs w:val="28"/>
        </w:rPr>
        <w:t>»</w:t>
      </w:r>
      <w:r w:rsidR="003D15F4">
        <w:rPr>
          <w:color w:val="000000"/>
          <w:sz w:val="28"/>
          <w:szCs w:val="28"/>
        </w:rPr>
        <w:t xml:space="preserve"> (далее- Положение):</w:t>
      </w:r>
    </w:p>
    <w:p w:rsidR="005C3EE0" w:rsidRDefault="005C3EE0" w:rsidP="005C3EE0">
      <w:pPr>
        <w:tabs>
          <w:tab w:val="left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D15F4">
        <w:rPr>
          <w:color w:val="000000"/>
          <w:sz w:val="28"/>
          <w:szCs w:val="28"/>
        </w:rPr>
        <w:t>1.1.</w:t>
      </w:r>
      <w:r w:rsidR="007213A4" w:rsidRPr="007213A4">
        <w:rPr>
          <w:sz w:val="28"/>
          <w:szCs w:val="28"/>
        </w:rPr>
        <w:t xml:space="preserve"> </w:t>
      </w:r>
      <w:r w:rsidR="00AD6C8C">
        <w:rPr>
          <w:sz w:val="28"/>
          <w:szCs w:val="28"/>
        </w:rPr>
        <w:t>Подпункт 1) п</w:t>
      </w:r>
      <w:r w:rsidR="002B6CAD" w:rsidRPr="007213A4">
        <w:rPr>
          <w:sz w:val="28"/>
          <w:szCs w:val="28"/>
        </w:rPr>
        <w:t>ункт</w:t>
      </w:r>
      <w:r w:rsidR="00AD6C8C">
        <w:rPr>
          <w:sz w:val="28"/>
          <w:szCs w:val="28"/>
        </w:rPr>
        <w:t>а</w:t>
      </w:r>
      <w:r w:rsidR="007213A4" w:rsidRPr="007213A4">
        <w:rPr>
          <w:sz w:val="28"/>
          <w:szCs w:val="28"/>
        </w:rPr>
        <w:t xml:space="preserve"> 3.4.</w:t>
      </w:r>
      <w:r w:rsidR="002B6CAD">
        <w:rPr>
          <w:sz w:val="28"/>
          <w:szCs w:val="28"/>
        </w:rPr>
        <w:t xml:space="preserve"> </w:t>
      </w:r>
      <w:r w:rsidR="002B6CAD">
        <w:t xml:space="preserve"> </w:t>
      </w:r>
      <w:r>
        <w:rPr>
          <w:color w:val="000000"/>
          <w:sz w:val="28"/>
          <w:szCs w:val="28"/>
        </w:rPr>
        <w:t>Раздел</w:t>
      </w:r>
      <w:r w:rsidR="002B6C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7213A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7D07EA">
        <w:rPr>
          <w:color w:val="000000"/>
          <w:sz w:val="28"/>
          <w:szCs w:val="28"/>
        </w:rPr>
        <w:t>«</w:t>
      </w:r>
      <w:r w:rsidR="007D07EA" w:rsidRPr="007D07EA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  <w:r w:rsidR="007D07EA">
        <w:rPr>
          <w:color w:val="000000"/>
          <w:sz w:val="28"/>
          <w:szCs w:val="28"/>
        </w:rPr>
        <w:t>»</w:t>
      </w:r>
      <w:r w:rsidR="005F5826">
        <w:rPr>
          <w:color w:val="000000"/>
          <w:sz w:val="28"/>
          <w:szCs w:val="28"/>
        </w:rPr>
        <w:t xml:space="preserve"> </w:t>
      </w:r>
      <w:r w:rsidRPr="009F3C1A">
        <w:rPr>
          <w:color w:val="000000"/>
          <w:sz w:val="28"/>
          <w:szCs w:val="28"/>
        </w:rPr>
        <w:t xml:space="preserve">Положения </w:t>
      </w:r>
      <w:r w:rsidR="00023E2E">
        <w:rPr>
          <w:color w:val="000000"/>
          <w:sz w:val="28"/>
          <w:szCs w:val="28"/>
        </w:rPr>
        <w:t>изложить в новой редакции</w:t>
      </w:r>
      <w:r w:rsidR="0024574E">
        <w:rPr>
          <w:color w:val="000000"/>
          <w:sz w:val="28"/>
          <w:szCs w:val="28"/>
        </w:rPr>
        <w:t>:</w:t>
      </w:r>
    </w:p>
    <w:p w:rsidR="0024574E" w:rsidRPr="0024574E" w:rsidRDefault="0024574E" w:rsidP="002457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D02F07">
        <w:rPr>
          <w:color w:val="000000"/>
          <w:sz w:val="28"/>
          <w:szCs w:val="28"/>
        </w:rPr>
        <w:t>«</w:t>
      </w:r>
      <w:r w:rsidRPr="006C0EFF">
        <w:rPr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(надзорные) мероприятия без взаимодействия, в том числе проводимые в отношении иных контролируемых лиц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либо выявление соответствия объекта контроля </w:t>
      </w:r>
      <w:r>
        <w:rPr>
          <w:rFonts w:eastAsiaTheme="minorHAnsi"/>
          <w:sz w:val="28"/>
          <w:szCs w:val="28"/>
          <w:lang w:eastAsia="en-US"/>
        </w:rPr>
        <w:lastRenderedPageBreak/>
        <w:t>параметрам, утвержденным индикаторами риска нарушения обязательных требований, или отклонения объекта контроля от таких параметров».</w:t>
      </w:r>
    </w:p>
    <w:p w:rsidR="007213A4" w:rsidRDefault="006226AF" w:rsidP="006226AF">
      <w:pPr>
        <w:shd w:val="clear" w:color="auto" w:fill="FFFFFF"/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2.Опубликовать настоящее решение в </w:t>
      </w:r>
      <w:r>
        <w:rPr>
          <w:color w:val="000000" w:themeColor="text1"/>
          <w:sz w:val="28"/>
          <w:szCs w:val="28"/>
        </w:rPr>
        <w:t xml:space="preserve">информационном бюллетене «Вестник Совета и администрации Приволжского муниципального района». </w:t>
      </w:r>
    </w:p>
    <w:p w:rsidR="006226AF" w:rsidRDefault="006226AF" w:rsidP="006226AF">
      <w:pPr>
        <w:shd w:val="clear" w:color="auto" w:fill="FFFFFF"/>
        <w:jc w:val="both"/>
        <w:rPr>
          <w:rStyle w:val="10"/>
          <w:rFonts w:eastAsia="Arial Unicode MS"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3.Настоящее решение вступает в силу </w:t>
      </w:r>
      <w:r w:rsidRPr="00AC3FA1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момента опубликования и распространяется на правоотношения, возникшие с 01.01.2022 года. </w:t>
      </w:r>
    </w:p>
    <w:p w:rsidR="006226AF" w:rsidRDefault="006226AF" w:rsidP="006226AF">
      <w:pPr>
        <w:tabs>
          <w:tab w:val="left" w:pos="851"/>
        </w:tabs>
        <w:jc w:val="both"/>
        <w:rPr>
          <w:sz w:val="28"/>
          <w:szCs w:val="28"/>
        </w:rPr>
      </w:pPr>
    </w:p>
    <w:p w:rsidR="006226AF" w:rsidRDefault="006226AF" w:rsidP="006226AF">
      <w:pPr>
        <w:tabs>
          <w:tab w:val="left" w:pos="709"/>
          <w:tab w:val="left" w:pos="851"/>
          <w:tab w:val="left" w:pos="1620"/>
        </w:tabs>
        <w:jc w:val="both"/>
        <w:rPr>
          <w:color w:val="000000"/>
          <w:sz w:val="28"/>
          <w:szCs w:val="28"/>
        </w:rPr>
      </w:pPr>
    </w:p>
    <w:p w:rsidR="003C0251" w:rsidRDefault="003C0251" w:rsidP="003C025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3C0251" w:rsidRDefault="003C0251" w:rsidP="003C0251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И.Л. Астафьева</w:t>
      </w:r>
    </w:p>
    <w:p w:rsidR="003C0251" w:rsidRDefault="003C0251" w:rsidP="003C0251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6AF" w:rsidRDefault="006226AF" w:rsidP="00005E9B">
      <w:pPr>
        <w:ind w:firstLine="567"/>
        <w:jc w:val="both"/>
        <w:rPr>
          <w:color w:val="000000"/>
          <w:sz w:val="28"/>
          <w:szCs w:val="28"/>
        </w:rPr>
      </w:pPr>
    </w:p>
    <w:p w:rsidR="00005E9B" w:rsidRDefault="00005E9B" w:rsidP="00005E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bookmarkStart w:id="3" w:name="_Hlk125020814"/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AD52DF" w:rsidRDefault="00AD52DF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616BBC" w:rsidRDefault="00616BB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7C55FC" w:rsidRDefault="007C55FC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AA7339" w:rsidRDefault="00AA7339" w:rsidP="00570DB2">
      <w:pPr>
        <w:rPr>
          <w:sz w:val="28"/>
          <w:szCs w:val="28"/>
        </w:rPr>
      </w:pPr>
    </w:p>
    <w:p w:rsidR="00AA7339" w:rsidRDefault="00AA7339" w:rsidP="00570DB2">
      <w:pPr>
        <w:rPr>
          <w:sz w:val="28"/>
          <w:szCs w:val="28"/>
        </w:rPr>
      </w:pPr>
    </w:p>
    <w:sectPr w:rsidR="00AA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015" w:rsidRDefault="003A1015" w:rsidP="007C55FC">
      <w:r>
        <w:separator/>
      </w:r>
    </w:p>
  </w:endnote>
  <w:endnote w:type="continuationSeparator" w:id="0">
    <w:p w:rsidR="003A1015" w:rsidRDefault="003A1015" w:rsidP="007C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015" w:rsidRDefault="003A1015" w:rsidP="007C55FC">
      <w:r>
        <w:separator/>
      </w:r>
    </w:p>
  </w:footnote>
  <w:footnote w:type="continuationSeparator" w:id="0">
    <w:p w:rsidR="003A1015" w:rsidRDefault="003A1015" w:rsidP="007C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9B"/>
    <w:rsid w:val="00005E9B"/>
    <w:rsid w:val="00023E2E"/>
    <w:rsid w:val="000A6A7C"/>
    <w:rsid w:val="000C72F5"/>
    <w:rsid w:val="00155E8F"/>
    <w:rsid w:val="00167DD2"/>
    <w:rsid w:val="001C45BD"/>
    <w:rsid w:val="001D0078"/>
    <w:rsid w:val="001D1F97"/>
    <w:rsid w:val="001D3E0A"/>
    <w:rsid w:val="001E2858"/>
    <w:rsid w:val="00233155"/>
    <w:rsid w:val="00237DFD"/>
    <w:rsid w:val="0024574E"/>
    <w:rsid w:val="00256B8C"/>
    <w:rsid w:val="002641B1"/>
    <w:rsid w:val="002A0CB5"/>
    <w:rsid w:val="002B6B86"/>
    <w:rsid w:val="002B6CAD"/>
    <w:rsid w:val="002F347D"/>
    <w:rsid w:val="00302F72"/>
    <w:rsid w:val="00330C9D"/>
    <w:rsid w:val="00343868"/>
    <w:rsid w:val="00381DB1"/>
    <w:rsid w:val="003852C1"/>
    <w:rsid w:val="0039342A"/>
    <w:rsid w:val="003A1015"/>
    <w:rsid w:val="003B4695"/>
    <w:rsid w:val="003B73F6"/>
    <w:rsid w:val="003C0251"/>
    <w:rsid w:val="003D15F4"/>
    <w:rsid w:val="00471DE5"/>
    <w:rsid w:val="00491299"/>
    <w:rsid w:val="00493DDC"/>
    <w:rsid w:val="004C7B5C"/>
    <w:rsid w:val="00522BCF"/>
    <w:rsid w:val="005365DA"/>
    <w:rsid w:val="00570DB2"/>
    <w:rsid w:val="00574388"/>
    <w:rsid w:val="005811C9"/>
    <w:rsid w:val="005943F2"/>
    <w:rsid w:val="005C3EE0"/>
    <w:rsid w:val="005E5A7E"/>
    <w:rsid w:val="005F48A3"/>
    <w:rsid w:val="005F5826"/>
    <w:rsid w:val="00616BBC"/>
    <w:rsid w:val="006226AF"/>
    <w:rsid w:val="00692161"/>
    <w:rsid w:val="006C0EFF"/>
    <w:rsid w:val="007213A4"/>
    <w:rsid w:val="0073386C"/>
    <w:rsid w:val="00763ACC"/>
    <w:rsid w:val="00765189"/>
    <w:rsid w:val="0077670D"/>
    <w:rsid w:val="0079263A"/>
    <w:rsid w:val="007C55FC"/>
    <w:rsid w:val="007D07EA"/>
    <w:rsid w:val="008D1691"/>
    <w:rsid w:val="008F39C7"/>
    <w:rsid w:val="008F5B87"/>
    <w:rsid w:val="009400B7"/>
    <w:rsid w:val="009B23BC"/>
    <w:rsid w:val="009D5469"/>
    <w:rsid w:val="009F79A3"/>
    <w:rsid w:val="00A3343C"/>
    <w:rsid w:val="00A47D41"/>
    <w:rsid w:val="00A725B1"/>
    <w:rsid w:val="00A808C5"/>
    <w:rsid w:val="00AA50C5"/>
    <w:rsid w:val="00AA7339"/>
    <w:rsid w:val="00AD52DF"/>
    <w:rsid w:val="00AD6C8C"/>
    <w:rsid w:val="00AE3B44"/>
    <w:rsid w:val="00B13F9F"/>
    <w:rsid w:val="00B63871"/>
    <w:rsid w:val="00BB5DA8"/>
    <w:rsid w:val="00BD0DAF"/>
    <w:rsid w:val="00BD3E52"/>
    <w:rsid w:val="00C842A8"/>
    <w:rsid w:val="00C944F0"/>
    <w:rsid w:val="00CB0D87"/>
    <w:rsid w:val="00D02F07"/>
    <w:rsid w:val="00D34ED2"/>
    <w:rsid w:val="00D36DC9"/>
    <w:rsid w:val="00D673A4"/>
    <w:rsid w:val="00D725C2"/>
    <w:rsid w:val="00D97672"/>
    <w:rsid w:val="00D978EA"/>
    <w:rsid w:val="00DF1C41"/>
    <w:rsid w:val="00DF327A"/>
    <w:rsid w:val="00DF60EE"/>
    <w:rsid w:val="00E528E1"/>
    <w:rsid w:val="00E70A9D"/>
    <w:rsid w:val="00EB6FFD"/>
    <w:rsid w:val="00EF438D"/>
    <w:rsid w:val="00F20B34"/>
    <w:rsid w:val="00F61B33"/>
    <w:rsid w:val="00FA6810"/>
    <w:rsid w:val="00FB16AF"/>
    <w:rsid w:val="00FD3E28"/>
    <w:rsid w:val="00FD63BC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A67"/>
  <w15:chartTrackingRefBased/>
  <w15:docId w15:val="{3EA463F2-82E6-4667-878D-F6296B8C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005E9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005E9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005E9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005E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05E9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005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05E9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5E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005E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1"/>
    <w:locked/>
    <w:rsid w:val="00005E9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5E9B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"/>
    <w:rsid w:val="0000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paragraph" w:styleId="a5">
    <w:name w:val="List Paragraph"/>
    <w:basedOn w:val="a"/>
    <w:uiPriority w:val="34"/>
    <w:qFormat/>
    <w:rsid w:val="00005E9B"/>
    <w:pPr>
      <w:ind w:left="720"/>
      <w:contextualSpacing/>
    </w:pPr>
  </w:style>
  <w:style w:type="paragraph" w:styleId="a6">
    <w:name w:val="No Spacing"/>
    <w:uiPriority w:val="1"/>
    <w:qFormat/>
    <w:rsid w:val="00005E9B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005E9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5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C55FC"/>
    <w:rPr>
      <w:color w:val="0000FF"/>
      <w:u w:val="single"/>
    </w:rPr>
  </w:style>
  <w:style w:type="paragraph" w:customStyle="1" w:styleId="ConsTitle">
    <w:name w:val="ConsTitle"/>
    <w:rsid w:val="007C55F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C55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C55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2"/>
    <w:rsid w:val="007C55FC"/>
    <w:rPr>
      <w:sz w:val="20"/>
      <w:szCs w:val="20"/>
    </w:rPr>
  </w:style>
  <w:style w:type="character" w:customStyle="1" w:styleId="aa">
    <w:name w:val="Текст сноски Знак"/>
    <w:basedOn w:val="a1"/>
    <w:uiPriority w:val="99"/>
    <w:semiHidden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9"/>
    <w:rsid w:val="007C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7C55FC"/>
    <w:rPr>
      <w:vertAlign w:val="superscript"/>
    </w:rPr>
  </w:style>
  <w:style w:type="paragraph" w:customStyle="1" w:styleId="ConsPlusTitle">
    <w:name w:val="ConsPlusTitle"/>
    <w:rsid w:val="00AA733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c">
    <w:name w:val="endnote text"/>
    <w:basedOn w:val="a"/>
    <w:link w:val="ad"/>
    <w:uiPriority w:val="99"/>
    <w:semiHidden/>
    <w:unhideWhenUsed/>
    <w:rsid w:val="000C72F5"/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0C7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1"/>
    <w:uiPriority w:val="99"/>
    <w:semiHidden/>
    <w:unhideWhenUsed/>
    <w:rsid w:val="000C72F5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528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E52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BA577095641DD845366E50D9161D56A4D67C702582F5222D008AE91D5BE7F1F9FED36CD76D6A1D159280335E4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96A0-B47C-4069-BE44-BA7EB7B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Виноградова Алена Станиславовна</cp:lastModifiedBy>
  <cp:revision>6</cp:revision>
  <cp:lastPrinted>2024-04-25T05:20:00Z</cp:lastPrinted>
  <dcterms:created xsi:type="dcterms:W3CDTF">2024-04-17T05:43:00Z</dcterms:created>
  <dcterms:modified xsi:type="dcterms:W3CDTF">2024-04-25T05:20:00Z</dcterms:modified>
</cp:coreProperties>
</file>