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6CCA" w14:textId="5620295D" w:rsidR="00431109" w:rsidRDefault="008631E3" w:rsidP="00431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A4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публичных консультаций, проводимых по разработанному проекту </w:t>
      </w:r>
      <w:r w:rsidR="00075BA4" w:rsidRPr="00075BA4">
        <w:rPr>
          <w:rFonts w:ascii="Times New Roman" w:hAnsi="Times New Roman" w:cs="Times New Roman"/>
          <w:b/>
          <w:sz w:val="28"/>
          <w:szCs w:val="28"/>
        </w:rPr>
        <w:t>постановления администрации Приволжского муниципального района</w:t>
      </w:r>
      <w:r w:rsidR="00431109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Приволжского муниципального района  от 19.08.2022 №47</w:t>
      </w:r>
      <w:r w:rsidR="007D3BF1">
        <w:rPr>
          <w:rFonts w:ascii="Times New Roman" w:hAnsi="Times New Roman" w:cs="Times New Roman"/>
          <w:b/>
          <w:sz w:val="28"/>
          <w:szCs w:val="28"/>
        </w:rPr>
        <w:t>5</w:t>
      </w:r>
      <w:r w:rsidR="00431109">
        <w:rPr>
          <w:rFonts w:ascii="Times New Roman" w:hAnsi="Times New Roman" w:cs="Times New Roman"/>
          <w:b/>
          <w:sz w:val="28"/>
          <w:szCs w:val="28"/>
        </w:rPr>
        <w:t>-п 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2023-2025 годы».</w:t>
      </w:r>
    </w:p>
    <w:p w14:paraId="3D039F0A" w14:textId="77777777" w:rsidR="00431109" w:rsidRDefault="00431109" w:rsidP="008631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FAF63" w14:textId="77777777" w:rsidR="008631E3" w:rsidRDefault="008631E3" w:rsidP="008631E3">
      <w:pPr>
        <w:pStyle w:val="ConsPlusNonforma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акта, по которому были проведены публичные обсуждения: </w:t>
      </w:r>
    </w:p>
    <w:p w14:paraId="59D7D8C4" w14:textId="6465C8D6" w:rsidR="00431109" w:rsidRPr="00431109" w:rsidRDefault="00075BA4" w:rsidP="00431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A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Приволжского муниципального </w:t>
      </w:r>
      <w:r w:rsidRPr="001955F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31109" w:rsidRPr="0043110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Приволжского муниципального района  от 19.08.2022 №47</w:t>
      </w:r>
      <w:r w:rsidR="007D3BF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31109" w:rsidRPr="00431109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2023-2025 годы».</w:t>
      </w:r>
    </w:p>
    <w:p w14:paraId="1F2B5BF4" w14:textId="77777777" w:rsidR="008631E3" w:rsidRPr="008631E3" w:rsidRDefault="008631E3" w:rsidP="001955F1">
      <w:pPr>
        <w:pStyle w:val="ConsPlusNonformat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сроки проведения публичных консультаций:</w:t>
      </w:r>
    </w:p>
    <w:p w14:paraId="5D737415" w14:textId="49EEE87E" w:rsidR="008631E3" w:rsidRPr="00AE0B10" w:rsidRDefault="00075BA4" w:rsidP="008631E3">
      <w:pPr>
        <w:pStyle w:val="ConsPlusNormal"/>
        <w:ind w:firstLine="709"/>
        <w:jc w:val="both"/>
        <w:rPr>
          <w:b/>
          <w:bCs/>
          <w:szCs w:val="28"/>
        </w:rPr>
      </w:pPr>
      <w:r w:rsidRPr="00D20F9B">
        <w:rPr>
          <w:rFonts w:eastAsiaTheme="minorHAnsi"/>
          <w:b/>
          <w:bCs/>
          <w:szCs w:val="28"/>
          <w:lang w:eastAsia="en-US"/>
        </w:rPr>
        <w:t>с</w:t>
      </w:r>
      <w:r w:rsidR="008631E3" w:rsidRPr="00D20F9B">
        <w:rPr>
          <w:rFonts w:eastAsiaTheme="minorHAnsi"/>
          <w:b/>
          <w:bCs/>
          <w:szCs w:val="28"/>
          <w:lang w:eastAsia="en-US"/>
        </w:rPr>
        <w:t xml:space="preserve"> </w:t>
      </w:r>
      <w:r w:rsidR="00C07577">
        <w:rPr>
          <w:b/>
          <w:bCs/>
          <w:szCs w:val="28"/>
        </w:rPr>
        <w:t>11</w:t>
      </w:r>
      <w:r w:rsidR="00B75A45">
        <w:rPr>
          <w:b/>
          <w:bCs/>
          <w:szCs w:val="28"/>
        </w:rPr>
        <w:t>.08.202</w:t>
      </w:r>
      <w:r w:rsidR="00C07577">
        <w:rPr>
          <w:b/>
          <w:bCs/>
          <w:szCs w:val="28"/>
        </w:rPr>
        <w:t>3</w:t>
      </w:r>
      <w:r w:rsidR="00B75A45">
        <w:rPr>
          <w:b/>
          <w:bCs/>
          <w:szCs w:val="28"/>
        </w:rPr>
        <w:t>-</w:t>
      </w:r>
      <w:r w:rsidR="00C07577">
        <w:rPr>
          <w:b/>
          <w:bCs/>
          <w:szCs w:val="28"/>
        </w:rPr>
        <w:t>25</w:t>
      </w:r>
      <w:r w:rsidR="00B75A45">
        <w:rPr>
          <w:b/>
          <w:bCs/>
          <w:szCs w:val="28"/>
        </w:rPr>
        <w:t>.08.202</w:t>
      </w:r>
      <w:r w:rsidR="00C07577">
        <w:rPr>
          <w:b/>
          <w:bCs/>
          <w:szCs w:val="28"/>
        </w:rPr>
        <w:t>3</w:t>
      </w:r>
    </w:p>
    <w:p w14:paraId="31393EAB" w14:textId="77777777" w:rsidR="008631E3" w:rsidRPr="008631E3" w:rsidRDefault="008631E3" w:rsidP="008631E3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t xml:space="preserve">Цель и задачи организации и проведения публичных консультаций:     </w:t>
      </w:r>
    </w:p>
    <w:p w14:paraId="7C25F551" w14:textId="77777777" w:rsidR="008631E3" w:rsidRPr="008631E3" w:rsidRDefault="008631E3" w:rsidP="008631E3">
      <w:pPr>
        <w:pStyle w:val="ConsPlusNormal"/>
        <w:ind w:firstLine="720"/>
        <w:jc w:val="both"/>
        <w:rPr>
          <w:szCs w:val="28"/>
        </w:rPr>
      </w:pPr>
      <w:r>
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</w:r>
    </w:p>
    <w:p w14:paraId="57412467" w14:textId="77777777" w:rsidR="008631E3" w:rsidRDefault="008631E3" w:rsidP="00075BA4">
      <w:pPr>
        <w:pStyle w:val="ConsPlusNormal"/>
        <w:ind w:firstLine="708"/>
        <w:jc w:val="both"/>
        <w:rPr>
          <w:szCs w:val="28"/>
        </w:rPr>
      </w:pPr>
      <w:r w:rsidRPr="008631E3">
        <w:rPr>
          <w:szCs w:val="28"/>
        </w:rPr>
        <w:t xml:space="preserve">Задачи: </w:t>
      </w:r>
    </w:p>
    <w:p w14:paraId="791E668C" w14:textId="77777777" w:rsidR="008631E3" w:rsidRDefault="008631E3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 в проекте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деятельности;</w:t>
      </w:r>
    </w:p>
    <w:p w14:paraId="1E50EE9D" w14:textId="77777777" w:rsidR="008631E3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</w:t>
      </w:r>
      <w:r w:rsidRPr="00D33D58">
        <w:rPr>
          <w:szCs w:val="28"/>
        </w:rPr>
        <w:t xml:space="preserve"> </w:t>
      </w:r>
      <w:r>
        <w:rPr>
          <w:szCs w:val="28"/>
        </w:rPr>
        <w:t>в проекте нормативного правового акта положений, которые приводят к увеличению издержек субъектов предпринимательской деятельности;</w:t>
      </w:r>
    </w:p>
    <w:p w14:paraId="21DECA4A" w14:textId="77777777" w:rsidR="00D33D58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Изучение позиции субъектов предпринимательской деятельности, органов местного самоуправления Приволжского муниципального района по разработанному проекту нормативного правового акта.</w:t>
      </w:r>
    </w:p>
    <w:p w14:paraId="7B0336C5" w14:textId="77777777" w:rsidR="00D33D58" w:rsidRDefault="00D33D58" w:rsidP="00D33D58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Проведенные формы публичных обсуждений:</w:t>
      </w:r>
    </w:p>
    <w:p w14:paraId="4559251E" w14:textId="77777777" w:rsidR="00443B5A" w:rsidRDefault="00443B5A" w:rsidP="00443B5A">
      <w:pPr>
        <w:pStyle w:val="ConsPlusNormal"/>
        <w:ind w:left="720"/>
        <w:jc w:val="both"/>
        <w:rPr>
          <w:szCs w:val="28"/>
        </w:rPr>
      </w:pPr>
    </w:p>
    <w:tbl>
      <w:tblPr>
        <w:tblStyle w:val="a5"/>
        <w:tblW w:w="9553" w:type="dxa"/>
        <w:tblInd w:w="108" w:type="dxa"/>
        <w:tblLook w:val="04A0" w:firstRow="1" w:lastRow="0" w:firstColumn="1" w:lastColumn="0" w:noHBand="0" w:noVBand="1"/>
      </w:tblPr>
      <w:tblGrid>
        <w:gridCol w:w="3592"/>
        <w:gridCol w:w="2980"/>
        <w:gridCol w:w="2981"/>
      </w:tblGrid>
      <w:tr w:rsidR="00443B5A" w14:paraId="693A3A5F" w14:textId="77777777" w:rsidTr="00443B5A">
        <w:trPr>
          <w:trHeight w:val="1073"/>
        </w:trPr>
        <w:tc>
          <w:tcPr>
            <w:tcW w:w="3592" w:type="dxa"/>
          </w:tcPr>
          <w:p w14:paraId="07F1CB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формы публичных обсуждений</w:t>
            </w:r>
          </w:p>
        </w:tc>
        <w:tc>
          <w:tcPr>
            <w:tcW w:w="2980" w:type="dxa"/>
          </w:tcPr>
          <w:p w14:paraId="622B6573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 публичных обсуждений</w:t>
            </w:r>
          </w:p>
        </w:tc>
        <w:tc>
          <w:tcPr>
            <w:tcW w:w="2981" w:type="dxa"/>
          </w:tcPr>
          <w:p w14:paraId="35DFE3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Общее количество участников</w:t>
            </w:r>
          </w:p>
        </w:tc>
      </w:tr>
      <w:tr w:rsidR="00443B5A" w14:paraId="0D5D509B" w14:textId="77777777" w:rsidTr="00443B5A">
        <w:trPr>
          <w:trHeight w:val="1073"/>
        </w:trPr>
        <w:tc>
          <w:tcPr>
            <w:tcW w:w="3592" w:type="dxa"/>
          </w:tcPr>
          <w:p w14:paraId="79DE4A11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1.Проведение публичных консультаций путем размещения проекта нормативного правового акта на официальном сайте администрации Приволжского </w:t>
            </w:r>
            <w:r>
              <w:rPr>
                <w:szCs w:val="28"/>
              </w:rPr>
              <w:lastRenderedPageBreak/>
              <w:t>муниципального района с уведомлением</w:t>
            </w:r>
            <w:r w:rsidR="00945873">
              <w:rPr>
                <w:szCs w:val="28"/>
              </w:rPr>
              <w:t xml:space="preserve"> и опросным листом с перечнем предлагаемых к рассмотрению вопросов</w:t>
            </w:r>
            <w:r>
              <w:rPr>
                <w:szCs w:val="28"/>
              </w:rPr>
              <w:t xml:space="preserve">, пояснительной запиской </w:t>
            </w:r>
          </w:p>
        </w:tc>
        <w:tc>
          <w:tcPr>
            <w:tcW w:w="2980" w:type="dxa"/>
          </w:tcPr>
          <w:p w14:paraId="5FCC5C2B" w14:textId="1CD816D0" w:rsidR="00443B5A" w:rsidRPr="001955F1" w:rsidRDefault="00C07577" w:rsidP="00820E1C">
            <w:pPr>
              <w:pStyle w:val="ConsPlusNormal"/>
              <w:jc w:val="both"/>
              <w:rPr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lastRenderedPageBreak/>
              <w:t>11</w:t>
            </w:r>
            <w:r w:rsidR="00D20F9B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  <w:r w:rsidR="00D20F9B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25</w:t>
            </w:r>
            <w:r w:rsidR="00D20F9B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</w:tcPr>
          <w:p w14:paraId="3DF8D056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702B3A2F" w14:textId="77777777" w:rsidTr="00443B5A">
        <w:trPr>
          <w:trHeight w:val="2925"/>
        </w:trPr>
        <w:tc>
          <w:tcPr>
            <w:tcW w:w="3592" w:type="dxa"/>
            <w:tcBorders>
              <w:bottom w:val="single" w:sz="4" w:space="0" w:color="auto"/>
            </w:tcBorders>
          </w:tcPr>
          <w:p w14:paraId="4FEA0A39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t>2.Проведение целевой рассылки анкет с целью определения мнения субъектов предпринимательской деятельности о проекте нормативного правового акта и учета полученной информации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60970439" w14:textId="04F04D09" w:rsidR="00443B5A" w:rsidRDefault="00C07577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D20F9B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  <w:r w:rsidR="00D20F9B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25</w:t>
            </w:r>
            <w:r w:rsidR="00D20F9B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C89DE8B" w14:textId="77777777" w:rsidR="00443B5A" w:rsidRDefault="00820E1C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4D639105" w14:textId="77777777" w:rsidTr="00443B5A">
        <w:trPr>
          <w:trHeight w:val="2689"/>
        </w:trPr>
        <w:tc>
          <w:tcPr>
            <w:tcW w:w="3592" w:type="dxa"/>
            <w:tcBorders>
              <w:top w:val="single" w:sz="4" w:space="0" w:color="auto"/>
            </w:tcBorders>
          </w:tcPr>
          <w:p w14:paraId="4564060C" w14:textId="77777777" w:rsidR="00443B5A" w:rsidRDefault="00443B5A" w:rsidP="00820E1C">
            <w:pPr>
              <w:pStyle w:val="ConsPlusNormal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Проведение опроса среди органов местного самоуправления Приволжского муниципального района с целью выяснения мнения </w:t>
            </w:r>
            <w:r w:rsidR="00820E1C">
              <w:rPr>
                <w:noProof/>
                <w:szCs w:val="28"/>
              </w:rPr>
              <w:t>о</w:t>
            </w:r>
            <w:r>
              <w:rPr>
                <w:noProof/>
                <w:szCs w:val="28"/>
              </w:rPr>
              <w:t xml:space="preserve"> проекте нормативного правового акта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2948E6A2" w14:textId="512AA378" w:rsidR="00443B5A" w:rsidRPr="00B45EEF" w:rsidRDefault="00C07577" w:rsidP="00075BA4">
            <w:pPr>
              <w:pStyle w:val="ConsPlusNormal"/>
              <w:jc w:val="both"/>
              <w:rPr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11</w:t>
            </w:r>
            <w:r w:rsidR="00D20F9B">
              <w:rPr>
                <w:b/>
                <w:bCs/>
                <w:szCs w:val="28"/>
              </w:rPr>
              <w:t>.08.202-</w:t>
            </w:r>
            <w:r>
              <w:rPr>
                <w:b/>
                <w:bCs/>
                <w:szCs w:val="28"/>
              </w:rPr>
              <w:t>25</w:t>
            </w:r>
            <w:r w:rsidR="00D20F9B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6CC49A62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14:paraId="7FBF4A8C" w14:textId="77777777" w:rsidR="00443B5A" w:rsidRPr="008631E3" w:rsidRDefault="00443B5A" w:rsidP="00443B5A">
      <w:pPr>
        <w:pStyle w:val="ConsPlusNormal"/>
        <w:ind w:left="720"/>
        <w:jc w:val="both"/>
        <w:rPr>
          <w:szCs w:val="28"/>
        </w:rPr>
      </w:pPr>
    </w:p>
    <w:p w14:paraId="689BE5FA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 xml:space="preserve">5. Состав участников публичных обсуждений:                           </w:t>
      </w:r>
    </w:p>
    <w:p w14:paraId="3FD2913F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>5.1. Общее количество участников публи</w:t>
      </w:r>
      <w:r>
        <w:rPr>
          <w:rFonts w:ascii="Times New Roman" w:hAnsi="Times New Roman" w:cs="Times New Roman"/>
          <w:sz w:val="28"/>
          <w:szCs w:val="28"/>
        </w:rPr>
        <w:t xml:space="preserve">чных консультаций:    </w:t>
      </w:r>
    </w:p>
    <w:p w14:paraId="0C1AE72C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E1C">
        <w:rPr>
          <w:rFonts w:ascii="Times New Roman" w:hAnsi="Times New Roman" w:cs="Times New Roman"/>
          <w:sz w:val="28"/>
          <w:szCs w:val="28"/>
        </w:rPr>
        <w:t>4</w:t>
      </w:r>
      <w:r w:rsidRPr="00443B5A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</w:t>
      </w:r>
    </w:p>
    <w:p w14:paraId="7F2328D2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0"/>
        <w:gridCol w:w="3089"/>
        <w:gridCol w:w="3086"/>
      </w:tblGrid>
      <w:tr w:rsidR="00443B5A" w:rsidRPr="00443B5A" w14:paraId="7A6438E0" w14:textId="77777777" w:rsidTr="00443B5A">
        <w:tc>
          <w:tcPr>
            <w:tcW w:w="3190" w:type="dxa"/>
          </w:tcPr>
          <w:p w14:paraId="02E1F615" w14:textId="77777777" w:rsidR="00443B5A" w:rsidRPr="00443B5A" w:rsidRDefault="00443B5A" w:rsidP="00443B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5A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целевой группы</w:t>
            </w:r>
          </w:p>
        </w:tc>
        <w:tc>
          <w:tcPr>
            <w:tcW w:w="3190" w:type="dxa"/>
          </w:tcPr>
          <w:p w14:paraId="31AA256C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входящих в данную целевую группу</w:t>
            </w:r>
          </w:p>
        </w:tc>
        <w:tc>
          <w:tcPr>
            <w:tcW w:w="3191" w:type="dxa"/>
          </w:tcPr>
          <w:p w14:paraId="676A7700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</w:p>
        </w:tc>
      </w:tr>
      <w:tr w:rsidR="00443B5A" w:rsidRPr="00443B5A" w14:paraId="6424F31B" w14:textId="77777777" w:rsidTr="00443B5A">
        <w:tc>
          <w:tcPr>
            <w:tcW w:w="3190" w:type="dxa"/>
          </w:tcPr>
          <w:p w14:paraId="71E6EF92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3819A2B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1.Субъекты предпринимательской деятельности (индивидуальные предприматели и </w:t>
            </w:r>
            <w:r w:rsidR="00820E1C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юридические лица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5E042D46" w14:textId="77777777" w:rsidR="00443B5A" w:rsidRPr="00443B5A" w:rsidRDefault="00443B5A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149C579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66299423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B5A" w:rsidRPr="00443B5A" w14:paraId="2B0C7A70" w14:textId="77777777" w:rsidTr="00443B5A">
        <w:tc>
          <w:tcPr>
            <w:tcW w:w="3190" w:type="dxa"/>
          </w:tcPr>
          <w:p w14:paraId="788F3E54" w14:textId="77777777" w:rsidR="00443B5A" w:rsidRPr="00443B5A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Органы местного самоуправления Приволжского муниципального района</w:t>
            </w:r>
          </w:p>
        </w:tc>
        <w:tc>
          <w:tcPr>
            <w:tcW w:w="3190" w:type="dxa"/>
          </w:tcPr>
          <w:p w14:paraId="2A570F75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14:paraId="68F8C78E" w14:textId="77777777" w:rsidR="00443B5A" w:rsidRPr="00443B5A" w:rsidRDefault="00820E1C" w:rsidP="00820E1C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8C1EB17" w14:textId="77777777" w:rsid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648102" w14:textId="77777777" w:rsidR="00F10295" w:rsidRPr="00CA3E6C" w:rsidRDefault="00CA3E6C" w:rsidP="00CA3E6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3E6C">
        <w:rPr>
          <w:rFonts w:ascii="Times New Roman" w:hAnsi="Times New Roman" w:cs="Times New Roman"/>
          <w:sz w:val="28"/>
          <w:szCs w:val="28"/>
        </w:rPr>
        <w:t>Результаты    анализа    опросных   листов   (закрытые  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E6C"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анкетирование):                                                          </w:t>
      </w:r>
    </w:p>
    <w:p w14:paraId="44B617A5" w14:textId="77777777" w:rsidR="00F10295" w:rsidRPr="00CA3E6C" w:rsidRDefault="00CA3E6C" w:rsidP="00CA3E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консультаций путем целевой рассылки анкет, проведения опроса среди органов местного самоуправления Приволжского муниципального района было сформировано положительное мнение субъектов опроса. Все субъекты, принявшие участие в опросе и в переговорах, пришли к выводу, </w:t>
      </w:r>
      <w:r w:rsidR="00075BA4">
        <w:rPr>
          <w:rFonts w:ascii="Times New Roman" w:hAnsi="Times New Roman" w:cs="Times New Roman"/>
          <w:sz w:val="28"/>
          <w:szCs w:val="28"/>
        </w:rPr>
        <w:t>принятие данного нормативного правового акта не влечет за собой возникновения у субъектов предпринимательской деятельности дополнительных обязанностей</w:t>
      </w:r>
      <w:r w:rsidR="00075BA4" w:rsidRPr="00075BA4">
        <w:rPr>
          <w:rFonts w:ascii="Times New Roman" w:hAnsi="Times New Roman" w:cs="Times New Roman"/>
          <w:sz w:val="28"/>
          <w:szCs w:val="28"/>
        </w:rPr>
        <w:t>;</w:t>
      </w:r>
      <w:r w:rsidRPr="00075BA4">
        <w:rPr>
          <w:rFonts w:ascii="Times New Roman" w:hAnsi="Times New Roman" w:cs="Times New Roman"/>
          <w:sz w:val="28"/>
          <w:szCs w:val="28"/>
        </w:rPr>
        <w:t xml:space="preserve"> факторы, обуславливающие необходимость государственного вмешательства в сферу организации </w:t>
      </w:r>
      <w:r w:rsidR="00075BA4" w:rsidRPr="00075BA4">
        <w:rPr>
          <w:rFonts w:ascii="Times New Roman" w:hAnsi="Times New Roman" w:cs="Times New Roman"/>
          <w:sz w:val="28"/>
          <w:szCs w:val="28"/>
        </w:rPr>
        <w:t>уличной торговли</w:t>
      </w:r>
      <w:r w:rsidRPr="00075BA4">
        <w:rPr>
          <w:rFonts w:ascii="Times New Roman" w:hAnsi="Times New Roman" w:cs="Times New Roman"/>
          <w:sz w:val="28"/>
          <w:szCs w:val="28"/>
        </w:rPr>
        <w:t>, определены корректно; положений, создающих необоснованные административные барьеры и ограничения осуществления предпринимательской деятельности, положений, приводящих к увеличению издержек субъектов предпринимательской деятельности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600B1" w14:textId="77777777" w:rsidR="00CA3E6C" w:rsidRPr="00CA3E6C" w:rsidRDefault="00CA3E6C" w:rsidP="00CA3E6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7. Результаты  анализа  полученных  ответов  на вопросы для обсуждения</w:t>
      </w:r>
    </w:p>
    <w:p w14:paraId="1945416C" w14:textId="77777777" w:rsidR="00CA3E6C" w:rsidRP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 xml:space="preserve">(открытые вопросы):                                                      </w:t>
      </w:r>
    </w:p>
    <w:p w14:paraId="10EB8BC7" w14:textId="77777777" w:rsidR="00F10295" w:rsidRDefault="00CA3E6C" w:rsidP="00CA3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Таблица результатов публичных обсуждений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0"/>
        <w:gridCol w:w="3191"/>
        <w:gridCol w:w="3444"/>
      </w:tblGrid>
      <w:tr w:rsidR="00CA3E6C" w14:paraId="2D17C92C" w14:textId="77777777" w:rsidTr="00CA3E6C">
        <w:trPr>
          <w:trHeight w:val="826"/>
        </w:trPr>
        <w:tc>
          <w:tcPr>
            <w:tcW w:w="9571" w:type="dxa"/>
            <w:gridSpan w:val="3"/>
            <w:vAlign w:val="center"/>
          </w:tcPr>
          <w:p w14:paraId="375E05F8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публичных обсуждений</w:t>
            </w:r>
          </w:p>
        </w:tc>
      </w:tr>
      <w:tr w:rsidR="00CA3E6C" w14:paraId="743139E2" w14:textId="77777777" w:rsidTr="00CA3E6C">
        <w:trPr>
          <w:trHeight w:val="1122"/>
        </w:trPr>
        <w:tc>
          <w:tcPr>
            <w:tcW w:w="2745" w:type="dxa"/>
            <w:tcBorders>
              <w:right w:val="single" w:sz="4" w:space="0" w:color="auto"/>
            </w:tcBorders>
          </w:tcPr>
          <w:p w14:paraId="048D5ACE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обсуждений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3DE13EB1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Высказанное мнение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052EEC70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регулирующего органа</w:t>
            </w:r>
          </w:p>
        </w:tc>
      </w:tr>
      <w:tr w:rsidR="00CA3E6C" w14:paraId="6F341EF0" w14:textId="77777777" w:rsidTr="00CA3E6C">
        <w:tc>
          <w:tcPr>
            <w:tcW w:w="2745" w:type="dxa"/>
            <w:tcBorders>
              <w:right w:val="single" w:sz="4" w:space="0" w:color="auto"/>
            </w:tcBorders>
          </w:tcPr>
          <w:p w14:paraId="1F8691F5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Приволжского муниципального района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089A2B6A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 проекту нормативного правовго акта замечаний и предложений не имеется</w:t>
            </w:r>
          </w:p>
          <w:p w14:paraId="1D8038F5" w14:textId="77777777" w:rsidR="00CA3E6C" w:rsidRDefault="00CA3E6C" w:rsidP="005B670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5B15D25D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Солидарная</w:t>
            </w:r>
          </w:p>
        </w:tc>
      </w:tr>
    </w:tbl>
    <w:p w14:paraId="3D93BF45" w14:textId="77777777" w:rsidR="00F10295" w:rsidRPr="00CA3E6C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1D8B10" w14:textId="77777777" w:rsidR="00F10295" w:rsidRDefault="005B6705" w:rsidP="005B67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публичных обсуждений</w:t>
      </w:r>
    </w:p>
    <w:p w14:paraId="506CCC36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4616"/>
        <w:gridCol w:w="4196"/>
      </w:tblGrid>
      <w:tr w:rsidR="002C64FC" w14:paraId="09EF2B92" w14:textId="77777777" w:rsidTr="005B6705">
        <w:tc>
          <w:tcPr>
            <w:tcW w:w="534" w:type="dxa"/>
          </w:tcPr>
          <w:p w14:paraId="78E326EE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3D596735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публичных обсуждений</w:t>
            </w:r>
          </w:p>
        </w:tc>
        <w:tc>
          <w:tcPr>
            <w:tcW w:w="4253" w:type="dxa"/>
          </w:tcPr>
          <w:p w14:paraId="29D921B7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публичных обсуждений, в которых принял участие указанный участник</w:t>
            </w:r>
          </w:p>
        </w:tc>
      </w:tr>
      <w:tr w:rsidR="002C64FC" w14:paraId="0ED592AD" w14:textId="77777777" w:rsidTr="005B6705">
        <w:tc>
          <w:tcPr>
            <w:tcW w:w="534" w:type="dxa"/>
          </w:tcPr>
          <w:p w14:paraId="37673B7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14:paraId="0E60D2E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 w:val="restart"/>
          </w:tcPr>
          <w:p w14:paraId="33884BED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с целью выяснения мнения о проекте нормативного правового акта</w:t>
            </w:r>
          </w:p>
        </w:tc>
      </w:tr>
      <w:tr w:rsidR="002C64FC" w14:paraId="38CABD29" w14:textId="77777777" w:rsidTr="005B6705">
        <w:tc>
          <w:tcPr>
            <w:tcW w:w="534" w:type="dxa"/>
          </w:tcPr>
          <w:p w14:paraId="3268A694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77" w:type="dxa"/>
          </w:tcPr>
          <w:p w14:paraId="73CB4A4A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/>
          </w:tcPr>
          <w:p w14:paraId="58EDE082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1B26D46E" w14:textId="77777777" w:rsidTr="005B6705">
        <w:tc>
          <w:tcPr>
            <w:tcW w:w="534" w:type="dxa"/>
          </w:tcPr>
          <w:p w14:paraId="54C790E1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14:paraId="070DF06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4253" w:type="dxa"/>
            <w:vMerge/>
          </w:tcPr>
          <w:p w14:paraId="3CCCE2D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7766EE47" w14:textId="77777777" w:rsidTr="005B6705">
        <w:tc>
          <w:tcPr>
            <w:tcW w:w="534" w:type="dxa"/>
          </w:tcPr>
          <w:p w14:paraId="3BB04BA4" w14:textId="77777777" w:rsidR="002C64FC" w:rsidRDefault="002C64FC" w:rsidP="005B67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14:paraId="75529796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253" w:type="dxa"/>
            <w:vMerge/>
          </w:tcPr>
          <w:p w14:paraId="7C8E3A7E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D01965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6B1E6B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54B621" w14:textId="16C859C4" w:rsidR="00075BA4" w:rsidRDefault="00C0757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1F286D60" w14:textId="044E81D1" w:rsidR="00C07577" w:rsidRDefault="00C0757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</w:p>
    <w:p w14:paraId="52D6E0AD" w14:textId="3A1DA7E3" w:rsidR="00C07577" w:rsidRDefault="00C0757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</w:p>
    <w:p w14:paraId="38DC0A32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1F5919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365791" w14:textId="270115E2" w:rsidR="00C07577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 w:rsidRPr="00075BA4">
        <w:rPr>
          <w:rFonts w:ascii="Times New Roman" w:hAnsi="Times New Roman" w:cs="Times New Roman"/>
        </w:rPr>
        <w:t>исп</w:t>
      </w:r>
      <w:proofErr w:type="spellEnd"/>
      <w:r w:rsidRPr="00075BA4">
        <w:rPr>
          <w:rFonts w:ascii="Times New Roman" w:hAnsi="Times New Roman" w:cs="Times New Roman"/>
        </w:rPr>
        <w:t xml:space="preserve">: </w:t>
      </w:r>
      <w:r w:rsidR="00C07577">
        <w:rPr>
          <w:rFonts w:ascii="Times New Roman" w:hAnsi="Times New Roman" w:cs="Times New Roman"/>
        </w:rPr>
        <w:t>Тихомирова Т.М.</w:t>
      </w:r>
    </w:p>
    <w:p w14:paraId="7BA9C468" w14:textId="1EBE7FB7" w:rsidR="00075BA4" w:rsidRP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r w:rsidRPr="00075BA4">
        <w:rPr>
          <w:rFonts w:ascii="Times New Roman" w:hAnsi="Times New Roman" w:cs="Times New Roman"/>
        </w:rPr>
        <w:t>Веселова-Кубасова О.С.</w:t>
      </w:r>
    </w:p>
    <w:p w14:paraId="3AE0D00E" w14:textId="77777777" w:rsidR="00B824C1" w:rsidRDefault="00075BA4" w:rsidP="001955F1">
      <w:pPr>
        <w:pStyle w:val="ConsPlusNonformat"/>
        <w:tabs>
          <w:tab w:val="left" w:pos="915"/>
        </w:tabs>
        <w:jc w:val="both"/>
      </w:pPr>
      <w:r w:rsidRPr="00075BA4">
        <w:rPr>
          <w:rFonts w:ascii="Times New Roman" w:hAnsi="Times New Roman" w:cs="Times New Roman"/>
        </w:rPr>
        <w:t>849339-4-23-33</w:t>
      </w:r>
    </w:p>
    <w:sectPr w:rsidR="00B824C1" w:rsidSect="00075B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0A8"/>
    <w:multiLevelType w:val="hybridMultilevel"/>
    <w:tmpl w:val="E6BC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A97"/>
    <w:multiLevelType w:val="hybridMultilevel"/>
    <w:tmpl w:val="CC40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E19EF"/>
    <w:multiLevelType w:val="hybridMultilevel"/>
    <w:tmpl w:val="D8EC8468"/>
    <w:lvl w:ilvl="0" w:tplc="356866C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93E4F"/>
    <w:multiLevelType w:val="hybridMultilevel"/>
    <w:tmpl w:val="61BA9D9C"/>
    <w:lvl w:ilvl="0" w:tplc="4D7CFF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E3"/>
    <w:rsid w:val="00007EB8"/>
    <w:rsid w:val="00075BA4"/>
    <w:rsid w:val="000E23EA"/>
    <w:rsid w:val="00101C7C"/>
    <w:rsid w:val="001955F1"/>
    <w:rsid w:val="002C64FC"/>
    <w:rsid w:val="00431109"/>
    <w:rsid w:val="00443B5A"/>
    <w:rsid w:val="00493230"/>
    <w:rsid w:val="004E0795"/>
    <w:rsid w:val="005B6705"/>
    <w:rsid w:val="006B5906"/>
    <w:rsid w:val="006C2F2E"/>
    <w:rsid w:val="00791A08"/>
    <w:rsid w:val="007D3BF1"/>
    <w:rsid w:val="00820E1C"/>
    <w:rsid w:val="008631E3"/>
    <w:rsid w:val="00945873"/>
    <w:rsid w:val="00AE0B10"/>
    <w:rsid w:val="00B32E09"/>
    <w:rsid w:val="00B45EEF"/>
    <w:rsid w:val="00B75A45"/>
    <w:rsid w:val="00B824C1"/>
    <w:rsid w:val="00C07577"/>
    <w:rsid w:val="00C52D84"/>
    <w:rsid w:val="00CA3E6C"/>
    <w:rsid w:val="00D20F9B"/>
    <w:rsid w:val="00D33D58"/>
    <w:rsid w:val="00F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E53"/>
  <w15:docId w15:val="{0229FB79-37A6-40A1-AB45-D0AAC03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6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3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9716-0A75-4524-AEC7-9BBBF6D8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6</cp:revision>
  <cp:lastPrinted>2023-08-24T13:08:00Z</cp:lastPrinted>
  <dcterms:created xsi:type="dcterms:W3CDTF">2023-08-24T11:40:00Z</dcterms:created>
  <dcterms:modified xsi:type="dcterms:W3CDTF">2023-08-24T13:09:00Z</dcterms:modified>
</cp:coreProperties>
</file>