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48016" w14:textId="77777777" w:rsidR="00711178" w:rsidRPr="00711178" w:rsidRDefault="008631E3" w:rsidP="007111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178">
        <w:rPr>
          <w:rFonts w:ascii="Times New Roman" w:hAnsi="Times New Roman" w:cs="Times New Roman"/>
          <w:b/>
          <w:sz w:val="28"/>
          <w:szCs w:val="28"/>
        </w:rPr>
        <w:t xml:space="preserve">Отчет о проведении публичных консультаций, проводимых по разработанному проекту </w:t>
      </w:r>
      <w:r w:rsidR="00075BA4" w:rsidRPr="00711178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Приволжского муниципального района </w:t>
      </w:r>
      <w:bookmarkStart w:id="0" w:name="_Hlk28244852"/>
      <w:r w:rsidR="00711178" w:rsidRPr="00711178">
        <w:rPr>
          <w:rFonts w:ascii="Times New Roman" w:hAnsi="Times New Roman" w:cs="Times New Roman"/>
          <w:b/>
          <w:sz w:val="28"/>
          <w:szCs w:val="28"/>
        </w:rPr>
        <w:t>«О внесении изменений в постановление администрации Приволжского муниципального района от 19.08.477-п «Об утверждении муниципальной программы Приволжского муниципального района «</w:t>
      </w:r>
      <w:bookmarkEnd w:id="0"/>
      <w:r w:rsidR="00711178" w:rsidRPr="00711178">
        <w:rPr>
          <w:rFonts w:ascii="Times New Roman" w:hAnsi="Times New Roman" w:cs="Times New Roman"/>
          <w:b/>
          <w:sz w:val="28"/>
          <w:szCs w:val="28"/>
        </w:rPr>
        <w:t>Обеспечение прав потребителей в Приволжском муниципальном районе на 2023-2025 годы»</w:t>
      </w:r>
    </w:p>
    <w:p w14:paraId="0CB40850" w14:textId="77777777" w:rsidR="008631E3" w:rsidRDefault="008631E3" w:rsidP="008631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1AFAF63" w14:textId="77777777" w:rsidR="008631E3" w:rsidRDefault="008631E3" w:rsidP="008631E3">
      <w:pPr>
        <w:pStyle w:val="ConsPlusNonformat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нормативного правового акта, по которому были проведены публичные обсуждения: </w:t>
      </w:r>
    </w:p>
    <w:p w14:paraId="3992C904" w14:textId="77777777" w:rsidR="00711178" w:rsidRPr="00711178" w:rsidRDefault="00075BA4" w:rsidP="00711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178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Приволжского муниципального района </w:t>
      </w:r>
      <w:r w:rsidR="00711178" w:rsidRPr="00711178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Приволжского муниципального района от 19.08.477-п «Об утверждении муниципальной программы Приволжского муниципального района «Обеспечение прав потребителей в Приволжском муниципальном районе на 2023-2025 годы»</w:t>
      </w:r>
    </w:p>
    <w:p w14:paraId="1F2B5BF4" w14:textId="77777777" w:rsidR="008631E3" w:rsidRPr="008631E3" w:rsidRDefault="008631E3" w:rsidP="001955F1">
      <w:pPr>
        <w:pStyle w:val="ConsPlusNonformat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_GoBack"/>
      <w:bookmarkEnd w:id="1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Общие сроки проведения публичных консультаций:</w:t>
      </w:r>
    </w:p>
    <w:p w14:paraId="5D737415" w14:textId="68EAA011" w:rsidR="008631E3" w:rsidRPr="00AE0B10" w:rsidRDefault="00075BA4" w:rsidP="008631E3">
      <w:pPr>
        <w:pStyle w:val="ConsPlusNormal"/>
        <w:ind w:firstLine="709"/>
        <w:jc w:val="both"/>
        <w:rPr>
          <w:b/>
          <w:bCs/>
          <w:szCs w:val="28"/>
        </w:rPr>
      </w:pPr>
      <w:r w:rsidRPr="008359F0">
        <w:rPr>
          <w:rFonts w:eastAsiaTheme="minorHAnsi"/>
          <w:b/>
          <w:bCs/>
          <w:szCs w:val="28"/>
          <w:lang w:eastAsia="en-US"/>
        </w:rPr>
        <w:t>с</w:t>
      </w:r>
      <w:r w:rsidR="008631E3" w:rsidRPr="008359F0">
        <w:rPr>
          <w:rFonts w:eastAsiaTheme="minorHAnsi"/>
          <w:b/>
          <w:bCs/>
          <w:szCs w:val="28"/>
          <w:lang w:eastAsia="en-US"/>
        </w:rPr>
        <w:t xml:space="preserve"> </w:t>
      </w:r>
      <w:r w:rsidR="002C6F07">
        <w:rPr>
          <w:b/>
          <w:bCs/>
          <w:szCs w:val="28"/>
        </w:rPr>
        <w:t>11</w:t>
      </w:r>
      <w:r w:rsidR="00820E1C" w:rsidRPr="008359F0">
        <w:rPr>
          <w:b/>
          <w:bCs/>
          <w:szCs w:val="28"/>
        </w:rPr>
        <w:t>.0</w:t>
      </w:r>
      <w:r w:rsidR="00791A08" w:rsidRPr="008359F0">
        <w:rPr>
          <w:b/>
          <w:bCs/>
          <w:szCs w:val="28"/>
        </w:rPr>
        <w:t>8</w:t>
      </w:r>
      <w:r w:rsidR="00820E1C" w:rsidRPr="008359F0">
        <w:rPr>
          <w:b/>
          <w:bCs/>
          <w:szCs w:val="28"/>
        </w:rPr>
        <w:t>.20</w:t>
      </w:r>
      <w:r w:rsidR="008359F0" w:rsidRPr="008359F0">
        <w:rPr>
          <w:b/>
          <w:bCs/>
          <w:szCs w:val="28"/>
        </w:rPr>
        <w:t>2</w:t>
      </w:r>
      <w:r w:rsidR="002C6F07">
        <w:rPr>
          <w:b/>
          <w:bCs/>
          <w:szCs w:val="28"/>
        </w:rPr>
        <w:t>3</w:t>
      </w:r>
      <w:r w:rsidR="00820E1C" w:rsidRPr="008359F0">
        <w:rPr>
          <w:b/>
          <w:bCs/>
          <w:szCs w:val="28"/>
        </w:rPr>
        <w:t>-</w:t>
      </w:r>
      <w:r w:rsidR="002C6F07">
        <w:rPr>
          <w:b/>
          <w:bCs/>
          <w:szCs w:val="28"/>
        </w:rPr>
        <w:t>25</w:t>
      </w:r>
      <w:r w:rsidR="00820E1C" w:rsidRPr="008359F0">
        <w:rPr>
          <w:b/>
          <w:bCs/>
          <w:szCs w:val="28"/>
        </w:rPr>
        <w:t>.0</w:t>
      </w:r>
      <w:r w:rsidR="00AE0B10" w:rsidRPr="008359F0">
        <w:rPr>
          <w:b/>
          <w:bCs/>
          <w:szCs w:val="28"/>
        </w:rPr>
        <w:t>8</w:t>
      </w:r>
      <w:r w:rsidR="00820E1C" w:rsidRPr="008359F0">
        <w:rPr>
          <w:b/>
          <w:bCs/>
          <w:szCs w:val="28"/>
        </w:rPr>
        <w:t>.20</w:t>
      </w:r>
      <w:r w:rsidR="008359F0" w:rsidRPr="008359F0">
        <w:rPr>
          <w:b/>
          <w:bCs/>
          <w:szCs w:val="28"/>
        </w:rPr>
        <w:t>2</w:t>
      </w:r>
      <w:r w:rsidR="002C6F07">
        <w:rPr>
          <w:b/>
          <w:bCs/>
          <w:szCs w:val="28"/>
        </w:rPr>
        <w:t>3</w:t>
      </w:r>
    </w:p>
    <w:p w14:paraId="31393EAB" w14:textId="77777777" w:rsidR="008631E3" w:rsidRPr="008631E3" w:rsidRDefault="008631E3" w:rsidP="008631E3">
      <w:pPr>
        <w:pStyle w:val="ConsPlusNormal"/>
        <w:numPr>
          <w:ilvl w:val="0"/>
          <w:numId w:val="2"/>
        </w:numPr>
        <w:jc w:val="both"/>
        <w:rPr>
          <w:szCs w:val="28"/>
        </w:rPr>
      </w:pPr>
      <w:r>
        <w:t xml:space="preserve">Цель и задачи организации и проведения публичных консультаций:     </w:t>
      </w:r>
    </w:p>
    <w:p w14:paraId="7C25F551" w14:textId="77777777" w:rsidR="008631E3" w:rsidRPr="008631E3" w:rsidRDefault="008631E3" w:rsidP="008631E3">
      <w:pPr>
        <w:pStyle w:val="ConsPlusNormal"/>
        <w:ind w:firstLine="720"/>
        <w:jc w:val="both"/>
        <w:rPr>
          <w:szCs w:val="28"/>
        </w:rPr>
      </w:pPr>
      <w:r>
        <w:t>Цель: разработка и принятие нормативного правового акта с учетом мнения субъектов предпринимательской деятельности, способных дать максимально объективную оценку разработанному проекту правового акта.</w:t>
      </w:r>
    </w:p>
    <w:p w14:paraId="57412467" w14:textId="77777777" w:rsidR="008631E3" w:rsidRDefault="008631E3" w:rsidP="00075BA4">
      <w:pPr>
        <w:pStyle w:val="ConsPlusNormal"/>
        <w:ind w:firstLine="708"/>
        <w:jc w:val="both"/>
        <w:rPr>
          <w:szCs w:val="28"/>
        </w:rPr>
      </w:pPr>
      <w:r w:rsidRPr="008631E3">
        <w:rPr>
          <w:szCs w:val="28"/>
        </w:rPr>
        <w:t xml:space="preserve">Задачи: </w:t>
      </w:r>
    </w:p>
    <w:p w14:paraId="791E668C" w14:textId="77777777" w:rsidR="008631E3" w:rsidRDefault="008631E3" w:rsidP="008631E3">
      <w:pPr>
        <w:pStyle w:val="ConsPlusNormal"/>
        <w:numPr>
          <w:ilvl w:val="0"/>
          <w:numId w:val="3"/>
        </w:numPr>
        <w:ind w:left="0" w:firstLine="851"/>
        <w:jc w:val="both"/>
        <w:rPr>
          <w:szCs w:val="28"/>
        </w:rPr>
      </w:pPr>
      <w:r>
        <w:rPr>
          <w:szCs w:val="28"/>
        </w:rPr>
        <w:t>Выявление в проекте нормативного правового акта положений, которые создают необоснованные административные барьеры и ограничивают возможности осуществления предпринимательской деятельности;</w:t>
      </w:r>
    </w:p>
    <w:p w14:paraId="1E50EE9D" w14:textId="77777777" w:rsidR="008631E3" w:rsidRDefault="00D33D58" w:rsidP="008631E3">
      <w:pPr>
        <w:pStyle w:val="ConsPlusNormal"/>
        <w:numPr>
          <w:ilvl w:val="0"/>
          <w:numId w:val="3"/>
        </w:numPr>
        <w:ind w:left="0" w:firstLine="851"/>
        <w:jc w:val="both"/>
        <w:rPr>
          <w:szCs w:val="28"/>
        </w:rPr>
      </w:pPr>
      <w:r>
        <w:rPr>
          <w:szCs w:val="28"/>
        </w:rPr>
        <w:t>Выявление</w:t>
      </w:r>
      <w:r w:rsidRPr="00D33D58">
        <w:rPr>
          <w:szCs w:val="28"/>
        </w:rPr>
        <w:t xml:space="preserve"> </w:t>
      </w:r>
      <w:r>
        <w:rPr>
          <w:szCs w:val="28"/>
        </w:rPr>
        <w:t>в проекте нормативного правового акта положений, которые приводят к увеличению издержек субъектов предпринимательской деятельности;</w:t>
      </w:r>
    </w:p>
    <w:p w14:paraId="21DECA4A" w14:textId="77777777" w:rsidR="00D33D58" w:rsidRDefault="00D33D58" w:rsidP="008631E3">
      <w:pPr>
        <w:pStyle w:val="ConsPlusNormal"/>
        <w:numPr>
          <w:ilvl w:val="0"/>
          <w:numId w:val="3"/>
        </w:numPr>
        <w:ind w:left="0" w:firstLine="851"/>
        <w:jc w:val="both"/>
        <w:rPr>
          <w:szCs w:val="28"/>
        </w:rPr>
      </w:pPr>
      <w:r>
        <w:rPr>
          <w:szCs w:val="28"/>
        </w:rPr>
        <w:t>Изучение позиции субъектов предпринимательской деятельности, органов местного самоуправления Приволжского муниципального района по разработанному проекту нормативного правового акта.</w:t>
      </w:r>
    </w:p>
    <w:p w14:paraId="7B0336C5" w14:textId="77777777" w:rsidR="00D33D58" w:rsidRDefault="00D33D58" w:rsidP="00D33D58">
      <w:pPr>
        <w:pStyle w:val="ConsPlusNormal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Проведенные формы публичных обсуждений:</w:t>
      </w:r>
    </w:p>
    <w:p w14:paraId="4559251E" w14:textId="77777777" w:rsidR="00443B5A" w:rsidRDefault="00443B5A" w:rsidP="00443B5A">
      <w:pPr>
        <w:pStyle w:val="ConsPlusNormal"/>
        <w:ind w:left="720"/>
        <w:jc w:val="both"/>
        <w:rPr>
          <w:szCs w:val="28"/>
        </w:rPr>
      </w:pPr>
    </w:p>
    <w:tbl>
      <w:tblPr>
        <w:tblStyle w:val="a5"/>
        <w:tblW w:w="9553" w:type="dxa"/>
        <w:tblInd w:w="108" w:type="dxa"/>
        <w:tblLook w:val="04A0" w:firstRow="1" w:lastRow="0" w:firstColumn="1" w:lastColumn="0" w:noHBand="0" w:noVBand="1"/>
      </w:tblPr>
      <w:tblGrid>
        <w:gridCol w:w="3592"/>
        <w:gridCol w:w="2980"/>
        <w:gridCol w:w="2981"/>
      </w:tblGrid>
      <w:tr w:rsidR="00443B5A" w14:paraId="693A3A5F" w14:textId="77777777" w:rsidTr="00443B5A">
        <w:trPr>
          <w:trHeight w:val="1073"/>
        </w:trPr>
        <w:tc>
          <w:tcPr>
            <w:tcW w:w="3592" w:type="dxa"/>
          </w:tcPr>
          <w:p w14:paraId="07F1CBFD" w14:textId="77777777" w:rsidR="00443B5A" w:rsidRDefault="00443B5A" w:rsidP="00443B5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формы публичных обсуждений</w:t>
            </w:r>
          </w:p>
        </w:tc>
        <w:tc>
          <w:tcPr>
            <w:tcW w:w="2980" w:type="dxa"/>
          </w:tcPr>
          <w:p w14:paraId="622B6573" w14:textId="77777777" w:rsidR="00443B5A" w:rsidRDefault="00443B5A" w:rsidP="00443B5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Сроки проведения публичных обсуждений</w:t>
            </w:r>
          </w:p>
        </w:tc>
        <w:tc>
          <w:tcPr>
            <w:tcW w:w="2981" w:type="dxa"/>
          </w:tcPr>
          <w:p w14:paraId="35DFE3FD" w14:textId="77777777" w:rsidR="00443B5A" w:rsidRDefault="00443B5A" w:rsidP="00443B5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Общее количество участников</w:t>
            </w:r>
          </w:p>
        </w:tc>
      </w:tr>
      <w:tr w:rsidR="00443B5A" w14:paraId="0D5D509B" w14:textId="77777777" w:rsidTr="00443B5A">
        <w:trPr>
          <w:trHeight w:val="1073"/>
        </w:trPr>
        <w:tc>
          <w:tcPr>
            <w:tcW w:w="3592" w:type="dxa"/>
          </w:tcPr>
          <w:p w14:paraId="79DE4A11" w14:textId="77777777" w:rsidR="00443B5A" w:rsidRDefault="00443B5A" w:rsidP="00443B5A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1.Проведение публичных консультаций путем размещения проекта нормативного правового акта на официальном сайте администрации Приволжского муниципального района с уведомлением</w:t>
            </w:r>
            <w:r w:rsidR="00945873">
              <w:rPr>
                <w:szCs w:val="28"/>
              </w:rPr>
              <w:t xml:space="preserve"> и опросным </w:t>
            </w:r>
            <w:r w:rsidR="00945873">
              <w:rPr>
                <w:szCs w:val="28"/>
              </w:rPr>
              <w:lastRenderedPageBreak/>
              <w:t>листом с перечнем предлагаемых к рассмотрению вопросов</w:t>
            </w:r>
            <w:r>
              <w:rPr>
                <w:szCs w:val="28"/>
              </w:rPr>
              <w:t xml:space="preserve">, пояснительной запиской </w:t>
            </w:r>
          </w:p>
        </w:tc>
        <w:tc>
          <w:tcPr>
            <w:tcW w:w="2980" w:type="dxa"/>
          </w:tcPr>
          <w:p w14:paraId="1DFA8CCB" w14:textId="200A9FAA" w:rsidR="008359F0" w:rsidRPr="00AE0B10" w:rsidRDefault="008359F0" w:rsidP="008359F0">
            <w:pPr>
              <w:pStyle w:val="ConsPlusNormal"/>
              <w:rPr>
                <w:b/>
                <w:bCs/>
                <w:szCs w:val="28"/>
              </w:rPr>
            </w:pPr>
            <w:r w:rsidRPr="008359F0">
              <w:rPr>
                <w:rFonts w:eastAsiaTheme="minorHAnsi"/>
                <w:b/>
                <w:bCs/>
                <w:szCs w:val="28"/>
                <w:lang w:eastAsia="en-US"/>
              </w:rPr>
              <w:lastRenderedPageBreak/>
              <w:t xml:space="preserve">с </w:t>
            </w:r>
            <w:r w:rsidR="002C6F07">
              <w:rPr>
                <w:b/>
                <w:bCs/>
                <w:szCs w:val="28"/>
              </w:rPr>
              <w:t>11</w:t>
            </w:r>
            <w:r w:rsidR="00291172">
              <w:rPr>
                <w:b/>
                <w:bCs/>
                <w:szCs w:val="28"/>
              </w:rPr>
              <w:t>.08.202</w:t>
            </w:r>
            <w:r w:rsidR="002C6F07">
              <w:rPr>
                <w:b/>
                <w:bCs/>
                <w:szCs w:val="28"/>
              </w:rPr>
              <w:t>3</w:t>
            </w:r>
            <w:r w:rsidR="00291172">
              <w:rPr>
                <w:b/>
                <w:bCs/>
                <w:szCs w:val="28"/>
              </w:rPr>
              <w:t>-</w:t>
            </w:r>
            <w:r w:rsidR="002C6F07">
              <w:rPr>
                <w:b/>
                <w:bCs/>
                <w:szCs w:val="28"/>
              </w:rPr>
              <w:t>25</w:t>
            </w:r>
            <w:r w:rsidR="00291172">
              <w:rPr>
                <w:b/>
                <w:bCs/>
                <w:szCs w:val="28"/>
              </w:rPr>
              <w:t>.08.202</w:t>
            </w:r>
            <w:r w:rsidR="002C6F07">
              <w:rPr>
                <w:b/>
                <w:bCs/>
                <w:szCs w:val="28"/>
              </w:rPr>
              <w:t>3</w:t>
            </w:r>
          </w:p>
          <w:p w14:paraId="5FCC5C2B" w14:textId="7D78CA6C" w:rsidR="00443B5A" w:rsidRPr="001955F1" w:rsidRDefault="00443B5A" w:rsidP="00820E1C">
            <w:pPr>
              <w:pStyle w:val="ConsPlusNormal"/>
              <w:jc w:val="both"/>
              <w:rPr>
                <w:szCs w:val="28"/>
                <w:highlight w:val="yellow"/>
              </w:rPr>
            </w:pPr>
          </w:p>
        </w:tc>
        <w:tc>
          <w:tcPr>
            <w:tcW w:w="2981" w:type="dxa"/>
          </w:tcPr>
          <w:p w14:paraId="3DF8D056" w14:textId="77777777" w:rsidR="00443B5A" w:rsidRDefault="00443B5A" w:rsidP="00443B5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443B5A" w14:paraId="702B3A2F" w14:textId="77777777" w:rsidTr="00443B5A">
        <w:trPr>
          <w:trHeight w:val="2925"/>
        </w:trPr>
        <w:tc>
          <w:tcPr>
            <w:tcW w:w="3592" w:type="dxa"/>
            <w:tcBorders>
              <w:bottom w:val="single" w:sz="4" w:space="0" w:color="auto"/>
            </w:tcBorders>
          </w:tcPr>
          <w:p w14:paraId="4FEA0A39" w14:textId="77777777" w:rsidR="00443B5A" w:rsidRDefault="00443B5A" w:rsidP="00443B5A">
            <w:pPr>
              <w:pStyle w:val="ConsPlusNormal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w:t>2.Проведение целевой рассылки анкет с целью определения мнения субъектов предпринимательской деятельности о проекте нормативного правового акта и учета полученной информации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14:paraId="43365969" w14:textId="252D9BB8" w:rsidR="00291172" w:rsidRPr="00AE0B10" w:rsidRDefault="00291172" w:rsidP="00291172">
            <w:pPr>
              <w:pStyle w:val="ConsPlusNormal"/>
              <w:rPr>
                <w:b/>
                <w:bCs/>
                <w:szCs w:val="28"/>
              </w:rPr>
            </w:pPr>
            <w:r w:rsidRPr="008359F0">
              <w:rPr>
                <w:rFonts w:eastAsiaTheme="minorHAnsi"/>
                <w:b/>
                <w:bCs/>
                <w:szCs w:val="28"/>
                <w:lang w:eastAsia="en-US"/>
              </w:rPr>
              <w:t xml:space="preserve">с </w:t>
            </w:r>
            <w:r w:rsidR="002C6F07">
              <w:rPr>
                <w:b/>
                <w:bCs/>
                <w:szCs w:val="28"/>
              </w:rPr>
              <w:t>11</w:t>
            </w:r>
            <w:r>
              <w:rPr>
                <w:b/>
                <w:bCs/>
                <w:szCs w:val="28"/>
              </w:rPr>
              <w:t>.08.202</w:t>
            </w:r>
            <w:r w:rsidR="002C6F07">
              <w:rPr>
                <w:b/>
                <w:bCs/>
                <w:szCs w:val="28"/>
              </w:rPr>
              <w:t>3</w:t>
            </w:r>
            <w:r>
              <w:rPr>
                <w:b/>
                <w:bCs/>
                <w:szCs w:val="28"/>
              </w:rPr>
              <w:t>-</w:t>
            </w:r>
            <w:r w:rsidR="002C6F07">
              <w:rPr>
                <w:b/>
                <w:bCs/>
                <w:szCs w:val="28"/>
              </w:rPr>
              <w:t>25</w:t>
            </w:r>
            <w:r>
              <w:rPr>
                <w:b/>
                <w:bCs/>
                <w:szCs w:val="28"/>
              </w:rPr>
              <w:t>.08.202</w:t>
            </w:r>
            <w:r w:rsidR="002C6F07">
              <w:rPr>
                <w:b/>
                <w:bCs/>
                <w:szCs w:val="28"/>
              </w:rPr>
              <w:t>3</w:t>
            </w:r>
          </w:p>
          <w:p w14:paraId="60970439" w14:textId="054A83E4" w:rsidR="00443B5A" w:rsidRDefault="00443B5A" w:rsidP="00291172">
            <w:pPr>
              <w:pStyle w:val="ConsPlusNormal"/>
              <w:ind w:firstLine="19"/>
              <w:rPr>
                <w:szCs w:val="28"/>
              </w:rPr>
            </w:pP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1C89DE8B" w14:textId="77777777" w:rsidR="00443B5A" w:rsidRDefault="00820E1C" w:rsidP="00443B5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443B5A" w14:paraId="4D639105" w14:textId="77777777" w:rsidTr="00443B5A">
        <w:trPr>
          <w:trHeight w:val="2689"/>
        </w:trPr>
        <w:tc>
          <w:tcPr>
            <w:tcW w:w="3592" w:type="dxa"/>
            <w:tcBorders>
              <w:top w:val="single" w:sz="4" w:space="0" w:color="auto"/>
            </w:tcBorders>
          </w:tcPr>
          <w:p w14:paraId="4564060C" w14:textId="77777777" w:rsidR="00443B5A" w:rsidRDefault="00443B5A" w:rsidP="00820E1C">
            <w:pPr>
              <w:pStyle w:val="ConsPlusNormal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3. Проведение опроса среди органов местного самоуправления Приволжского муниципального района с целью выяснения мнения </w:t>
            </w:r>
            <w:r w:rsidR="00820E1C">
              <w:rPr>
                <w:noProof/>
                <w:szCs w:val="28"/>
              </w:rPr>
              <w:t>о</w:t>
            </w:r>
            <w:r>
              <w:rPr>
                <w:noProof/>
                <w:szCs w:val="28"/>
              </w:rPr>
              <w:t xml:space="preserve"> проекте нормативного правового акта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14:paraId="1710EFB5" w14:textId="05CD879A" w:rsidR="00291172" w:rsidRPr="00AE0B10" w:rsidRDefault="00291172" w:rsidP="00291172">
            <w:pPr>
              <w:pStyle w:val="ConsPlusNormal"/>
              <w:rPr>
                <w:b/>
                <w:bCs/>
                <w:szCs w:val="28"/>
              </w:rPr>
            </w:pPr>
            <w:r w:rsidRPr="008359F0">
              <w:rPr>
                <w:rFonts w:eastAsiaTheme="minorHAnsi"/>
                <w:b/>
                <w:bCs/>
                <w:szCs w:val="28"/>
                <w:lang w:eastAsia="en-US"/>
              </w:rPr>
              <w:t xml:space="preserve">с </w:t>
            </w:r>
            <w:r w:rsidR="002C6F07">
              <w:rPr>
                <w:b/>
                <w:bCs/>
                <w:szCs w:val="28"/>
              </w:rPr>
              <w:t>11</w:t>
            </w:r>
            <w:r>
              <w:rPr>
                <w:b/>
                <w:bCs/>
                <w:szCs w:val="28"/>
              </w:rPr>
              <w:t>.08.202</w:t>
            </w:r>
            <w:r w:rsidR="002C6F07">
              <w:rPr>
                <w:b/>
                <w:bCs/>
                <w:szCs w:val="28"/>
              </w:rPr>
              <w:t>3</w:t>
            </w:r>
            <w:r>
              <w:rPr>
                <w:b/>
                <w:bCs/>
                <w:szCs w:val="28"/>
              </w:rPr>
              <w:t>-</w:t>
            </w:r>
            <w:r w:rsidR="002C6F07">
              <w:rPr>
                <w:b/>
                <w:bCs/>
                <w:szCs w:val="28"/>
              </w:rPr>
              <w:t>25</w:t>
            </w:r>
            <w:r>
              <w:rPr>
                <w:b/>
                <w:bCs/>
                <w:szCs w:val="28"/>
              </w:rPr>
              <w:t>.08.202</w:t>
            </w:r>
            <w:r w:rsidR="002C6F07">
              <w:rPr>
                <w:b/>
                <w:bCs/>
                <w:szCs w:val="28"/>
              </w:rPr>
              <w:t>3</w:t>
            </w:r>
          </w:p>
          <w:p w14:paraId="2948E6A2" w14:textId="5D786973" w:rsidR="00443B5A" w:rsidRPr="00B45EEF" w:rsidRDefault="00443B5A" w:rsidP="00291172">
            <w:pPr>
              <w:pStyle w:val="ConsPlusNormal"/>
              <w:ind w:firstLine="19"/>
              <w:rPr>
                <w:szCs w:val="28"/>
                <w:highlight w:val="yellow"/>
              </w:rPr>
            </w:pPr>
          </w:p>
        </w:tc>
        <w:tc>
          <w:tcPr>
            <w:tcW w:w="2981" w:type="dxa"/>
            <w:tcBorders>
              <w:top w:val="single" w:sz="4" w:space="0" w:color="auto"/>
            </w:tcBorders>
          </w:tcPr>
          <w:p w14:paraId="6CC49A62" w14:textId="77777777" w:rsidR="00443B5A" w:rsidRDefault="00443B5A" w:rsidP="00443B5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</w:tbl>
    <w:p w14:paraId="7FBF4A8C" w14:textId="77777777" w:rsidR="00443B5A" w:rsidRPr="008631E3" w:rsidRDefault="00443B5A" w:rsidP="00443B5A">
      <w:pPr>
        <w:pStyle w:val="ConsPlusNormal"/>
        <w:ind w:left="720"/>
        <w:jc w:val="both"/>
        <w:rPr>
          <w:szCs w:val="28"/>
        </w:rPr>
      </w:pPr>
    </w:p>
    <w:p w14:paraId="689BE5FA" w14:textId="77777777" w:rsidR="00443B5A" w:rsidRDefault="00443B5A" w:rsidP="00443B5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B5A">
        <w:rPr>
          <w:rFonts w:ascii="Times New Roman" w:hAnsi="Times New Roman" w:cs="Times New Roman"/>
          <w:sz w:val="28"/>
          <w:szCs w:val="28"/>
        </w:rPr>
        <w:t xml:space="preserve">5. Состав участников публичных обсуждений:                           </w:t>
      </w:r>
    </w:p>
    <w:p w14:paraId="3FD2913F" w14:textId="77777777" w:rsidR="00443B5A" w:rsidRDefault="00443B5A" w:rsidP="00443B5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B5A">
        <w:rPr>
          <w:rFonts w:ascii="Times New Roman" w:hAnsi="Times New Roman" w:cs="Times New Roman"/>
          <w:sz w:val="28"/>
          <w:szCs w:val="28"/>
        </w:rPr>
        <w:t>5.1. Общее количество участников публи</w:t>
      </w:r>
      <w:r>
        <w:rPr>
          <w:rFonts w:ascii="Times New Roman" w:hAnsi="Times New Roman" w:cs="Times New Roman"/>
          <w:sz w:val="28"/>
          <w:szCs w:val="28"/>
        </w:rPr>
        <w:t xml:space="preserve">чных консультаций:    </w:t>
      </w:r>
    </w:p>
    <w:p w14:paraId="0C1AE72C" w14:textId="77777777" w:rsidR="00443B5A" w:rsidRDefault="00443B5A" w:rsidP="00443B5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20E1C">
        <w:rPr>
          <w:rFonts w:ascii="Times New Roman" w:hAnsi="Times New Roman" w:cs="Times New Roman"/>
          <w:sz w:val="28"/>
          <w:szCs w:val="28"/>
        </w:rPr>
        <w:t>4</w:t>
      </w:r>
      <w:r w:rsidRPr="00443B5A">
        <w:rPr>
          <w:rFonts w:ascii="Times New Roman" w:hAnsi="Times New Roman" w:cs="Times New Roman"/>
          <w:sz w:val="28"/>
          <w:szCs w:val="28"/>
        </w:rPr>
        <w:t xml:space="preserve"> участников публичных консультаций</w:t>
      </w:r>
    </w:p>
    <w:p w14:paraId="7F2328D2" w14:textId="77777777" w:rsidR="00443B5A" w:rsidRDefault="00443B5A" w:rsidP="00443B5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70"/>
        <w:gridCol w:w="3089"/>
        <w:gridCol w:w="3086"/>
      </w:tblGrid>
      <w:tr w:rsidR="00443B5A" w:rsidRPr="00443B5A" w14:paraId="7A6438E0" w14:textId="77777777" w:rsidTr="00443B5A">
        <w:tc>
          <w:tcPr>
            <w:tcW w:w="3190" w:type="dxa"/>
          </w:tcPr>
          <w:p w14:paraId="02E1F615" w14:textId="77777777" w:rsidR="00443B5A" w:rsidRPr="00443B5A" w:rsidRDefault="00443B5A" w:rsidP="00443B5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B5A">
              <w:rPr>
                <w:rFonts w:ascii="Times New Roman" w:hAnsi="Times New Roman" w:cs="Times New Roman"/>
                <w:sz w:val="28"/>
                <w:szCs w:val="28"/>
              </w:rPr>
              <w:t>Наименова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целевой группы</w:t>
            </w:r>
          </w:p>
        </w:tc>
        <w:tc>
          <w:tcPr>
            <w:tcW w:w="3190" w:type="dxa"/>
          </w:tcPr>
          <w:p w14:paraId="31AA256C" w14:textId="77777777" w:rsidR="00443B5A" w:rsidRPr="00443B5A" w:rsidRDefault="00F10295" w:rsidP="00F1029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участников, входящих в данную целевую группу</w:t>
            </w:r>
          </w:p>
        </w:tc>
        <w:tc>
          <w:tcPr>
            <w:tcW w:w="3191" w:type="dxa"/>
          </w:tcPr>
          <w:p w14:paraId="676A7700" w14:textId="77777777" w:rsidR="00443B5A" w:rsidRPr="00443B5A" w:rsidRDefault="00F10295" w:rsidP="00F1029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от общего количества участников</w:t>
            </w:r>
          </w:p>
        </w:tc>
      </w:tr>
      <w:tr w:rsidR="00443B5A" w:rsidRPr="00443B5A" w14:paraId="6424F31B" w14:textId="77777777" w:rsidTr="00443B5A">
        <w:tc>
          <w:tcPr>
            <w:tcW w:w="3190" w:type="dxa"/>
          </w:tcPr>
          <w:p w14:paraId="71E6EF92" w14:textId="77777777" w:rsidR="00F10295" w:rsidRDefault="00F10295" w:rsidP="00443B5A">
            <w:pPr>
              <w:pStyle w:val="ConsPlusNonforma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43819A2B" w14:textId="77777777" w:rsidR="00F10295" w:rsidRDefault="00F10295" w:rsidP="00443B5A">
            <w:pPr>
              <w:pStyle w:val="ConsPlusNonforma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1.Субъекты предпринимательской деятельности (индивидуальные предприматели и </w:t>
            </w:r>
            <w:r w:rsidR="00820E1C">
              <w:rPr>
                <w:rFonts w:ascii="Times New Roman" w:hAnsi="Times New Roman" w:cs="Times New Roman"/>
                <w:noProof/>
                <w:sz w:val="28"/>
                <w:szCs w:val="28"/>
              </w:rPr>
              <w:t>юридические лица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)</w:t>
            </w:r>
          </w:p>
          <w:p w14:paraId="5E042D46" w14:textId="77777777" w:rsidR="00443B5A" w:rsidRPr="00443B5A" w:rsidRDefault="00443B5A" w:rsidP="00443B5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6149C579" w14:textId="77777777" w:rsidR="00443B5A" w:rsidRPr="00443B5A" w:rsidRDefault="00820E1C" w:rsidP="00F1029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14:paraId="66299423" w14:textId="77777777" w:rsidR="00443B5A" w:rsidRPr="00443B5A" w:rsidRDefault="00820E1C" w:rsidP="00F1029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3B5A" w:rsidRPr="00443B5A" w14:paraId="2B0C7A70" w14:textId="77777777" w:rsidTr="00443B5A">
        <w:tc>
          <w:tcPr>
            <w:tcW w:w="3190" w:type="dxa"/>
          </w:tcPr>
          <w:p w14:paraId="788F3E54" w14:textId="77777777" w:rsidR="00443B5A" w:rsidRPr="00443B5A" w:rsidRDefault="00F10295" w:rsidP="00443B5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Органы местного самоуправления Приволжского муниципального района</w:t>
            </w:r>
          </w:p>
        </w:tc>
        <w:tc>
          <w:tcPr>
            <w:tcW w:w="3190" w:type="dxa"/>
          </w:tcPr>
          <w:p w14:paraId="2A570F75" w14:textId="77777777" w:rsidR="00443B5A" w:rsidRPr="00443B5A" w:rsidRDefault="00F10295" w:rsidP="00F1029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14:paraId="68F8C78E" w14:textId="77777777" w:rsidR="00443B5A" w:rsidRPr="00443B5A" w:rsidRDefault="00820E1C" w:rsidP="00820E1C">
            <w:pPr>
              <w:pStyle w:val="ConsPlusNonformat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18C1EB17" w14:textId="77777777" w:rsidR="00CA3E6C" w:rsidRDefault="00CA3E6C" w:rsidP="00CA3E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2648102" w14:textId="77777777" w:rsidR="00F10295" w:rsidRPr="00CA3E6C" w:rsidRDefault="00CA3E6C" w:rsidP="00CA3E6C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CA3E6C">
        <w:rPr>
          <w:rFonts w:ascii="Times New Roman" w:hAnsi="Times New Roman" w:cs="Times New Roman"/>
          <w:sz w:val="28"/>
          <w:szCs w:val="28"/>
        </w:rPr>
        <w:t>Результаты    анализа    опросных   листов   (закрытые  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E6C">
        <w:rPr>
          <w:rFonts w:ascii="Times New Roman" w:hAnsi="Times New Roman" w:cs="Times New Roman"/>
          <w:sz w:val="28"/>
          <w:szCs w:val="28"/>
        </w:rPr>
        <w:t xml:space="preserve">анкетирование):                                                          </w:t>
      </w:r>
    </w:p>
    <w:p w14:paraId="44B617A5" w14:textId="77777777" w:rsidR="00F10295" w:rsidRPr="00CA3E6C" w:rsidRDefault="00CA3E6C" w:rsidP="00CA3E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проведения публичных консультаций путем целевой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рассылки анкет, проведения опроса среди органов местного самоуправления Приволжского муниципального района было сформировано положительное мнение субъектов опроса. Все субъекты, принявшие участие в опросе и в переговорах, пришли к выводу, </w:t>
      </w:r>
      <w:r w:rsidR="00075BA4">
        <w:rPr>
          <w:rFonts w:ascii="Times New Roman" w:hAnsi="Times New Roman" w:cs="Times New Roman"/>
          <w:sz w:val="28"/>
          <w:szCs w:val="28"/>
        </w:rPr>
        <w:t>принятие данного нормативного правового акта не влечет за собой возникновения у субъектов предпринимательской деятельности дополнительных обязанностей</w:t>
      </w:r>
      <w:r w:rsidR="00075BA4" w:rsidRPr="00075BA4">
        <w:rPr>
          <w:rFonts w:ascii="Times New Roman" w:hAnsi="Times New Roman" w:cs="Times New Roman"/>
          <w:sz w:val="28"/>
          <w:szCs w:val="28"/>
        </w:rPr>
        <w:t>;</w:t>
      </w:r>
      <w:r w:rsidRPr="00075BA4">
        <w:rPr>
          <w:rFonts w:ascii="Times New Roman" w:hAnsi="Times New Roman" w:cs="Times New Roman"/>
          <w:sz w:val="28"/>
          <w:szCs w:val="28"/>
        </w:rPr>
        <w:t xml:space="preserve"> факторы, обуславливающие необходимость государственного вмешательства в сферу организации </w:t>
      </w:r>
      <w:r w:rsidR="00075BA4" w:rsidRPr="00075BA4">
        <w:rPr>
          <w:rFonts w:ascii="Times New Roman" w:hAnsi="Times New Roman" w:cs="Times New Roman"/>
          <w:sz w:val="28"/>
          <w:szCs w:val="28"/>
        </w:rPr>
        <w:t>уличной торговли</w:t>
      </w:r>
      <w:r w:rsidRPr="00075BA4">
        <w:rPr>
          <w:rFonts w:ascii="Times New Roman" w:hAnsi="Times New Roman" w:cs="Times New Roman"/>
          <w:sz w:val="28"/>
          <w:szCs w:val="28"/>
        </w:rPr>
        <w:t>, определены корректно; положений, создающих необоснованные административные барьеры и ограничения осуществления предпринимательской деятельности, положений, приводящих к увеличению издержек субъектов предпринимательской деятельности не выявлено.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B600B1" w14:textId="77777777" w:rsidR="00CA3E6C" w:rsidRPr="00CA3E6C" w:rsidRDefault="00CA3E6C" w:rsidP="00CA3E6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3E6C">
        <w:rPr>
          <w:rFonts w:ascii="Times New Roman" w:hAnsi="Times New Roman" w:cs="Times New Roman"/>
          <w:sz w:val="28"/>
          <w:szCs w:val="28"/>
        </w:rPr>
        <w:t>7. Результаты  анализа  полученных  ответов  на вопросы для обсуждения</w:t>
      </w:r>
    </w:p>
    <w:p w14:paraId="1945416C" w14:textId="77777777" w:rsidR="00CA3E6C" w:rsidRPr="00CA3E6C" w:rsidRDefault="00CA3E6C" w:rsidP="00CA3E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3E6C">
        <w:rPr>
          <w:rFonts w:ascii="Times New Roman" w:hAnsi="Times New Roman" w:cs="Times New Roman"/>
          <w:sz w:val="28"/>
          <w:szCs w:val="28"/>
        </w:rPr>
        <w:t xml:space="preserve">(открытые вопросы):                                                      </w:t>
      </w:r>
    </w:p>
    <w:p w14:paraId="10EB8BC7" w14:textId="77777777" w:rsidR="00F10295" w:rsidRDefault="00CA3E6C" w:rsidP="00CA3E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3E6C">
        <w:rPr>
          <w:rFonts w:ascii="Times New Roman" w:hAnsi="Times New Roman" w:cs="Times New Roman"/>
          <w:sz w:val="28"/>
          <w:szCs w:val="28"/>
        </w:rPr>
        <w:t>Таблица результатов публичных обсуждений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10"/>
        <w:gridCol w:w="3191"/>
        <w:gridCol w:w="3444"/>
      </w:tblGrid>
      <w:tr w:rsidR="00CA3E6C" w14:paraId="2D17C92C" w14:textId="77777777" w:rsidTr="00CA3E6C">
        <w:trPr>
          <w:trHeight w:val="826"/>
        </w:trPr>
        <w:tc>
          <w:tcPr>
            <w:tcW w:w="9571" w:type="dxa"/>
            <w:gridSpan w:val="3"/>
            <w:vAlign w:val="center"/>
          </w:tcPr>
          <w:p w14:paraId="375E05F8" w14:textId="77777777" w:rsidR="00CA3E6C" w:rsidRDefault="00CA3E6C" w:rsidP="00CA3E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публичных обсуждений</w:t>
            </w:r>
          </w:p>
        </w:tc>
      </w:tr>
      <w:tr w:rsidR="00CA3E6C" w14:paraId="743139E2" w14:textId="77777777" w:rsidTr="00CA3E6C">
        <w:trPr>
          <w:trHeight w:val="1122"/>
        </w:trPr>
        <w:tc>
          <w:tcPr>
            <w:tcW w:w="2745" w:type="dxa"/>
            <w:tcBorders>
              <w:right w:val="single" w:sz="4" w:space="0" w:color="auto"/>
            </w:tcBorders>
          </w:tcPr>
          <w:p w14:paraId="048D5ACE" w14:textId="77777777" w:rsidR="00CA3E6C" w:rsidRDefault="00CA3E6C" w:rsidP="00CA3E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публичных обсуждений</w:t>
            </w:r>
          </w:p>
        </w:tc>
        <w:tc>
          <w:tcPr>
            <w:tcW w:w="3285" w:type="dxa"/>
            <w:tcBorders>
              <w:left w:val="single" w:sz="4" w:space="0" w:color="auto"/>
              <w:right w:val="single" w:sz="4" w:space="0" w:color="auto"/>
            </w:tcBorders>
          </w:tcPr>
          <w:p w14:paraId="3DE13EB1" w14:textId="77777777" w:rsidR="00CA3E6C" w:rsidRDefault="00CA3E6C" w:rsidP="00CA3E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Высказанное мнение</w:t>
            </w:r>
          </w:p>
        </w:tc>
        <w:tc>
          <w:tcPr>
            <w:tcW w:w="3541" w:type="dxa"/>
            <w:tcBorders>
              <w:left w:val="single" w:sz="4" w:space="0" w:color="auto"/>
            </w:tcBorders>
          </w:tcPr>
          <w:p w14:paraId="052EEC70" w14:textId="77777777" w:rsidR="00CA3E6C" w:rsidRDefault="00CA3E6C" w:rsidP="00CA3E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регулирующего органа</w:t>
            </w:r>
          </w:p>
        </w:tc>
      </w:tr>
      <w:tr w:rsidR="00CA3E6C" w14:paraId="6F341EF0" w14:textId="77777777" w:rsidTr="00CA3E6C">
        <w:tc>
          <w:tcPr>
            <w:tcW w:w="2745" w:type="dxa"/>
            <w:tcBorders>
              <w:right w:val="single" w:sz="4" w:space="0" w:color="auto"/>
            </w:tcBorders>
          </w:tcPr>
          <w:p w14:paraId="1F8691F5" w14:textId="77777777" w:rsidR="00CA3E6C" w:rsidRDefault="00CA3E6C" w:rsidP="00CA3E6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Приволжского муниципального района</w:t>
            </w:r>
          </w:p>
        </w:tc>
        <w:tc>
          <w:tcPr>
            <w:tcW w:w="3285" w:type="dxa"/>
            <w:tcBorders>
              <w:left w:val="single" w:sz="4" w:space="0" w:color="auto"/>
              <w:right w:val="single" w:sz="4" w:space="0" w:color="auto"/>
            </w:tcBorders>
          </w:tcPr>
          <w:p w14:paraId="089A2B6A" w14:textId="77777777" w:rsidR="00CA3E6C" w:rsidRDefault="00CA3E6C" w:rsidP="00CA3E6C">
            <w:pPr>
              <w:pStyle w:val="ConsPlusNonforma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По проекту нормативного правовго акта замечаний и предложений не имеется</w:t>
            </w:r>
          </w:p>
          <w:p w14:paraId="1D8038F5" w14:textId="77777777" w:rsidR="00CA3E6C" w:rsidRDefault="00CA3E6C" w:rsidP="005B670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  <w:tcBorders>
              <w:left w:val="single" w:sz="4" w:space="0" w:color="auto"/>
            </w:tcBorders>
          </w:tcPr>
          <w:p w14:paraId="5B15D25D" w14:textId="77777777" w:rsidR="00CA3E6C" w:rsidRDefault="00CA3E6C" w:rsidP="00CA3E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Солидарная</w:t>
            </w:r>
          </w:p>
        </w:tc>
      </w:tr>
    </w:tbl>
    <w:p w14:paraId="3D93BF45" w14:textId="77777777" w:rsidR="00F10295" w:rsidRPr="00CA3E6C" w:rsidRDefault="00F10295" w:rsidP="008631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81D8B10" w14:textId="77777777" w:rsidR="00F10295" w:rsidRDefault="005B6705" w:rsidP="005B67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участников публичных обсуждений</w:t>
      </w:r>
    </w:p>
    <w:p w14:paraId="506CCC36" w14:textId="77777777" w:rsidR="00F10295" w:rsidRDefault="00F10295" w:rsidP="008631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3"/>
        <w:gridCol w:w="4616"/>
        <w:gridCol w:w="4196"/>
      </w:tblGrid>
      <w:tr w:rsidR="002C64FC" w14:paraId="09EF2B92" w14:textId="77777777" w:rsidTr="005B6705">
        <w:tc>
          <w:tcPr>
            <w:tcW w:w="534" w:type="dxa"/>
          </w:tcPr>
          <w:p w14:paraId="78E326EE" w14:textId="77777777" w:rsidR="005B6705" w:rsidRDefault="005B6705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14:paraId="3D596735" w14:textId="77777777" w:rsidR="005B6705" w:rsidRDefault="005B6705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 публичных обсуждений</w:t>
            </w:r>
          </w:p>
        </w:tc>
        <w:tc>
          <w:tcPr>
            <w:tcW w:w="4253" w:type="dxa"/>
          </w:tcPr>
          <w:p w14:paraId="29D921B7" w14:textId="77777777" w:rsidR="005B6705" w:rsidRDefault="005B6705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публичных обсуждений, в которых принял участие указанный участник</w:t>
            </w:r>
          </w:p>
        </w:tc>
      </w:tr>
      <w:tr w:rsidR="002C64FC" w14:paraId="0ED592AD" w14:textId="77777777" w:rsidTr="005B6705">
        <w:tc>
          <w:tcPr>
            <w:tcW w:w="534" w:type="dxa"/>
          </w:tcPr>
          <w:p w14:paraId="37673B75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</w:tcPr>
          <w:p w14:paraId="0E60D2EB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Ингарское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253" w:type="dxa"/>
            <w:vMerge w:val="restart"/>
          </w:tcPr>
          <w:p w14:paraId="33884BED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опроса с целью выяснения мнения о проекте нормативного правового акта</w:t>
            </w:r>
          </w:p>
        </w:tc>
      </w:tr>
      <w:tr w:rsidR="002C64FC" w14:paraId="38CABD29" w14:textId="77777777" w:rsidTr="005B6705">
        <w:tc>
          <w:tcPr>
            <w:tcW w:w="534" w:type="dxa"/>
          </w:tcPr>
          <w:p w14:paraId="3268A694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677" w:type="dxa"/>
          </w:tcPr>
          <w:p w14:paraId="73CB4A4A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253" w:type="dxa"/>
            <w:vMerge/>
          </w:tcPr>
          <w:p w14:paraId="58EDE082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4FC" w14:paraId="1B26D46E" w14:textId="77777777" w:rsidTr="005B6705">
        <w:tc>
          <w:tcPr>
            <w:tcW w:w="534" w:type="dxa"/>
          </w:tcPr>
          <w:p w14:paraId="54C790E1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7" w:type="dxa"/>
          </w:tcPr>
          <w:p w14:paraId="070DF06B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4253" w:type="dxa"/>
            <w:vMerge/>
          </w:tcPr>
          <w:p w14:paraId="3CCCE2D5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4FC" w14:paraId="7766EE47" w14:textId="77777777" w:rsidTr="005B6705">
        <w:tc>
          <w:tcPr>
            <w:tcW w:w="534" w:type="dxa"/>
          </w:tcPr>
          <w:p w14:paraId="3BB04BA4" w14:textId="77777777" w:rsidR="002C64FC" w:rsidRDefault="002C64FC" w:rsidP="005B670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7" w:type="dxa"/>
          </w:tcPr>
          <w:p w14:paraId="75529796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Плесское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4253" w:type="dxa"/>
            <w:vMerge/>
          </w:tcPr>
          <w:p w14:paraId="7C8E3A7E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D01965" w14:textId="77777777" w:rsidR="00F10295" w:rsidRDefault="00F10295" w:rsidP="008631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46B1E6B" w14:textId="77777777" w:rsidR="00F10295" w:rsidRDefault="00F10295" w:rsidP="008631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D9DDDD9" w14:textId="560F7C7B" w:rsidR="00075BA4" w:rsidRPr="002C6F07" w:rsidRDefault="002C6F07" w:rsidP="00075BA4">
      <w:pPr>
        <w:pStyle w:val="ConsPlusNonformat"/>
        <w:tabs>
          <w:tab w:val="left" w:pos="9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F07">
        <w:rPr>
          <w:rFonts w:ascii="Times New Roman" w:hAnsi="Times New Roman" w:cs="Times New Roman"/>
          <w:b/>
          <w:sz w:val="28"/>
          <w:szCs w:val="28"/>
        </w:rPr>
        <w:t>Заместитель главы администрации</w:t>
      </w:r>
    </w:p>
    <w:p w14:paraId="2B275580" w14:textId="6E2FC687" w:rsidR="002C6F07" w:rsidRPr="002C6F07" w:rsidRDefault="002C6F07" w:rsidP="00075BA4">
      <w:pPr>
        <w:pStyle w:val="ConsPlusNonformat"/>
        <w:tabs>
          <w:tab w:val="left" w:pos="9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F07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14:paraId="13D7B7D6" w14:textId="75B75409" w:rsidR="002C6F07" w:rsidRPr="002C6F07" w:rsidRDefault="002C6F07" w:rsidP="00075BA4">
      <w:pPr>
        <w:pStyle w:val="ConsPlusNonformat"/>
        <w:tabs>
          <w:tab w:val="left" w:pos="9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F07">
        <w:rPr>
          <w:rFonts w:ascii="Times New Roman" w:hAnsi="Times New Roman" w:cs="Times New Roman"/>
          <w:b/>
          <w:sz w:val="28"/>
          <w:szCs w:val="28"/>
        </w:rPr>
        <w:t>по экономическим вопросам</w:t>
      </w:r>
      <w:r w:rsidRPr="002C6F07">
        <w:rPr>
          <w:rFonts w:ascii="Times New Roman" w:hAnsi="Times New Roman" w:cs="Times New Roman"/>
          <w:b/>
          <w:sz w:val="28"/>
          <w:szCs w:val="28"/>
        </w:rPr>
        <w:tab/>
      </w:r>
      <w:r w:rsidRPr="002C6F07">
        <w:rPr>
          <w:rFonts w:ascii="Times New Roman" w:hAnsi="Times New Roman" w:cs="Times New Roman"/>
          <w:b/>
          <w:sz w:val="28"/>
          <w:szCs w:val="28"/>
        </w:rPr>
        <w:tab/>
      </w:r>
      <w:r w:rsidRPr="002C6F07">
        <w:rPr>
          <w:rFonts w:ascii="Times New Roman" w:hAnsi="Times New Roman" w:cs="Times New Roman"/>
          <w:b/>
          <w:sz w:val="28"/>
          <w:szCs w:val="28"/>
        </w:rPr>
        <w:tab/>
      </w:r>
      <w:r w:rsidRPr="002C6F07">
        <w:rPr>
          <w:rFonts w:ascii="Times New Roman" w:hAnsi="Times New Roman" w:cs="Times New Roman"/>
          <w:b/>
          <w:sz w:val="28"/>
          <w:szCs w:val="28"/>
        </w:rPr>
        <w:tab/>
      </w:r>
      <w:r w:rsidRPr="002C6F0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C6F07">
        <w:rPr>
          <w:rFonts w:ascii="Times New Roman" w:hAnsi="Times New Roman" w:cs="Times New Roman"/>
          <w:b/>
          <w:sz w:val="28"/>
          <w:szCs w:val="28"/>
        </w:rPr>
        <w:t xml:space="preserve">Е.Б. </w:t>
      </w:r>
      <w:proofErr w:type="spellStart"/>
      <w:r w:rsidRPr="002C6F07">
        <w:rPr>
          <w:rFonts w:ascii="Times New Roman" w:hAnsi="Times New Roman" w:cs="Times New Roman"/>
          <w:b/>
          <w:sz w:val="28"/>
          <w:szCs w:val="28"/>
        </w:rPr>
        <w:t>Носкова</w:t>
      </w:r>
      <w:proofErr w:type="spellEnd"/>
    </w:p>
    <w:p w14:paraId="5C54B621" w14:textId="77777777" w:rsidR="00075BA4" w:rsidRDefault="00075BA4" w:rsidP="00075BA4">
      <w:pPr>
        <w:pStyle w:val="ConsPlusNonformat"/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8DC0A32" w14:textId="77777777" w:rsidR="00075BA4" w:rsidRDefault="00075BA4" w:rsidP="00075BA4">
      <w:pPr>
        <w:pStyle w:val="ConsPlusNonformat"/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C8003D1" w14:textId="77777777" w:rsidR="00075BA4" w:rsidRDefault="00075BA4" w:rsidP="00075BA4">
      <w:pPr>
        <w:pStyle w:val="ConsPlusNonformat"/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0893344" w14:textId="5DFAD7D3" w:rsidR="002C6F07" w:rsidRDefault="00075BA4" w:rsidP="00075BA4">
      <w:pPr>
        <w:pStyle w:val="ConsPlusNonformat"/>
        <w:tabs>
          <w:tab w:val="left" w:pos="915"/>
        </w:tabs>
        <w:jc w:val="both"/>
        <w:rPr>
          <w:rFonts w:ascii="Times New Roman" w:hAnsi="Times New Roman" w:cs="Times New Roman"/>
        </w:rPr>
      </w:pPr>
      <w:proofErr w:type="spellStart"/>
      <w:r w:rsidRPr="00075BA4">
        <w:rPr>
          <w:rFonts w:ascii="Times New Roman" w:hAnsi="Times New Roman" w:cs="Times New Roman"/>
        </w:rPr>
        <w:t>исп</w:t>
      </w:r>
      <w:proofErr w:type="spellEnd"/>
      <w:r w:rsidRPr="00075BA4">
        <w:rPr>
          <w:rFonts w:ascii="Times New Roman" w:hAnsi="Times New Roman" w:cs="Times New Roman"/>
        </w:rPr>
        <w:t xml:space="preserve">: </w:t>
      </w:r>
      <w:r w:rsidR="002C6F07">
        <w:rPr>
          <w:rFonts w:ascii="Times New Roman" w:hAnsi="Times New Roman" w:cs="Times New Roman"/>
        </w:rPr>
        <w:t>Тихомирова Т.М.</w:t>
      </w:r>
    </w:p>
    <w:p w14:paraId="7BA9C468" w14:textId="151FD05D" w:rsidR="00075BA4" w:rsidRPr="00075BA4" w:rsidRDefault="00075BA4" w:rsidP="00075BA4">
      <w:pPr>
        <w:pStyle w:val="ConsPlusNonformat"/>
        <w:tabs>
          <w:tab w:val="left" w:pos="915"/>
        </w:tabs>
        <w:jc w:val="both"/>
        <w:rPr>
          <w:rFonts w:ascii="Times New Roman" w:hAnsi="Times New Roman" w:cs="Times New Roman"/>
        </w:rPr>
      </w:pPr>
      <w:r w:rsidRPr="00075BA4">
        <w:rPr>
          <w:rFonts w:ascii="Times New Roman" w:hAnsi="Times New Roman" w:cs="Times New Roman"/>
        </w:rPr>
        <w:t>Веселова-Кубасова О.С.</w:t>
      </w:r>
    </w:p>
    <w:p w14:paraId="3AE0D00E" w14:textId="77777777" w:rsidR="00B824C1" w:rsidRDefault="00075BA4" w:rsidP="001955F1">
      <w:pPr>
        <w:pStyle w:val="ConsPlusNonformat"/>
        <w:tabs>
          <w:tab w:val="left" w:pos="915"/>
        </w:tabs>
        <w:jc w:val="both"/>
      </w:pPr>
      <w:r w:rsidRPr="00075BA4">
        <w:rPr>
          <w:rFonts w:ascii="Times New Roman" w:hAnsi="Times New Roman" w:cs="Times New Roman"/>
        </w:rPr>
        <w:t>849339-4-23-33</w:t>
      </w:r>
    </w:p>
    <w:sectPr w:rsidR="00B824C1" w:rsidSect="00075BA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020A8"/>
    <w:multiLevelType w:val="hybridMultilevel"/>
    <w:tmpl w:val="E6BC6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D0A97"/>
    <w:multiLevelType w:val="hybridMultilevel"/>
    <w:tmpl w:val="CC404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E19EF"/>
    <w:multiLevelType w:val="hybridMultilevel"/>
    <w:tmpl w:val="D8EC8468"/>
    <w:lvl w:ilvl="0" w:tplc="356866CA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93E4F"/>
    <w:multiLevelType w:val="hybridMultilevel"/>
    <w:tmpl w:val="61BA9D9C"/>
    <w:lvl w:ilvl="0" w:tplc="4D7CFF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E3"/>
    <w:rsid w:val="00007EB8"/>
    <w:rsid w:val="00075BA4"/>
    <w:rsid w:val="000E23EA"/>
    <w:rsid w:val="00101C7C"/>
    <w:rsid w:val="001955F1"/>
    <w:rsid w:val="00291172"/>
    <w:rsid w:val="002C64FC"/>
    <w:rsid w:val="002C6F07"/>
    <w:rsid w:val="00443B5A"/>
    <w:rsid w:val="00493230"/>
    <w:rsid w:val="004E0795"/>
    <w:rsid w:val="005B6705"/>
    <w:rsid w:val="006B5906"/>
    <w:rsid w:val="006C2F2E"/>
    <w:rsid w:val="00711178"/>
    <w:rsid w:val="00791A08"/>
    <w:rsid w:val="00820E1C"/>
    <w:rsid w:val="008359F0"/>
    <w:rsid w:val="008631E3"/>
    <w:rsid w:val="00945873"/>
    <w:rsid w:val="00AE0B10"/>
    <w:rsid w:val="00B32E09"/>
    <w:rsid w:val="00B45EEF"/>
    <w:rsid w:val="00B824C1"/>
    <w:rsid w:val="00C211B7"/>
    <w:rsid w:val="00C52D84"/>
    <w:rsid w:val="00CA3E6C"/>
    <w:rsid w:val="00D33D58"/>
    <w:rsid w:val="00F1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BE53"/>
  <w15:docId w15:val="{0229FB79-37A6-40A1-AB45-D0AAC030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2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1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631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3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1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43B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6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3D76B-FF5C-439F-A36F-13F9F94DF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Веселова Ольга Сергеевна</cp:lastModifiedBy>
  <cp:revision>4</cp:revision>
  <cp:lastPrinted>2023-08-24T12:34:00Z</cp:lastPrinted>
  <dcterms:created xsi:type="dcterms:W3CDTF">2023-08-24T11:56:00Z</dcterms:created>
  <dcterms:modified xsi:type="dcterms:W3CDTF">2023-08-24T12:35:00Z</dcterms:modified>
</cp:coreProperties>
</file>