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17CB" w:rsidRDefault="000517CB" w:rsidP="000517C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17CB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плана проведения экспертизы на 202</w:t>
      </w:r>
      <w:r w:rsidR="00FF1464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0517CB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</w:t>
      </w:r>
      <w:r w:rsidRPr="000517C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051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Приглашаем принять участие в формировании плана экспертизы нормативных правовых актов </w:t>
      </w:r>
      <w:r w:rsidRPr="00051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Приволжского муниципального района</w:t>
      </w:r>
      <w:r w:rsidRPr="00051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2023 год. </w:t>
      </w:r>
    </w:p>
    <w:p w:rsidR="000517CB" w:rsidRPr="000517CB" w:rsidRDefault="000517CB" w:rsidP="000517C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051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Ваши предложения о проведении экспертизы правовых актов могут направляться в Администрацию </w:t>
      </w:r>
      <w:r w:rsidRPr="00051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Приволжского муниципального района</w:t>
      </w:r>
      <w:r w:rsidRPr="00051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срок </w:t>
      </w:r>
      <w:r w:rsidR="00FF14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</w:t>
      </w:r>
      <w:bookmarkStart w:id="0" w:name="_GoBack"/>
      <w:bookmarkEnd w:id="0"/>
      <w:r w:rsidRPr="00051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 </w:t>
      </w:r>
      <w:r w:rsidRPr="000517CB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 </w:t>
      </w:r>
      <w:r w:rsidRPr="000517CB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сентября</w:t>
      </w:r>
      <w:r w:rsidRPr="000517CB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</w:t>
      </w:r>
      <w:r w:rsidRPr="000517CB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0517CB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</w:t>
      </w:r>
      <w:r w:rsidRPr="00051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FF14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51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 </w:t>
      </w:r>
      <w:r w:rsidR="00FF14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517CB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25 </w:t>
      </w:r>
      <w:r w:rsidRPr="000517CB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октября</w:t>
      </w:r>
      <w:r w:rsidRPr="000517CB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</w:t>
      </w:r>
      <w:r w:rsidRPr="000517CB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0517CB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</w:t>
      </w:r>
      <w:r w:rsidRPr="00051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0517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1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электронном виде на адрес: </w:t>
      </w:r>
      <w:hyperlink r:id="rId4" w:history="1">
        <w:r w:rsidRPr="000517CB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priveconomy</w:t>
        </w:r>
        <w:r w:rsidRPr="000517CB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@</w:t>
        </w:r>
        <w:r w:rsidRPr="000517CB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mail</w:t>
        </w:r>
        <w:r w:rsidRPr="000517CB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Pr="000517CB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Pr="00051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517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1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 на бумажном носителе по адресу: 15</w:t>
      </w:r>
      <w:r w:rsidRPr="00051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5550</w:t>
      </w:r>
      <w:r w:rsidRPr="00051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051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Ивановская обл., г. Приволжск,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Pr="00051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ул. Революционная, д.63</w:t>
      </w:r>
      <w:r w:rsidRPr="00051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051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каб</w:t>
      </w:r>
      <w:proofErr w:type="spellEnd"/>
      <w:r w:rsidRPr="00051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051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051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</w:t>
      </w:r>
      <w:r w:rsidRPr="000517C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51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рабочий телефон</w:t>
      </w:r>
      <w:r w:rsidRPr="00051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8-49339-4-23-33</w:t>
      </w:r>
      <w:r w:rsidRPr="00051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график работы: </w:t>
      </w:r>
      <w:proofErr w:type="spellStart"/>
      <w:r w:rsidRPr="00051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пн-чт</w:t>
      </w:r>
      <w:proofErr w:type="spellEnd"/>
      <w:r w:rsidRPr="00051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8.30 до 17.30, обед с 12.00 до 1</w:t>
      </w:r>
      <w:r w:rsidRPr="00051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3.00, </w:t>
      </w:r>
      <w:r w:rsidRPr="00051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пт. с 8.30 до 1</w:t>
      </w:r>
      <w:r w:rsidRPr="00051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051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51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00, обед с 12.00 до 12.30</w:t>
      </w:r>
    </w:p>
    <w:p w:rsidR="003A0550" w:rsidRPr="000517CB" w:rsidRDefault="000517CB" w:rsidP="000517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1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1C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051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предложении о проведении экспертизы должны содержаться:</w:t>
      </w:r>
      <w:r w:rsidRPr="000517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1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наименование лица, вносящего предложение о проведении экспертизы нормативных правовых актов с указанием контактных данных заявителя (адрес, телефон);</w:t>
      </w:r>
      <w:r w:rsidRPr="000517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1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реквизиты нормативного правового акта (дата, номер, наименование, принявший орган)</w:t>
      </w:r>
      <w:r w:rsidRPr="000517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1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положения нормативного правового акта, необоснованно затрудняющие осуществление предпринимательской и инвестиционной деятельности.</w:t>
      </w:r>
    </w:p>
    <w:sectPr w:rsidR="003A0550" w:rsidRPr="000517CB" w:rsidSect="000517C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7CB"/>
    <w:rsid w:val="000517CB"/>
    <w:rsid w:val="003A0550"/>
    <w:rsid w:val="00791CB4"/>
    <w:rsid w:val="00FF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8B4C1"/>
  <w15:chartTrackingRefBased/>
  <w15:docId w15:val="{9D303BC2-227F-46DF-AE33-430A34922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517CB"/>
    <w:rPr>
      <w:b/>
      <w:bCs/>
    </w:rPr>
  </w:style>
  <w:style w:type="character" w:styleId="a4">
    <w:name w:val="Hyperlink"/>
    <w:basedOn w:val="a0"/>
    <w:uiPriority w:val="99"/>
    <w:unhideWhenUsed/>
    <w:rsid w:val="000517C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517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iveconom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Веселова Ольга Сергеевна</dc:creator>
  <cp:keywords/>
  <dc:description/>
  <cp:lastModifiedBy>Веселова Ольга Сергеевна</cp:lastModifiedBy>
  <cp:revision>2</cp:revision>
  <dcterms:created xsi:type="dcterms:W3CDTF">2023-11-13T05:58:00Z</dcterms:created>
  <dcterms:modified xsi:type="dcterms:W3CDTF">2023-11-13T06:10:00Z</dcterms:modified>
</cp:coreProperties>
</file>