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6AF" w:rsidRPr="009316AF" w:rsidRDefault="009316AF" w:rsidP="009316AF">
      <w:pPr>
        <w:pStyle w:val="a3"/>
        <w:spacing w:before="0" w:beforeAutospacing="0" w:line="360" w:lineRule="atLeast"/>
        <w:rPr>
          <w:color w:val="000000"/>
          <w:sz w:val="28"/>
          <w:szCs w:val="28"/>
        </w:rPr>
      </w:pPr>
      <w:r w:rsidRPr="009316AF">
        <w:rPr>
          <w:color w:val="000000"/>
          <w:sz w:val="28"/>
          <w:szCs w:val="28"/>
        </w:rPr>
        <w:t>Председатель комитета: Тихомирова Татьяна Михайловна</w:t>
      </w:r>
      <w:r w:rsidRPr="009316AF">
        <w:rPr>
          <w:color w:val="000000"/>
          <w:sz w:val="28"/>
          <w:szCs w:val="28"/>
        </w:rPr>
        <w:br/>
        <w:t>Тел. 4-21-56</w:t>
      </w:r>
      <w:r w:rsidRPr="009316AF">
        <w:rPr>
          <w:color w:val="000000"/>
          <w:sz w:val="28"/>
          <w:szCs w:val="28"/>
        </w:rPr>
        <w:br/>
        <w:t>Электронная почта: tikhomirova_ekonom@mail.ru</w:t>
      </w:r>
      <w:r w:rsidRPr="009316AF">
        <w:rPr>
          <w:color w:val="000000"/>
          <w:sz w:val="28"/>
          <w:szCs w:val="28"/>
        </w:rPr>
        <w:br/>
      </w:r>
      <w:r w:rsidRPr="009316AF">
        <w:rPr>
          <w:color w:val="000000"/>
          <w:sz w:val="28"/>
          <w:szCs w:val="28"/>
        </w:rPr>
        <w:br/>
        <w:t>Зам. председателя комитета</w:t>
      </w:r>
      <w:r w:rsidR="0048513E">
        <w:rPr>
          <w:color w:val="000000"/>
          <w:sz w:val="28"/>
          <w:szCs w:val="28"/>
        </w:rPr>
        <w:t>:</w:t>
      </w:r>
      <w:r w:rsidRPr="009316AF">
        <w:rPr>
          <w:color w:val="000000"/>
          <w:sz w:val="28"/>
          <w:szCs w:val="28"/>
        </w:rPr>
        <w:t xml:space="preserve"> Голубева Ольга Николаевна</w:t>
      </w:r>
      <w:r w:rsidRPr="009316AF">
        <w:rPr>
          <w:color w:val="000000"/>
          <w:sz w:val="28"/>
          <w:szCs w:val="28"/>
        </w:rPr>
        <w:br/>
        <w:t>Тел. 4-21-56</w:t>
      </w:r>
      <w:r w:rsidRPr="009316AF">
        <w:rPr>
          <w:color w:val="000000"/>
          <w:sz w:val="28"/>
          <w:szCs w:val="28"/>
        </w:rPr>
        <w:br/>
        <w:t>Электронная почта: ekonomiki-k@mail.ru</w:t>
      </w:r>
    </w:p>
    <w:p w:rsidR="009316AF" w:rsidRPr="009316AF" w:rsidRDefault="009316AF" w:rsidP="009316AF">
      <w:pPr>
        <w:pStyle w:val="a3"/>
        <w:spacing w:before="0" w:beforeAutospacing="0" w:line="360" w:lineRule="atLeast"/>
        <w:rPr>
          <w:color w:val="000000"/>
          <w:sz w:val="28"/>
          <w:szCs w:val="28"/>
        </w:rPr>
      </w:pPr>
      <w:r w:rsidRPr="009316AF">
        <w:rPr>
          <w:color w:val="000000"/>
          <w:sz w:val="28"/>
          <w:szCs w:val="28"/>
        </w:rPr>
        <w:t>Главный специалист</w:t>
      </w:r>
      <w:r w:rsidR="0048513E">
        <w:rPr>
          <w:color w:val="000000"/>
          <w:sz w:val="28"/>
          <w:szCs w:val="28"/>
        </w:rPr>
        <w:t>:</w:t>
      </w:r>
      <w:r w:rsidRPr="009316AF">
        <w:rPr>
          <w:color w:val="000000"/>
          <w:sz w:val="28"/>
          <w:szCs w:val="28"/>
        </w:rPr>
        <w:t xml:space="preserve"> Худякова Светлана Леонидовна</w:t>
      </w:r>
      <w:r w:rsidRPr="009316AF">
        <w:rPr>
          <w:color w:val="000000"/>
          <w:sz w:val="28"/>
          <w:szCs w:val="28"/>
        </w:rPr>
        <w:br/>
        <w:t>Тел. 4-21-56</w:t>
      </w:r>
      <w:r w:rsidRPr="009316AF">
        <w:rPr>
          <w:color w:val="000000"/>
          <w:sz w:val="28"/>
          <w:szCs w:val="28"/>
        </w:rPr>
        <w:br/>
        <w:t>Электронная почта: ekonomiki-k@mail.ru</w:t>
      </w:r>
    </w:p>
    <w:p w:rsidR="009316AF" w:rsidRPr="009316AF" w:rsidRDefault="009316AF" w:rsidP="009316AF">
      <w:pPr>
        <w:pStyle w:val="a3"/>
        <w:spacing w:before="0" w:beforeAutospacing="0" w:line="360" w:lineRule="atLeast"/>
        <w:rPr>
          <w:color w:val="000000" w:themeColor="text1"/>
          <w:sz w:val="28"/>
          <w:szCs w:val="28"/>
        </w:rPr>
      </w:pPr>
      <w:r w:rsidRPr="009316AF">
        <w:rPr>
          <w:color w:val="000000"/>
          <w:sz w:val="28"/>
          <w:szCs w:val="28"/>
        </w:rPr>
        <w:t>Главный специалист</w:t>
      </w:r>
      <w:r w:rsidR="0048513E">
        <w:rPr>
          <w:color w:val="000000"/>
          <w:sz w:val="28"/>
          <w:szCs w:val="28"/>
        </w:rPr>
        <w:t>:</w:t>
      </w:r>
      <w:r w:rsidRPr="009316AF">
        <w:rPr>
          <w:color w:val="000000"/>
          <w:sz w:val="28"/>
          <w:szCs w:val="28"/>
        </w:rPr>
        <w:t xml:space="preserve"> </w:t>
      </w:r>
      <w:proofErr w:type="spellStart"/>
      <w:r w:rsidRPr="009316AF">
        <w:rPr>
          <w:color w:val="000000"/>
          <w:sz w:val="28"/>
          <w:szCs w:val="28"/>
        </w:rPr>
        <w:t>Говяжова</w:t>
      </w:r>
      <w:proofErr w:type="spellEnd"/>
      <w:r w:rsidRPr="009316AF">
        <w:rPr>
          <w:color w:val="000000"/>
          <w:sz w:val="28"/>
          <w:szCs w:val="28"/>
        </w:rPr>
        <w:t xml:space="preserve"> Елена Николаевна</w:t>
      </w:r>
      <w:r w:rsidRPr="009316AF">
        <w:rPr>
          <w:color w:val="000000"/>
          <w:sz w:val="28"/>
          <w:szCs w:val="28"/>
        </w:rPr>
        <w:br/>
        <w:t>Тел. 4-23-33</w:t>
      </w:r>
      <w:r w:rsidRPr="009316AF">
        <w:rPr>
          <w:color w:val="000000"/>
          <w:sz w:val="28"/>
          <w:szCs w:val="28"/>
        </w:rPr>
        <w:br/>
      </w:r>
      <w:r w:rsidRPr="009316AF">
        <w:rPr>
          <w:color w:val="000000" w:themeColor="text1"/>
          <w:sz w:val="28"/>
          <w:szCs w:val="28"/>
        </w:rPr>
        <w:t xml:space="preserve">Электронная почта: </w:t>
      </w:r>
      <w:r w:rsidRPr="009316AF">
        <w:rPr>
          <w:color w:val="000000" w:themeColor="text1"/>
          <w:sz w:val="28"/>
          <w:szCs w:val="28"/>
          <w:shd w:val="clear" w:color="auto" w:fill="FFFFFF"/>
        </w:rPr>
        <w:t>privkom2018@mail.ru</w:t>
      </w:r>
    </w:p>
    <w:p w:rsidR="009316AF" w:rsidRPr="009316AF" w:rsidRDefault="009316AF" w:rsidP="009316AF">
      <w:pPr>
        <w:pStyle w:val="a3"/>
        <w:spacing w:before="0" w:beforeAutospacing="0" w:line="360" w:lineRule="atLeast"/>
        <w:rPr>
          <w:color w:val="000000" w:themeColor="text1"/>
          <w:sz w:val="28"/>
          <w:szCs w:val="28"/>
        </w:rPr>
      </w:pPr>
      <w:r w:rsidRPr="009316AF">
        <w:rPr>
          <w:color w:val="000000" w:themeColor="text1"/>
          <w:sz w:val="28"/>
          <w:szCs w:val="28"/>
        </w:rPr>
        <w:t>Главный специалист</w:t>
      </w:r>
      <w:r w:rsidR="0048513E">
        <w:rPr>
          <w:color w:val="000000" w:themeColor="text1"/>
          <w:sz w:val="28"/>
          <w:szCs w:val="28"/>
        </w:rPr>
        <w:t>:</w:t>
      </w:r>
      <w:r w:rsidRPr="009316AF">
        <w:rPr>
          <w:color w:val="000000" w:themeColor="text1"/>
          <w:sz w:val="28"/>
          <w:szCs w:val="28"/>
        </w:rPr>
        <w:t xml:space="preserve"> </w:t>
      </w:r>
      <w:proofErr w:type="spellStart"/>
      <w:r w:rsidRPr="009316AF">
        <w:rPr>
          <w:color w:val="000000" w:themeColor="text1"/>
          <w:sz w:val="28"/>
          <w:szCs w:val="28"/>
        </w:rPr>
        <w:t>Рысакова</w:t>
      </w:r>
      <w:proofErr w:type="spellEnd"/>
      <w:r w:rsidRPr="009316AF">
        <w:rPr>
          <w:color w:val="000000" w:themeColor="text1"/>
          <w:sz w:val="28"/>
          <w:szCs w:val="28"/>
        </w:rPr>
        <w:t xml:space="preserve"> Надежда Витальевна</w:t>
      </w:r>
      <w:r w:rsidRPr="009316AF">
        <w:rPr>
          <w:color w:val="000000" w:themeColor="text1"/>
          <w:sz w:val="28"/>
          <w:szCs w:val="28"/>
        </w:rPr>
        <w:br/>
        <w:t>Тел. 4-23-33</w:t>
      </w:r>
      <w:r w:rsidRPr="009316AF">
        <w:rPr>
          <w:color w:val="000000" w:themeColor="text1"/>
          <w:sz w:val="28"/>
          <w:szCs w:val="28"/>
        </w:rPr>
        <w:br/>
        <w:t xml:space="preserve">Электронная почта: </w:t>
      </w:r>
      <w:r w:rsidRPr="009316AF">
        <w:rPr>
          <w:color w:val="000000" w:themeColor="text1"/>
          <w:sz w:val="28"/>
          <w:szCs w:val="28"/>
          <w:u w:val="single"/>
        </w:rPr>
        <w:t>nrysakova81@mail.ru</w:t>
      </w:r>
    </w:p>
    <w:p w:rsidR="009316AF" w:rsidRPr="009316AF" w:rsidRDefault="009316AF" w:rsidP="009316A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16AF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</w:t>
      </w:r>
      <w:r w:rsidR="0048513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931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Румянцева Наталия Алексеевна</w:t>
      </w:r>
    </w:p>
    <w:p w:rsidR="009316AF" w:rsidRPr="009316AF" w:rsidRDefault="009316AF" w:rsidP="009316A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</w:t>
      </w:r>
      <w:r w:rsidRPr="009316AF">
        <w:rPr>
          <w:rFonts w:ascii="Times New Roman" w:hAnsi="Times New Roman" w:cs="Times New Roman"/>
          <w:color w:val="000000" w:themeColor="text1"/>
          <w:sz w:val="28"/>
          <w:szCs w:val="28"/>
        </w:rPr>
        <w:t>. 4-23-33</w:t>
      </w:r>
    </w:p>
    <w:p w:rsidR="009316AF" w:rsidRPr="009316AF" w:rsidRDefault="009316AF" w:rsidP="009316A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Электронная </w:t>
      </w:r>
      <w:r w:rsidRPr="00931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почта: </w:t>
      </w:r>
      <w:hyperlink r:id="rId4" w:history="1">
        <w:r w:rsidRPr="009316A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cx</w:t>
        </w:r>
        <w:r w:rsidRPr="009316A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_</w:t>
        </w:r>
        <w:r w:rsidRPr="009316A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privolgsk</w:t>
        </w:r>
        <w:r w:rsidRPr="009316A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Pr="009316A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mail</w:t>
        </w:r>
        <w:r w:rsidRPr="009316A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9316A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931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316AF" w:rsidRPr="009316AF" w:rsidRDefault="009316AF" w:rsidP="009316A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16AF" w:rsidRPr="009316AF" w:rsidRDefault="009316AF" w:rsidP="009316A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16AF">
        <w:rPr>
          <w:rFonts w:ascii="Times New Roman" w:hAnsi="Times New Roman" w:cs="Times New Roman"/>
          <w:color w:val="000000" w:themeColor="text1"/>
          <w:sz w:val="28"/>
          <w:szCs w:val="28"/>
        </w:rPr>
        <w:t>Ведущий специалист</w:t>
      </w:r>
      <w:r w:rsidR="0048513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bookmarkStart w:id="0" w:name="_GoBack"/>
      <w:bookmarkEnd w:id="0"/>
      <w:r w:rsidRPr="00931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Веселова Ольга Серге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316AF">
        <w:rPr>
          <w:rFonts w:ascii="Times New Roman" w:hAnsi="Times New Roman" w:cs="Times New Roman"/>
          <w:color w:val="000000" w:themeColor="text1"/>
          <w:sz w:val="28"/>
          <w:szCs w:val="28"/>
        </w:rPr>
        <w:t>вна</w:t>
      </w:r>
    </w:p>
    <w:p w:rsidR="009316AF" w:rsidRPr="009316AF" w:rsidRDefault="009316AF" w:rsidP="009316A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</w:t>
      </w:r>
      <w:r w:rsidRPr="009316AF">
        <w:rPr>
          <w:rFonts w:ascii="Times New Roman" w:hAnsi="Times New Roman" w:cs="Times New Roman"/>
          <w:color w:val="000000" w:themeColor="text1"/>
          <w:sz w:val="28"/>
          <w:szCs w:val="28"/>
        </w:rPr>
        <w:t>. 4-23-33</w:t>
      </w:r>
    </w:p>
    <w:p w:rsidR="009316AF" w:rsidRPr="009316AF" w:rsidRDefault="009316AF" w:rsidP="009316A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Электронная</w:t>
      </w:r>
      <w:r w:rsidRPr="00931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почта: </w:t>
      </w:r>
      <w:hyperlink r:id="rId5" w:history="1">
        <w:r w:rsidRPr="009316A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priveconomy</w:t>
        </w:r>
        <w:r w:rsidRPr="009316A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Pr="009316A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mail</w:t>
        </w:r>
        <w:r w:rsidRPr="009316A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9316A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931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42BFD" w:rsidRPr="009316AF" w:rsidRDefault="00C42B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42BFD" w:rsidRPr="0093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AF"/>
    <w:rsid w:val="0048513E"/>
    <w:rsid w:val="009316AF"/>
    <w:rsid w:val="00C4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B37B"/>
  <w15:chartTrackingRefBased/>
  <w15:docId w15:val="{E5F7C6A0-D8BE-410B-9D01-3FFF316E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316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6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veconomy@mail.ru" TargetMode="External"/><Relationship Id="rId4" Type="http://schemas.openxmlformats.org/officeDocument/2006/relationships/hyperlink" Target="mailto:cx_privolg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2019-01-18T12:50:00Z</dcterms:created>
  <dcterms:modified xsi:type="dcterms:W3CDTF">2019-01-18T13:00:00Z</dcterms:modified>
</cp:coreProperties>
</file>