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45" w:rsidRDefault="003E106B" w:rsidP="003E1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06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объектов недвижимости</w:t>
      </w:r>
    </w:p>
    <w:p w:rsidR="003E106B" w:rsidRDefault="003E106B" w:rsidP="00A854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3E106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3E106B">
        <w:rPr>
          <w:rFonts w:ascii="Times New Roman" w:hAnsi="Times New Roman" w:cs="Times New Roman"/>
          <w:sz w:val="28"/>
          <w:szCs w:val="28"/>
        </w:rPr>
        <w:t xml:space="preserve"> от 30.12.2020 №518-ФЗ «О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422783" w:rsidRDefault="003E106B" w:rsidP="00A8546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Приволжского муниципального района сообщает, что </w:t>
      </w:r>
      <w:r w:rsidR="00E64C43">
        <w:rPr>
          <w:rFonts w:ascii="Times New Roman" w:hAnsi="Times New Roman" w:cs="Times New Roman"/>
          <w:b/>
          <w:sz w:val="28"/>
          <w:szCs w:val="28"/>
        </w:rPr>
        <w:t>21</w:t>
      </w:r>
      <w:r w:rsidRPr="00A85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C43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A8546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A1617" w:rsidRPr="00A85464">
        <w:rPr>
          <w:rFonts w:ascii="Times New Roman" w:hAnsi="Times New Roman" w:cs="Times New Roman"/>
          <w:b/>
          <w:sz w:val="28"/>
          <w:szCs w:val="28"/>
        </w:rPr>
        <w:t>2</w:t>
      </w:r>
      <w:r w:rsidRPr="00A85464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422783" w:rsidRPr="00A8546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D5512">
        <w:rPr>
          <w:rFonts w:ascii="Times New Roman" w:hAnsi="Times New Roman" w:cs="Times New Roman"/>
          <w:b/>
          <w:sz w:val="28"/>
          <w:szCs w:val="28"/>
        </w:rPr>
        <w:t>09</w:t>
      </w:r>
      <w:r w:rsidR="00422783" w:rsidRPr="00A85464">
        <w:rPr>
          <w:rFonts w:ascii="Times New Roman" w:hAnsi="Times New Roman" w:cs="Times New Roman"/>
          <w:b/>
          <w:sz w:val="28"/>
          <w:szCs w:val="28"/>
        </w:rPr>
        <w:t xml:space="preserve">:00 до </w:t>
      </w:r>
      <w:r w:rsidR="00BD5512">
        <w:rPr>
          <w:rFonts w:ascii="Times New Roman" w:hAnsi="Times New Roman" w:cs="Times New Roman"/>
          <w:b/>
          <w:sz w:val="28"/>
          <w:szCs w:val="28"/>
        </w:rPr>
        <w:t>12</w:t>
      </w:r>
      <w:r w:rsidR="00422783" w:rsidRPr="00A85464">
        <w:rPr>
          <w:rFonts w:ascii="Times New Roman" w:hAnsi="Times New Roman" w:cs="Times New Roman"/>
          <w:b/>
          <w:sz w:val="28"/>
          <w:szCs w:val="28"/>
        </w:rPr>
        <w:t>:00</w:t>
      </w:r>
      <w:r w:rsidR="00422783">
        <w:rPr>
          <w:rFonts w:ascii="Times New Roman" w:hAnsi="Times New Roman" w:cs="Times New Roman"/>
          <w:sz w:val="28"/>
          <w:szCs w:val="28"/>
        </w:rPr>
        <w:t xml:space="preserve"> часов будет производиться осмотр ранее</w:t>
      </w:r>
      <w:r w:rsidR="00DE2DF1">
        <w:rPr>
          <w:rFonts w:ascii="Times New Roman" w:hAnsi="Times New Roman" w:cs="Times New Roman"/>
          <w:sz w:val="28"/>
          <w:szCs w:val="28"/>
        </w:rPr>
        <w:t xml:space="preserve"> учтенных объектов недвижимости: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3"/>
        <w:gridCol w:w="5529"/>
        <w:gridCol w:w="2268"/>
      </w:tblGrid>
      <w:tr w:rsidR="00DE2DF1" w:rsidRPr="00622B43" w:rsidTr="00A14A4C">
        <w:trPr>
          <w:cantSplit/>
          <w:trHeight w:val="659"/>
        </w:trPr>
        <w:tc>
          <w:tcPr>
            <w:tcW w:w="2283" w:type="dxa"/>
            <w:shd w:val="clear" w:color="auto" w:fill="auto"/>
            <w:hideMark/>
          </w:tcPr>
          <w:p w:rsidR="00DE2DF1" w:rsidRPr="00622B43" w:rsidRDefault="00DE2DF1" w:rsidP="00426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Кадастровый номер ОКС</w:t>
            </w:r>
          </w:p>
        </w:tc>
        <w:tc>
          <w:tcPr>
            <w:tcW w:w="5529" w:type="dxa"/>
            <w:shd w:val="clear" w:color="auto" w:fill="auto"/>
            <w:hideMark/>
          </w:tcPr>
          <w:p w:rsidR="00DE2DF1" w:rsidRPr="00622B43" w:rsidRDefault="00DE2DF1" w:rsidP="00426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Местоположение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DE2DF1" w:rsidRPr="00622B43" w:rsidRDefault="00DE2DF1" w:rsidP="00426BC3">
            <w:pPr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</w:t>
            </w:r>
          </w:p>
        </w:tc>
      </w:tr>
      <w:tr w:rsidR="00DE2DF1" w:rsidRPr="007557CA" w:rsidTr="00F116A4">
        <w:trPr>
          <w:cantSplit/>
          <w:trHeight w:val="691"/>
        </w:trPr>
        <w:tc>
          <w:tcPr>
            <w:tcW w:w="2283" w:type="dxa"/>
            <w:shd w:val="clear" w:color="auto" w:fill="auto"/>
            <w:vAlign w:val="center"/>
            <w:hideMark/>
          </w:tcPr>
          <w:p w:rsidR="00DE2DF1" w:rsidRPr="007557CA" w:rsidRDefault="00DE2DF1" w:rsidP="00E76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37:13:</w:t>
            </w:r>
            <w:r w:rsidR="00E6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031802:78</w:t>
            </w:r>
            <w:r w:rsidR="00E7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DE2DF1" w:rsidRPr="007557CA" w:rsidRDefault="00DE2DF1" w:rsidP="00E64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Ивановская область, Приволжский район, </w:t>
            </w:r>
            <w:r w:rsidR="00BD5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 w:rsidR="00E7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Новое, ул. Дружба м/</w:t>
            </w:r>
            <w:proofErr w:type="spellStart"/>
            <w:proofErr w:type="gramStart"/>
            <w:r w:rsidR="00E7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E2DF1" w:rsidRPr="007557CA" w:rsidRDefault="00BD5512" w:rsidP="00BD5512">
            <w:pPr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МКД </w:t>
            </w:r>
          </w:p>
        </w:tc>
      </w:tr>
      <w:tr w:rsidR="00E76B4C" w:rsidRPr="007557CA" w:rsidTr="00F116A4">
        <w:trPr>
          <w:cantSplit/>
          <w:trHeight w:val="700"/>
        </w:trPr>
        <w:tc>
          <w:tcPr>
            <w:tcW w:w="2283" w:type="dxa"/>
            <w:shd w:val="clear" w:color="auto" w:fill="auto"/>
            <w:vAlign w:val="center"/>
          </w:tcPr>
          <w:p w:rsidR="00E76B4C" w:rsidRPr="007557CA" w:rsidRDefault="00E76B4C" w:rsidP="00E64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37:13:</w:t>
            </w:r>
            <w:r w:rsidR="00E6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032107:105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E76B4C" w:rsidRPr="007557CA" w:rsidRDefault="00E76B4C" w:rsidP="00E64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Ивановская область, Приволжский район, </w:t>
            </w:r>
            <w:r w:rsidR="00E6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gramStart"/>
            <w:r w:rsidR="00E6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Митино</w:t>
            </w:r>
            <w:proofErr w:type="gramEnd"/>
            <w:r w:rsidR="00E6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6B4C" w:rsidRPr="007557CA" w:rsidRDefault="00E64C43" w:rsidP="00F314A0">
            <w:pPr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</w:tr>
      <w:tr w:rsidR="00E64C43" w:rsidRPr="007557CA" w:rsidTr="00F116A4">
        <w:trPr>
          <w:cantSplit/>
          <w:trHeight w:val="696"/>
        </w:trPr>
        <w:tc>
          <w:tcPr>
            <w:tcW w:w="2283" w:type="dxa"/>
            <w:shd w:val="clear" w:color="auto" w:fill="auto"/>
            <w:vAlign w:val="center"/>
          </w:tcPr>
          <w:p w:rsidR="00E64C43" w:rsidRPr="007557CA" w:rsidRDefault="00E64C43" w:rsidP="00AB24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37:13: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032107:10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E64C43" w:rsidRPr="007557CA" w:rsidRDefault="00E64C43" w:rsidP="00AB24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Ивановская область, Приволжский район,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Митино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E64C43" w:rsidRPr="007557CA" w:rsidRDefault="00E64C43" w:rsidP="00FC6CDC">
            <w:pPr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Крытый ток</w:t>
            </w:r>
          </w:p>
        </w:tc>
      </w:tr>
      <w:tr w:rsidR="006B2AE6" w:rsidRPr="007557CA" w:rsidTr="00F116A4">
        <w:trPr>
          <w:cantSplit/>
          <w:trHeight w:val="692"/>
        </w:trPr>
        <w:tc>
          <w:tcPr>
            <w:tcW w:w="2283" w:type="dxa"/>
            <w:shd w:val="clear" w:color="auto" w:fill="auto"/>
            <w:vAlign w:val="center"/>
          </w:tcPr>
          <w:p w:rsidR="006B2AE6" w:rsidRDefault="006B2AE6" w:rsidP="00E64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37:13:</w:t>
            </w:r>
            <w:r w:rsidR="00E6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010602:87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B2AE6" w:rsidRPr="006A6967" w:rsidRDefault="006B2AE6" w:rsidP="00E64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Ивановская область, Приволжский район, </w:t>
            </w:r>
            <w:r w:rsidR="00E6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Приволжск, ул. Кирова, д.22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AE6" w:rsidRPr="007557CA" w:rsidRDefault="006B2AE6" w:rsidP="002C0CEE">
            <w:pPr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</w:tr>
    </w:tbl>
    <w:p w:rsidR="00DE2DF1" w:rsidRDefault="00DE2DF1" w:rsidP="00A8546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464" w:rsidRDefault="00A85464" w:rsidP="00A8546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Собственникам объектов недвижимости при себе иметь документ удостоверяющий личность, СНИЛС, правоустанавливающий документ на земельный участок или строение.</w:t>
      </w:r>
    </w:p>
    <w:p w:rsidR="003E106B" w:rsidRPr="003E106B" w:rsidRDefault="003E106B" w:rsidP="00A85464">
      <w:pPr>
        <w:tabs>
          <w:tab w:val="left" w:pos="91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обращаться в комитет по управлению муниципальным имуществом администрации Приволжского муниципального района по адресу: Ивановская область, г.</w:t>
      </w:r>
      <w:r w:rsidR="00AC6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Приволжск, ул. Революционная, д.63, каб.13</w:t>
      </w:r>
      <w:r w:rsidR="00AC6AF5">
        <w:rPr>
          <w:rFonts w:ascii="Times New Roman" w:hAnsi="Times New Roman" w:cs="Times New Roman"/>
          <w:sz w:val="28"/>
          <w:szCs w:val="28"/>
        </w:rPr>
        <w:t>, телефон 8 (49339) 4-23-26</w:t>
      </w:r>
      <w:bookmarkStart w:id="0" w:name="_GoBack"/>
      <w:bookmarkEnd w:id="0"/>
    </w:p>
    <w:sectPr w:rsidR="003E106B" w:rsidRPr="003E106B" w:rsidSect="00F116A4">
      <w:pgSz w:w="11906" w:h="16838"/>
      <w:pgMar w:top="993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81A7E"/>
    <w:multiLevelType w:val="hybridMultilevel"/>
    <w:tmpl w:val="507E710A"/>
    <w:lvl w:ilvl="0" w:tplc="5F76C3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282"/>
    <w:rsid w:val="00024461"/>
    <w:rsid w:val="000A507B"/>
    <w:rsid w:val="00146FB1"/>
    <w:rsid w:val="00165FF9"/>
    <w:rsid w:val="00170D58"/>
    <w:rsid w:val="002B37B7"/>
    <w:rsid w:val="003E106B"/>
    <w:rsid w:val="00422783"/>
    <w:rsid w:val="00497605"/>
    <w:rsid w:val="004A3FDF"/>
    <w:rsid w:val="00552149"/>
    <w:rsid w:val="006B2282"/>
    <w:rsid w:val="006B2AE6"/>
    <w:rsid w:val="007D3EA8"/>
    <w:rsid w:val="00825098"/>
    <w:rsid w:val="00844A9E"/>
    <w:rsid w:val="0085747C"/>
    <w:rsid w:val="008638B0"/>
    <w:rsid w:val="00891EB7"/>
    <w:rsid w:val="008E757E"/>
    <w:rsid w:val="009235DE"/>
    <w:rsid w:val="009A1617"/>
    <w:rsid w:val="009C7CCD"/>
    <w:rsid w:val="00A14A4C"/>
    <w:rsid w:val="00A85464"/>
    <w:rsid w:val="00AA121F"/>
    <w:rsid w:val="00AC6AF5"/>
    <w:rsid w:val="00AE619D"/>
    <w:rsid w:val="00B943FB"/>
    <w:rsid w:val="00BC7DC5"/>
    <w:rsid w:val="00BD29DE"/>
    <w:rsid w:val="00BD5512"/>
    <w:rsid w:val="00C16B45"/>
    <w:rsid w:val="00CC3499"/>
    <w:rsid w:val="00DB1B0C"/>
    <w:rsid w:val="00DE2DF1"/>
    <w:rsid w:val="00E647EE"/>
    <w:rsid w:val="00E64C43"/>
    <w:rsid w:val="00E76B4C"/>
    <w:rsid w:val="00F116A4"/>
    <w:rsid w:val="00F81A66"/>
    <w:rsid w:val="00FD1405"/>
    <w:rsid w:val="00FF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E106B"/>
    <w:rPr>
      <w:color w:val="106BBE"/>
    </w:rPr>
  </w:style>
  <w:style w:type="paragraph" w:styleId="a4">
    <w:name w:val="List Paragraph"/>
    <w:basedOn w:val="a"/>
    <w:uiPriority w:val="34"/>
    <w:qFormat/>
    <w:rsid w:val="003E1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E106B"/>
    <w:rPr>
      <w:color w:val="106BBE"/>
    </w:rPr>
  </w:style>
  <w:style w:type="paragraph" w:styleId="a4">
    <w:name w:val="List Paragraph"/>
    <w:basedOn w:val="a"/>
    <w:uiPriority w:val="34"/>
    <w:qFormat/>
    <w:rsid w:val="003E1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0015729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GKHWork05</cp:lastModifiedBy>
  <cp:revision>26</cp:revision>
  <dcterms:created xsi:type="dcterms:W3CDTF">2021-11-19T20:29:00Z</dcterms:created>
  <dcterms:modified xsi:type="dcterms:W3CDTF">2022-12-14T11:43:00Z</dcterms:modified>
</cp:coreProperties>
</file>