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4D" w:rsidRPr="00B246A7" w:rsidRDefault="0064404D" w:rsidP="0064404D">
      <w:pPr>
        <w:pStyle w:val="Default"/>
        <w:jc w:val="center"/>
        <w:rPr>
          <w:b/>
          <w:bCs/>
        </w:rPr>
      </w:pPr>
      <w:r w:rsidRPr="00B246A7">
        <w:rPr>
          <w:b/>
          <w:bCs/>
        </w:rPr>
        <w:t>Администрация Приволжского муниципального района</w:t>
      </w:r>
    </w:p>
    <w:p w:rsidR="0064404D" w:rsidRPr="00B246A7" w:rsidRDefault="0064404D" w:rsidP="0064404D">
      <w:pPr>
        <w:autoSpaceDE w:val="0"/>
        <w:autoSpaceDN w:val="0"/>
        <w:adjustRightInd w:val="0"/>
        <w:jc w:val="center"/>
        <w:rPr>
          <w:rFonts w:eastAsiaTheme="minorHAnsi"/>
          <w:b/>
          <w:bCs/>
          <w:sz w:val="24"/>
          <w:szCs w:val="24"/>
          <w:lang w:eastAsia="en-US"/>
        </w:rPr>
      </w:pPr>
      <w:r w:rsidRPr="00B246A7">
        <w:rPr>
          <w:b/>
          <w:bCs/>
          <w:sz w:val="24"/>
          <w:szCs w:val="24"/>
        </w:rPr>
        <w:t xml:space="preserve">сообщает о проведении </w:t>
      </w:r>
      <w:r w:rsidRPr="00B246A7">
        <w:rPr>
          <w:rFonts w:eastAsiaTheme="minorHAnsi"/>
          <w:b/>
          <w:bCs/>
          <w:sz w:val="24"/>
          <w:szCs w:val="24"/>
          <w:lang w:eastAsia="en-US"/>
        </w:rPr>
        <w:t>продажи посредством публичного предложения</w:t>
      </w:r>
    </w:p>
    <w:p w:rsidR="0064404D" w:rsidRPr="00B246A7" w:rsidRDefault="0064404D" w:rsidP="0064404D">
      <w:pPr>
        <w:pStyle w:val="Default"/>
        <w:jc w:val="center"/>
        <w:rPr>
          <w:b/>
          <w:bCs/>
        </w:rPr>
      </w:pPr>
      <w:r w:rsidRPr="00B246A7">
        <w:rPr>
          <w:b/>
          <w:bCs/>
        </w:rPr>
        <w:t>приватизируемого имущества в электронной форме</w:t>
      </w:r>
    </w:p>
    <w:p w:rsidR="00F255CC" w:rsidRPr="00F255CC" w:rsidRDefault="00F255CC" w:rsidP="00F255CC">
      <w:pPr>
        <w:pStyle w:val="Default"/>
        <w:jc w:val="center"/>
      </w:pPr>
    </w:p>
    <w:p w:rsidR="00F255CC" w:rsidRDefault="00F255CC" w:rsidP="00F255CC">
      <w:pPr>
        <w:pStyle w:val="Default"/>
        <w:jc w:val="center"/>
        <w:rPr>
          <w:b/>
          <w:bCs/>
        </w:rPr>
      </w:pPr>
      <w:r w:rsidRPr="00F255CC">
        <w:rPr>
          <w:b/>
          <w:bCs/>
        </w:rPr>
        <w:t>I. Общие положения</w:t>
      </w:r>
    </w:p>
    <w:p w:rsidR="00F255CC" w:rsidRPr="00F255CC" w:rsidRDefault="00F255CC" w:rsidP="00F255CC">
      <w:pPr>
        <w:pStyle w:val="Default"/>
        <w:jc w:val="center"/>
        <w:rPr>
          <w:b/>
          <w:bCs/>
        </w:rPr>
      </w:pPr>
    </w:p>
    <w:p w:rsidR="00DC57D4" w:rsidRPr="007E5F05" w:rsidRDefault="00F255CC" w:rsidP="007E5F05">
      <w:pPr>
        <w:ind w:firstLine="708"/>
        <w:jc w:val="both"/>
        <w:rPr>
          <w:sz w:val="24"/>
          <w:szCs w:val="24"/>
        </w:rPr>
      </w:pPr>
      <w:r w:rsidRPr="007E5F05">
        <w:rPr>
          <w:b/>
          <w:bCs/>
          <w:sz w:val="24"/>
          <w:szCs w:val="24"/>
        </w:rPr>
        <w:t>1. Основание проведения торгов:</w:t>
      </w:r>
      <w:r w:rsidRPr="007E5F05">
        <w:rPr>
          <w:sz w:val="24"/>
          <w:szCs w:val="24"/>
        </w:rPr>
        <w:t xml:space="preserve"> </w:t>
      </w:r>
      <w:r w:rsidR="00483396" w:rsidRPr="00483396">
        <w:rPr>
          <w:bCs/>
          <w:sz w:val="24"/>
          <w:szCs w:val="24"/>
        </w:rPr>
        <w:t>Руководствуясь ст. 215 Гражданского кодекса Российской Федерации, Федеральным законом от 21.12.2001 №178-ФЗ «</w:t>
      </w:r>
      <w:r w:rsidR="00483396" w:rsidRPr="00483396">
        <w:rPr>
          <w:rFonts w:eastAsia="Calibri"/>
          <w:bCs/>
          <w:sz w:val="24"/>
          <w:szCs w:val="24"/>
          <w:lang w:eastAsia="en-US"/>
        </w:rPr>
        <w:t>О приватизации государственного и муниципального имущества»</w:t>
      </w:r>
      <w:r w:rsidR="00483396" w:rsidRPr="00483396">
        <w:rPr>
          <w:bCs/>
          <w:noProof/>
          <w:color w:val="000000"/>
          <w:sz w:val="24"/>
          <w:szCs w:val="24"/>
        </w:rPr>
        <w:t xml:space="preserve">, </w:t>
      </w:r>
      <w:r w:rsidR="00483396" w:rsidRPr="00483396">
        <w:rPr>
          <w:rFonts w:eastAsia="Calibri"/>
          <w:bCs/>
          <w:sz w:val="24"/>
          <w:szCs w:val="24"/>
          <w:lang w:eastAsia="en-US"/>
        </w:rPr>
        <w:t xml:space="preserve">постановлениями Правительства Российской Федерации </w:t>
      </w:r>
      <w:r w:rsidR="00483396" w:rsidRPr="00483396">
        <w:rPr>
          <w:bCs/>
          <w:noProof/>
          <w:color w:val="000000"/>
          <w:sz w:val="24"/>
          <w:szCs w:val="24"/>
        </w:rPr>
        <w:t>от 27.08.2012 № 860 «Об организации и проведении продажи государственного или муниципального имущества в электронной форме»,</w:t>
      </w:r>
      <w:r w:rsidR="00483396" w:rsidRPr="00483396">
        <w:rPr>
          <w:rFonts w:eastAsia="Calibri"/>
          <w:bCs/>
          <w:sz w:val="24"/>
          <w:szCs w:val="24"/>
          <w:lang w:eastAsia="en-US"/>
        </w:rPr>
        <w:t xml:space="preserve"> Уставом Приволжского муниципального района, </w:t>
      </w:r>
      <w:r w:rsidR="00483396" w:rsidRPr="00483396">
        <w:rPr>
          <w:sz w:val="24"/>
          <w:szCs w:val="24"/>
        </w:rPr>
        <w:t xml:space="preserve">во исполнение Решения Совета Приволжского </w:t>
      </w:r>
      <w:r w:rsidR="00483396" w:rsidRPr="00483396">
        <w:rPr>
          <w:rFonts w:eastAsia="Calibri"/>
          <w:bCs/>
          <w:sz w:val="24"/>
          <w:szCs w:val="24"/>
          <w:lang w:eastAsia="en-US"/>
        </w:rPr>
        <w:t>муниципального района</w:t>
      </w:r>
      <w:r w:rsidR="00483396" w:rsidRPr="00483396">
        <w:rPr>
          <w:sz w:val="24"/>
          <w:szCs w:val="24"/>
        </w:rPr>
        <w:t xml:space="preserve"> от 26.01.2023 №3 «</w:t>
      </w:r>
      <w:r w:rsidR="00483396" w:rsidRPr="00483396">
        <w:rPr>
          <w:rFonts w:eastAsia="Calibri"/>
          <w:bCs/>
          <w:sz w:val="24"/>
          <w:szCs w:val="24"/>
          <w:lang w:eastAsia="en-US"/>
        </w:rPr>
        <w:t>Об утверждении прогнозного плана приватизации муниципального имущества, находящегося в собственности Приволжского муниципального района, на 2023 год</w:t>
      </w:r>
      <w:r w:rsidR="00483396" w:rsidRPr="00483396">
        <w:rPr>
          <w:sz w:val="24"/>
          <w:szCs w:val="24"/>
        </w:rPr>
        <w:t>»</w:t>
      </w:r>
      <w:r w:rsidR="00DC57D4" w:rsidRPr="00483396">
        <w:rPr>
          <w:sz w:val="24"/>
          <w:szCs w:val="24"/>
        </w:rPr>
        <w:t>,</w:t>
      </w:r>
      <w:r w:rsidR="004B5D55">
        <w:rPr>
          <w:rFonts w:eastAsia="Calibri"/>
          <w:sz w:val="24"/>
          <w:szCs w:val="24"/>
        </w:rPr>
        <w:t xml:space="preserve"> постановления</w:t>
      </w:r>
      <w:r w:rsidRPr="007E5F05">
        <w:rPr>
          <w:rFonts w:eastAsia="Calibri"/>
          <w:sz w:val="24"/>
          <w:szCs w:val="24"/>
        </w:rPr>
        <w:t xml:space="preserve"> администрации Приволжского муниципального района </w:t>
      </w:r>
      <w:r w:rsidR="00DC57D4" w:rsidRPr="007E5F05">
        <w:rPr>
          <w:sz w:val="24"/>
          <w:szCs w:val="24"/>
        </w:rPr>
        <w:t>от</w:t>
      </w:r>
      <w:r w:rsidR="005515DD" w:rsidRPr="007E5F05">
        <w:rPr>
          <w:sz w:val="24"/>
          <w:szCs w:val="24"/>
        </w:rPr>
        <w:t xml:space="preserve"> </w:t>
      </w:r>
      <w:r w:rsidR="00AF0BC4">
        <w:rPr>
          <w:sz w:val="24"/>
          <w:szCs w:val="24"/>
          <w:lang w:val="en-US"/>
        </w:rPr>
        <w:t>23</w:t>
      </w:r>
      <w:r w:rsidR="00AF0BC4">
        <w:rPr>
          <w:sz w:val="24"/>
          <w:szCs w:val="24"/>
        </w:rPr>
        <w:t>.11.</w:t>
      </w:r>
      <w:r w:rsidR="00483396">
        <w:rPr>
          <w:sz w:val="24"/>
          <w:szCs w:val="24"/>
        </w:rPr>
        <w:t>2023</w:t>
      </w:r>
      <w:r w:rsidR="00DC57D4" w:rsidRPr="007E5F05">
        <w:rPr>
          <w:sz w:val="24"/>
          <w:szCs w:val="24"/>
        </w:rPr>
        <w:t xml:space="preserve"> № </w:t>
      </w:r>
      <w:r w:rsidR="00AF0BC4">
        <w:rPr>
          <w:sz w:val="24"/>
          <w:szCs w:val="24"/>
        </w:rPr>
        <w:t>670</w:t>
      </w:r>
      <w:r w:rsidR="00DC57D4" w:rsidRPr="007E5F05">
        <w:rPr>
          <w:sz w:val="24"/>
          <w:szCs w:val="24"/>
        </w:rPr>
        <w:t>–п «</w:t>
      </w:r>
      <w:r w:rsidR="007E5F05" w:rsidRPr="007E5F05">
        <w:rPr>
          <w:sz w:val="24"/>
          <w:szCs w:val="24"/>
        </w:rPr>
        <w:t>Об условиях приватизации муниципального имущества, находящегося в собственности Приволжского муниципального района,</w:t>
      </w:r>
      <w:r w:rsidR="007E5F05">
        <w:rPr>
          <w:sz w:val="24"/>
          <w:szCs w:val="24"/>
        </w:rPr>
        <w:t xml:space="preserve"> </w:t>
      </w:r>
      <w:r w:rsidR="007E5F05" w:rsidRPr="007E5F05">
        <w:rPr>
          <w:sz w:val="24"/>
          <w:szCs w:val="24"/>
        </w:rPr>
        <w:t>посредством публичного предложения в электронной форме</w:t>
      </w:r>
      <w:r w:rsidR="00DC57D4" w:rsidRPr="007E5F05">
        <w:rPr>
          <w:sz w:val="24"/>
          <w:szCs w:val="24"/>
        </w:rPr>
        <w:t>».</w:t>
      </w:r>
    </w:p>
    <w:p w:rsidR="00F255CC" w:rsidRPr="00157DCF" w:rsidRDefault="00F255CC" w:rsidP="00DC57D4">
      <w:pPr>
        <w:ind w:firstLine="708"/>
        <w:jc w:val="both"/>
        <w:rPr>
          <w:sz w:val="24"/>
          <w:szCs w:val="24"/>
        </w:rPr>
      </w:pPr>
      <w:r w:rsidRPr="00157DCF">
        <w:rPr>
          <w:b/>
          <w:bCs/>
          <w:sz w:val="24"/>
          <w:szCs w:val="24"/>
        </w:rPr>
        <w:t>2. Собственник выставляемого на торги государственного имущества</w:t>
      </w:r>
      <w:r w:rsidRPr="00157DCF">
        <w:rPr>
          <w:sz w:val="24"/>
          <w:szCs w:val="24"/>
        </w:rPr>
        <w:t xml:space="preserve">: </w:t>
      </w:r>
      <w:r w:rsidR="00302D02" w:rsidRPr="00302D02">
        <w:rPr>
          <w:sz w:val="24"/>
          <w:szCs w:val="24"/>
        </w:rPr>
        <w:t>Приволжск</w:t>
      </w:r>
      <w:r w:rsidR="007E5F05">
        <w:rPr>
          <w:sz w:val="24"/>
          <w:szCs w:val="24"/>
        </w:rPr>
        <w:t>ий</w:t>
      </w:r>
      <w:r w:rsidR="00302D02" w:rsidRPr="00302D02">
        <w:rPr>
          <w:sz w:val="24"/>
          <w:szCs w:val="24"/>
        </w:rPr>
        <w:t xml:space="preserve"> муниципальн</w:t>
      </w:r>
      <w:r w:rsidR="007E5F05">
        <w:rPr>
          <w:sz w:val="24"/>
          <w:szCs w:val="24"/>
        </w:rPr>
        <w:t>ый</w:t>
      </w:r>
      <w:r w:rsidR="00302D02" w:rsidRPr="00302D02">
        <w:rPr>
          <w:sz w:val="24"/>
          <w:szCs w:val="24"/>
        </w:rPr>
        <w:t xml:space="preserve"> район </w:t>
      </w:r>
      <w:r w:rsidR="00436B06" w:rsidRPr="00302D02">
        <w:rPr>
          <w:sz w:val="24"/>
          <w:szCs w:val="24"/>
        </w:rPr>
        <w:t>Ивановской области</w:t>
      </w:r>
      <w:r w:rsidRPr="00302D02">
        <w:rPr>
          <w:sz w:val="24"/>
          <w:szCs w:val="24"/>
        </w:rPr>
        <w:t xml:space="preserve">. Имущество внесено в реестр муниципальной собственности </w:t>
      </w:r>
      <w:r w:rsidR="00436B06" w:rsidRPr="00302D02">
        <w:rPr>
          <w:sz w:val="24"/>
          <w:szCs w:val="24"/>
        </w:rPr>
        <w:t xml:space="preserve">Приволжского </w:t>
      </w:r>
      <w:r w:rsidR="007E5F05">
        <w:rPr>
          <w:sz w:val="24"/>
          <w:szCs w:val="24"/>
        </w:rPr>
        <w:t>муниципального района</w:t>
      </w:r>
      <w:r w:rsidR="00436B06" w:rsidRPr="00302D02">
        <w:rPr>
          <w:sz w:val="24"/>
          <w:szCs w:val="24"/>
        </w:rPr>
        <w:t>.</w:t>
      </w:r>
      <w:r w:rsidR="00436B06" w:rsidRPr="00157DCF">
        <w:rPr>
          <w:sz w:val="24"/>
          <w:szCs w:val="24"/>
        </w:rPr>
        <w:t xml:space="preserve"> </w:t>
      </w:r>
    </w:p>
    <w:p w:rsidR="00984FCA" w:rsidRDefault="00F255CC" w:rsidP="00F255CC">
      <w:pPr>
        <w:pStyle w:val="Default"/>
        <w:ind w:firstLine="708"/>
        <w:jc w:val="both"/>
      </w:pPr>
      <w:r w:rsidRPr="00F255CC">
        <w:rPr>
          <w:b/>
          <w:bCs/>
        </w:rPr>
        <w:t xml:space="preserve">3. Организатор торгов (Продавец): </w:t>
      </w:r>
      <w:r w:rsidRPr="00A41A37">
        <w:t>Администрация Приволжского муниципального района</w:t>
      </w:r>
      <w:r w:rsidR="007E5F05">
        <w:t>.</w:t>
      </w:r>
    </w:p>
    <w:p w:rsidR="00F255CC" w:rsidRPr="00800EF1" w:rsidRDefault="00F255CC" w:rsidP="00F255CC">
      <w:pPr>
        <w:pStyle w:val="Default"/>
        <w:ind w:firstLine="708"/>
        <w:jc w:val="both"/>
      </w:pPr>
      <w:r w:rsidRPr="00800EF1">
        <w:rPr>
          <w:b/>
          <w:bCs/>
        </w:rPr>
        <w:t xml:space="preserve">4. Электронная площадка: </w:t>
      </w:r>
      <w:r w:rsidRPr="00800EF1">
        <w:t xml:space="preserve">https://178fz.roseltorg.ru. </w:t>
      </w:r>
    </w:p>
    <w:p w:rsidR="00F255CC" w:rsidRPr="00800EF1" w:rsidRDefault="00F255CC" w:rsidP="00F255CC">
      <w:pPr>
        <w:pStyle w:val="Default"/>
        <w:ind w:firstLine="708"/>
        <w:jc w:val="both"/>
      </w:pPr>
      <w:r w:rsidRPr="00800EF1">
        <w:rPr>
          <w:b/>
          <w:bCs/>
        </w:rPr>
        <w:t xml:space="preserve">5. Оператор электронной площадки: </w:t>
      </w:r>
      <w:r w:rsidRPr="00800EF1">
        <w:t xml:space="preserve">Акционерное общество «Единая электронная торговая площадка» (АО «ЕЭТП»), www.roseltorg.ru, адрес местонахождения: 115114, г. Москва, ул. Кожевническая, д. 14, стр. 5, тел.: 8 (495) 276-16-26. </w:t>
      </w:r>
    </w:p>
    <w:p w:rsidR="00F255CC" w:rsidRPr="007E5F05" w:rsidRDefault="00F255CC" w:rsidP="007E5F05">
      <w:pPr>
        <w:autoSpaceDE w:val="0"/>
        <w:autoSpaceDN w:val="0"/>
        <w:adjustRightInd w:val="0"/>
        <w:ind w:firstLine="708"/>
        <w:jc w:val="both"/>
        <w:rPr>
          <w:rFonts w:eastAsiaTheme="minorHAnsi"/>
          <w:sz w:val="24"/>
          <w:szCs w:val="24"/>
          <w:lang w:eastAsia="en-US"/>
        </w:rPr>
      </w:pPr>
      <w:r w:rsidRPr="007E5F05">
        <w:rPr>
          <w:b/>
          <w:bCs/>
          <w:sz w:val="24"/>
          <w:szCs w:val="24"/>
        </w:rPr>
        <w:t>6. Форма торгов (способ приватизации</w:t>
      </w:r>
      <w:r w:rsidR="007E5F05" w:rsidRPr="007E5F05">
        <w:rPr>
          <w:rFonts w:eastAsiaTheme="minorHAnsi"/>
          <w:sz w:val="24"/>
          <w:szCs w:val="24"/>
          <w:lang w:eastAsia="en-US"/>
        </w:rPr>
        <w:t xml:space="preserve"> </w:t>
      </w:r>
      <w:r w:rsidR="007E5F05" w:rsidRPr="00AD00C4">
        <w:rPr>
          <w:rFonts w:eastAsiaTheme="minorHAnsi"/>
          <w:sz w:val="24"/>
          <w:szCs w:val="24"/>
          <w:lang w:eastAsia="en-US"/>
        </w:rPr>
        <w:t>продажа посредством публичного предложения приватизируемого имущества в электронной форме</w:t>
      </w:r>
      <w:r w:rsidRPr="00800EF1">
        <w:t xml:space="preserve">. </w:t>
      </w:r>
    </w:p>
    <w:p w:rsidR="00F255CC" w:rsidRPr="001633EA" w:rsidRDefault="00F255CC" w:rsidP="00F255CC">
      <w:pPr>
        <w:pStyle w:val="Default"/>
        <w:ind w:firstLine="708"/>
        <w:jc w:val="both"/>
        <w:rPr>
          <w:color w:val="000000" w:themeColor="text1"/>
        </w:rPr>
      </w:pPr>
      <w:r w:rsidRPr="001633EA">
        <w:rPr>
          <w:b/>
          <w:bCs/>
          <w:color w:val="000000" w:themeColor="text1"/>
        </w:rPr>
        <w:t xml:space="preserve">7. </w:t>
      </w:r>
      <w:r w:rsidR="007E5F05" w:rsidRPr="001633EA">
        <w:rPr>
          <w:b/>
          <w:bCs/>
          <w:color w:val="000000" w:themeColor="text1"/>
        </w:rPr>
        <w:t>Дата начала приема заявок на участие в продаже посредством публичного предложения в электронной форме</w:t>
      </w:r>
      <w:r w:rsidR="007E5F05" w:rsidRPr="001633EA">
        <w:rPr>
          <w:color w:val="000000" w:themeColor="text1"/>
        </w:rPr>
        <w:t xml:space="preserve">: </w:t>
      </w:r>
      <w:r w:rsidR="00A654B5" w:rsidRPr="001633EA">
        <w:rPr>
          <w:color w:val="000000" w:themeColor="text1"/>
        </w:rPr>
        <w:t>2</w:t>
      </w:r>
      <w:r w:rsidR="00562FAC">
        <w:rPr>
          <w:color w:val="000000" w:themeColor="text1"/>
        </w:rPr>
        <w:t>8</w:t>
      </w:r>
      <w:r w:rsidR="00A654B5" w:rsidRPr="001633EA">
        <w:rPr>
          <w:color w:val="000000" w:themeColor="text1"/>
        </w:rPr>
        <w:t xml:space="preserve"> ноября 2023</w:t>
      </w:r>
      <w:r w:rsidRPr="001633EA">
        <w:rPr>
          <w:color w:val="000000" w:themeColor="text1"/>
        </w:rPr>
        <w:t xml:space="preserve"> года в 0</w:t>
      </w:r>
      <w:r w:rsidR="00E70573" w:rsidRPr="001633EA">
        <w:rPr>
          <w:color w:val="000000" w:themeColor="text1"/>
        </w:rPr>
        <w:t>0</w:t>
      </w:r>
      <w:r w:rsidRPr="001633EA">
        <w:rPr>
          <w:color w:val="000000" w:themeColor="text1"/>
        </w:rPr>
        <w:t xml:space="preserve">-00 час. </w:t>
      </w:r>
    </w:p>
    <w:p w:rsidR="00F255CC" w:rsidRPr="001633EA" w:rsidRDefault="00F255CC" w:rsidP="00F255CC">
      <w:pPr>
        <w:pStyle w:val="Default"/>
        <w:ind w:firstLine="708"/>
        <w:jc w:val="both"/>
        <w:rPr>
          <w:color w:val="000000" w:themeColor="text1"/>
        </w:rPr>
      </w:pPr>
      <w:r w:rsidRPr="001633EA">
        <w:rPr>
          <w:b/>
          <w:bCs/>
          <w:color w:val="000000" w:themeColor="text1"/>
        </w:rPr>
        <w:t xml:space="preserve">8. </w:t>
      </w:r>
      <w:r w:rsidR="007E5F05" w:rsidRPr="001633EA">
        <w:rPr>
          <w:b/>
          <w:bCs/>
          <w:color w:val="000000" w:themeColor="text1"/>
        </w:rPr>
        <w:t xml:space="preserve">Дата окончания приема заявок на участие в продаже посредством публичного предложения в электронной форме: </w:t>
      </w:r>
      <w:r w:rsidR="00A654B5" w:rsidRPr="001633EA">
        <w:rPr>
          <w:color w:val="000000" w:themeColor="text1"/>
        </w:rPr>
        <w:t>2</w:t>
      </w:r>
      <w:r w:rsidR="00844007">
        <w:rPr>
          <w:color w:val="000000" w:themeColor="text1"/>
        </w:rPr>
        <w:t>3</w:t>
      </w:r>
      <w:bookmarkStart w:id="0" w:name="_GoBack"/>
      <w:bookmarkEnd w:id="0"/>
      <w:r w:rsidR="00A654B5" w:rsidRPr="001633EA">
        <w:rPr>
          <w:color w:val="000000" w:themeColor="text1"/>
        </w:rPr>
        <w:t xml:space="preserve"> декабря 2023</w:t>
      </w:r>
      <w:r w:rsidRPr="001633EA">
        <w:rPr>
          <w:color w:val="000000" w:themeColor="text1"/>
        </w:rPr>
        <w:t xml:space="preserve"> года в </w:t>
      </w:r>
      <w:r w:rsidR="00E70573" w:rsidRPr="001633EA">
        <w:rPr>
          <w:color w:val="000000" w:themeColor="text1"/>
        </w:rPr>
        <w:t>23</w:t>
      </w:r>
      <w:r w:rsidRPr="001633EA">
        <w:rPr>
          <w:color w:val="000000" w:themeColor="text1"/>
        </w:rPr>
        <w:t>-</w:t>
      </w:r>
      <w:r w:rsidR="00E70573" w:rsidRPr="001633EA">
        <w:rPr>
          <w:color w:val="000000" w:themeColor="text1"/>
        </w:rPr>
        <w:t>59</w:t>
      </w:r>
      <w:r w:rsidRPr="001633EA">
        <w:rPr>
          <w:color w:val="000000" w:themeColor="text1"/>
        </w:rPr>
        <w:t xml:space="preserve"> час. </w:t>
      </w:r>
    </w:p>
    <w:p w:rsidR="00F255CC" w:rsidRPr="001633EA" w:rsidRDefault="00F255CC" w:rsidP="00F255CC">
      <w:pPr>
        <w:pStyle w:val="Default"/>
        <w:ind w:firstLine="708"/>
        <w:jc w:val="both"/>
        <w:rPr>
          <w:color w:val="000000" w:themeColor="text1"/>
        </w:rPr>
      </w:pPr>
      <w:r w:rsidRPr="001633EA">
        <w:rPr>
          <w:b/>
          <w:bCs/>
          <w:color w:val="000000" w:themeColor="text1"/>
        </w:rPr>
        <w:t xml:space="preserve">9. Время приема заявок: </w:t>
      </w:r>
      <w:r w:rsidRPr="001633EA">
        <w:rPr>
          <w:color w:val="000000" w:themeColor="text1"/>
        </w:rPr>
        <w:t xml:space="preserve">круглосуточно по адресу https://178fz.roseltorg.ru. </w:t>
      </w:r>
    </w:p>
    <w:p w:rsidR="00F255CC" w:rsidRPr="001633EA" w:rsidRDefault="00F255CC" w:rsidP="00F255CC">
      <w:pPr>
        <w:pStyle w:val="Default"/>
        <w:ind w:firstLine="708"/>
        <w:jc w:val="both"/>
        <w:rPr>
          <w:color w:val="000000" w:themeColor="text1"/>
        </w:rPr>
      </w:pPr>
      <w:r w:rsidRPr="001633EA">
        <w:rPr>
          <w:b/>
          <w:bCs/>
          <w:color w:val="000000" w:themeColor="text1"/>
        </w:rPr>
        <w:t xml:space="preserve">10. </w:t>
      </w:r>
      <w:r w:rsidR="007E5F05" w:rsidRPr="001633EA">
        <w:rPr>
          <w:b/>
          <w:bCs/>
          <w:color w:val="000000" w:themeColor="text1"/>
        </w:rPr>
        <w:t xml:space="preserve">Дата определения участников в продаже посредством публичного предложения в электронной форме: </w:t>
      </w:r>
      <w:r w:rsidR="00A654B5" w:rsidRPr="001633EA">
        <w:rPr>
          <w:color w:val="000000" w:themeColor="text1"/>
        </w:rPr>
        <w:t>2</w:t>
      </w:r>
      <w:r w:rsidR="009201C5">
        <w:rPr>
          <w:color w:val="000000" w:themeColor="text1"/>
        </w:rPr>
        <w:t>6</w:t>
      </w:r>
      <w:r w:rsidR="00A654B5" w:rsidRPr="001633EA">
        <w:rPr>
          <w:color w:val="000000" w:themeColor="text1"/>
        </w:rPr>
        <w:t xml:space="preserve"> декабря 2023</w:t>
      </w:r>
      <w:r w:rsidRPr="001633EA">
        <w:rPr>
          <w:color w:val="000000" w:themeColor="text1"/>
        </w:rPr>
        <w:t xml:space="preserve"> года в 10-00. </w:t>
      </w:r>
    </w:p>
    <w:p w:rsidR="00F255CC" w:rsidRPr="00483396" w:rsidRDefault="00F255CC" w:rsidP="00F255CC">
      <w:pPr>
        <w:pStyle w:val="Default"/>
        <w:ind w:firstLine="708"/>
        <w:jc w:val="both"/>
        <w:rPr>
          <w:color w:val="000000" w:themeColor="text1"/>
        </w:rPr>
      </w:pPr>
      <w:r w:rsidRPr="001633EA">
        <w:rPr>
          <w:b/>
          <w:bCs/>
          <w:color w:val="000000" w:themeColor="text1"/>
        </w:rPr>
        <w:t xml:space="preserve">11. </w:t>
      </w:r>
      <w:r w:rsidR="007E5F05" w:rsidRPr="001633EA">
        <w:rPr>
          <w:b/>
          <w:bCs/>
          <w:color w:val="000000" w:themeColor="text1"/>
        </w:rPr>
        <w:t xml:space="preserve">Дата, время и место подведения итогов продажи посредством публичного предложения в электронной форме (дата проведения </w:t>
      </w:r>
      <w:r w:rsidR="007E5F05" w:rsidRPr="001633EA">
        <w:rPr>
          <w:color w:val="000000" w:themeColor="text1"/>
        </w:rPr>
        <w:t>продажи посредством публичного предложения</w:t>
      </w:r>
      <w:r w:rsidR="007E5F05" w:rsidRPr="001633EA">
        <w:rPr>
          <w:b/>
          <w:bCs/>
          <w:color w:val="000000" w:themeColor="text1"/>
        </w:rPr>
        <w:t xml:space="preserve"> в электронной форме): </w:t>
      </w:r>
      <w:r w:rsidR="00A654B5" w:rsidRPr="001633EA">
        <w:rPr>
          <w:color w:val="000000" w:themeColor="text1"/>
        </w:rPr>
        <w:t>2</w:t>
      </w:r>
      <w:r w:rsidR="009201C5">
        <w:rPr>
          <w:color w:val="000000" w:themeColor="text1"/>
        </w:rPr>
        <w:t>8</w:t>
      </w:r>
      <w:r w:rsidR="00A654B5" w:rsidRPr="001633EA">
        <w:rPr>
          <w:color w:val="000000" w:themeColor="text1"/>
        </w:rPr>
        <w:t xml:space="preserve"> декабря 2023</w:t>
      </w:r>
      <w:r w:rsidRPr="001633EA">
        <w:rPr>
          <w:color w:val="000000" w:themeColor="text1"/>
        </w:rPr>
        <w:t xml:space="preserve"> года в 10.00 на электронной торговой площадке АО «ЕЭТП» https://178fz.roseltorg.ru.</w:t>
      </w:r>
      <w:r w:rsidRPr="00483396">
        <w:rPr>
          <w:color w:val="000000" w:themeColor="text1"/>
        </w:rPr>
        <w:t xml:space="preserve"> </w:t>
      </w:r>
    </w:p>
    <w:p w:rsidR="00F255CC" w:rsidRPr="00F255CC" w:rsidRDefault="00F255CC" w:rsidP="00F255CC">
      <w:pPr>
        <w:pStyle w:val="Default"/>
        <w:ind w:firstLine="708"/>
        <w:jc w:val="both"/>
      </w:pPr>
      <w:r w:rsidRPr="00800EF1">
        <w:t>Указанное в настоящем информационном сообщении время – московское.</w:t>
      </w:r>
      <w:r w:rsidRPr="00F255CC">
        <w:t xml:space="preserve"> </w:t>
      </w:r>
    </w:p>
    <w:p w:rsidR="00F255CC" w:rsidRDefault="00F255CC" w:rsidP="00F255CC">
      <w:pPr>
        <w:pStyle w:val="Default"/>
        <w:ind w:firstLine="708"/>
        <w:jc w:val="both"/>
      </w:pPr>
      <w:r w:rsidRPr="00F255CC">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F255CC" w:rsidRPr="00F255CC" w:rsidRDefault="00F255CC" w:rsidP="00F255CC">
      <w:pPr>
        <w:pStyle w:val="Default"/>
        <w:jc w:val="both"/>
      </w:pPr>
    </w:p>
    <w:p w:rsidR="00F255CC" w:rsidRDefault="00F255CC" w:rsidP="00F255CC">
      <w:pPr>
        <w:pStyle w:val="Default"/>
        <w:jc w:val="center"/>
        <w:rPr>
          <w:b/>
          <w:bCs/>
        </w:rPr>
      </w:pPr>
      <w:r w:rsidRPr="00F255CC">
        <w:rPr>
          <w:b/>
          <w:bCs/>
        </w:rPr>
        <w:t>II. Сведения об имуществе, выставляемом на торги.</w:t>
      </w:r>
    </w:p>
    <w:p w:rsidR="00F255CC" w:rsidRPr="00F255CC" w:rsidRDefault="00F255CC" w:rsidP="00F255CC">
      <w:pPr>
        <w:pStyle w:val="Default"/>
        <w:jc w:val="center"/>
      </w:pPr>
    </w:p>
    <w:p w:rsidR="00F255CC" w:rsidRPr="00F255CC" w:rsidRDefault="00F255CC" w:rsidP="00F255CC">
      <w:pPr>
        <w:pStyle w:val="Default"/>
        <w:ind w:firstLine="708"/>
        <w:contextualSpacing/>
        <w:jc w:val="both"/>
      </w:pPr>
      <w:r w:rsidRPr="00F255CC">
        <w:rPr>
          <w:b/>
          <w:bCs/>
        </w:rPr>
        <w:t xml:space="preserve">1. Наименование, состав и характеристика недвижимого имущества, выставляемого на торги. </w:t>
      </w:r>
    </w:p>
    <w:p w:rsidR="00A0397B" w:rsidRPr="00E84CD8" w:rsidRDefault="00B05B20" w:rsidP="00E84CD8">
      <w:pPr>
        <w:pStyle w:val="ConsPlusNormal"/>
        <w:jc w:val="both"/>
        <w:rPr>
          <w:rFonts w:ascii="Times New Roman" w:eastAsia="Calibri" w:hAnsi="Times New Roman" w:cs="Times New Roman"/>
          <w:sz w:val="24"/>
          <w:szCs w:val="24"/>
          <w:lang w:eastAsia="en-US"/>
        </w:rPr>
      </w:pPr>
      <w:r w:rsidRPr="008E09F3">
        <w:rPr>
          <w:rFonts w:eastAsia="Calibri"/>
          <w:b/>
          <w:bCs/>
          <w:sz w:val="28"/>
          <w:szCs w:val="28"/>
          <w:lang w:eastAsia="en-US"/>
        </w:rPr>
        <w:t>-</w:t>
      </w:r>
      <w:r>
        <w:rPr>
          <w:rFonts w:eastAsia="Calibri"/>
          <w:sz w:val="28"/>
          <w:szCs w:val="28"/>
          <w:lang w:eastAsia="en-US"/>
        </w:rPr>
        <w:t xml:space="preserve"> </w:t>
      </w:r>
      <w:bookmarkStart w:id="1" w:name="_Hlk104187616"/>
      <w:r w:rsidR="00483396" w:rsidRPr="00483396">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bookmarkEnd w:id="1"/>
    </w:p>
    <w:p w:rsidR="00483396" w:rsidRPr="00483396" w:rsidRDefault="00483396" w:rsidP="00483396">
      <w:pPr>
        <w:jc w:val="center"/>
        <w:rPr>
          <w:b/>
          <w:i/>
          <w:sz w:val="24"/>
          <w:szCs w:val="24"/>
        </w:rPr>
      </w:pPr>
      <w:r w:rsidRPr="00483396">
        <w:rPr>
          <w:b/>
          <w:i/>
          <w:sz w:val="24"/>
          <w:szCs w:val="24"/>
        </w:rPr>
        <w:lastRenderedPageBreak/>
        <w:t>Количественные и качественные характеристики</w:t>
      </w:r>
    </w:p>
    <w:p w:rsidR="00483396" w:rsidRPr="00E70842" w:rsidRDefault="00483396" w:rsidP="00483396">
      <w:pPr>
        <w:pStyle w:val="ConsPlusNormal"/>
        <w:ind w:firstLine="0"/>
        <w:jc w:val="both"/>
        <w:rPr>
          <w:rFonts w:ascii="Times New Roman" w:eastAsia="Calibri" w:hAnsi="Times New Roman" w:cs="Times New Roman"/>
          <w:b/>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Наименование объекта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Земельный участок</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w:t>
            </w:r>
            <w:r>
              <w:rPr>
                <w:rFonts w:ascii="Times New Roman" w:eastAsia="Calibri" w:hAnsi="Times New Roman" w:cs="Times New Roman"/>
                <w:iCs/>
                <w:sz w:val="24"/>
                <w:szCs w:val="24"/>
                <w:lang w:eastAsia="en-US"/>
              </w:rPr>
              <w:t xml:space="preserve"> </w:t>
            </w:r>
            <w:r w:rsidRPr="008653C3">
              <w:rPr>
                <w:rFonts w:ascii="Times New Roman" w:eastAsia="Calibri" w:hAnsi="Times New Roman" w:cs="Times New Roman"/>
                <w:iCs/>
                <w:sz w:val="24"/>
                <w:szCs w:val="24"/>
                <w:lang w:eastAsia="en-US"/>
              </w:rPr>
              <w:t>Приволжск, ул. М. Московская, д.37б</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Категория земель</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Земли населенных пунктов</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Разрешенное использование</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Для использования здания центральной районной больницы</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5386</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37:13:010422:433</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Кадастровая стоимость, руб.</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6 580 991,82</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№276536 от 25.04.2013 г.</w:t>
            </w:r>
          </w:p>
        </w:tc>
      </w:tr>
      <w:tr w:rsidR="00483396" w:rsidRPr="008653C3" w:rsidTr="00A521BB">
        <w:tc>
          <w:tcPr>
            <w:tcW w:w="9918" w:type="dxa"/>
            <w:gridSpan w:val="2"/>
          </w:tcPr>
          <w:p w:rsidR="00483396" w:rsidRPr="008653C3" w:rsidRDefault="00483396" w:rsidP="00A521BB">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Форма земельного участка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Сложной формы</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Рельеф местности</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Участок ровный</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Наличие инженерных сетей</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Проходят вдоль участка</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Подъездные пути</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Состояние подъездных автомобильных путей, имеющих асфальтовое покрытие - удовлетворительное</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Износ, устаревания</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Земля является не изнашиваемым активом. Износ отсутствует</w:t>
            </w:r>
          </w:p>
        </w:tc>
      </w:tr>
    </w:tbl>
    <w:p w:rsidR="00483396" w:rsidRPr="008653C3" w:rsidRDefault="00483396" w:rsidP="00483396">
      <w:pPr>
        <w:pStyle w:val="ConsPlusNormal"/>
        <w:ind w:firstLine="0"/>
        <w:jc w:val="both"/>
        <w:rPr>
          <w:rFonts w:ascii="Times New Roman" w:eastAsia="Calibri" w:hAnsi="Times New Roman" w:cs="Times New Roman"/>
          <w:iCs/>
          <w:sz w:val="28"/>
          <w:szCs w:val="28"/>
          <w:lang w:eastAsia="en-US"/>
        </w:rPr>
      </w:pPr>
    </w:p>
    <w:p w:rsidR="00483396" w:rsidRPr="008653C3" w:rsidRDefault="00483396" w:rsidP="00483396">
      <w:pPr>
        <w:pStyle w:val="ConsPlusNormal"/>
        <w:ind w:firstLine="0"/>
        <w:jc w:val="both"/>
        <w:rPr>
          <w:rFonts w:ascii="Times New Roman" w:eastAsia="Calibri" w:hAnsi="Times New Roman" w:cs="Times New Roman"/>
          <w:iCs/>
          <w:sz w:val="28"/>
          <w:szCs w:val="28"/>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58"/>
      </w:tblGrid>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Объект </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Здание поликлиники, назначение: нежилое, 3-этажное (подземных этажей-1), общая площадь 1095,3 кв.м., инв.№2881, </w:t>
            </w:r>
            <w:proofErr w:type="spellStart"/>
            <w:proofErr w:type="gramStart"/>
            <w:r w:rsidRPr="008653C3">
              <w:rPr>
                <w:rFonts w:ascii="Times New Roman" w:eastAsia="Calibri" w:hAnsi="Times New Roman" w:cs="Times New Roman"/>
                <w:iCs/>
                <w:sz w:val="24"/>
                <w:szCs w:val="24"/>
                <w:lang w:eastAsia="en-US"/>
              </w:rPr>
              <w:t>лит.В</w:t>
            </w:r>
            <w:proofErr w:type="spellEnd"/>
            <w:proofErr w:type="gramEnd"/>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Адрес (местонахождение) объекта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Ивановская область, Приволжский район, г. Приволжск, ул. М. Московская, д.37б</w:t>
            </w:r>
          </w:p>
        </w:tc>
      </w:tr>
      <w:tr w:rsidR="00483396" w:rsidRPr="008653C3" w:rsidTr="00A521BB">
        <w:trPr>
          <w:trHeight w:val="247"/>
        </w:trPr>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Назначение</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Нежилое</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Этажность</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 подземных этажей - 1</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Площадь, кв.м.</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1095,3</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Кадастровый (или условный) номер</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37:13:010422:335</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 xml:space="preserve">Вид права на Объект </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Собственность</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Субъект права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Приволжский муниципальный район</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Существующие ограничения (обременения) права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Не зарегистрировано</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Источник информации</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Свидетельство о государственной регистрации права 37-СС №276206 от 15.04.2013 г.</w:t>
            </w:r>
          </w:p>
        </w:tc>
      </w:tr>
      <w:tr w:rsidR="00483396" w:rsidRPr="008653C3" w:rsidTr="00A521BB">
        <w:tc>
          <w:tcPr>
            <w:tcW w:w="9918" w:type="dxa"/>
            <w:gridSpan w:val="2"/>
          </w:tcPr>
          <w:p w:rsidR="00483396" w:rsidRPr="008653C3" w:rsidRDefault="00483396" w:rsidP="00E84CD8">
            <w:pPr>
              <w:pStyle w:val="ConsPlusNormal"/>
              <w:ind w:firstLine="0"/>
              <w:jc w:val="center"/>
              <w:rPr>
                <w:rFonts w:ascii="Times New Roman" w:eastAsia="Calibri" w:hAnsi="Times New Roman" w:cs="Times New Roman"/>
                <w:b/>
                <w:iCs/>
                <w:sz w:val="24"/>
                <w:szCs w:val="24"/>
                <w:lang w:eastAsia="en-US"/>
              </w:rPr>
            </w:pPr>
            <w:r w:rsidRPr="008653C3">
              <w:rPr>
                <w:rFonts w:ascii="Times New Roman" w:eastAsia="Calibri" w:hAnsi="Times New Roman" w:cs="Times New Roman"/>
                <w:b/>
                <w:iCs/>
                <w:sz w:val="24"/>
                <w:szCs w:val="24"/>
                <w:lang w:eastAsia="en-US"/>
              </w:rPr>
              <w:t>Описание конструктивных элементов</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Фундаменты</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 ленточный</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lastRenderedPageBreak/>
              <w:t>Стены и их наружная отделка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Перекрытие</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Кирпичные/ ж/б</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Крыша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Оцинкованное железо</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Полы</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Дощатые, плитка, линолеум</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оконные</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2- створчатые</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Проемы дверные</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Простые</w:t>
            </w:r>
          </w:p>
        </w:tc>
      </w:tr>
      <w:tr w:rsidR="00483396" w:rsidRPr="008653C3" w:rsidTr="00A521BB">
        <w:tc>
          <w:tcPr>
            <w:tcW w:w="2660"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Внутренняя отделка</w:t>
            </w:r>
          </w:p>
        </w:tc>
        <w:tc>
          <w:tcPr>
            <w:tcW w:w="7258" w:type="dxa"/>
          </w:tcPr>
          <w:p w:rsidR="00483396" w:rsidRPr="008653C3" w:rsidRDefault="00483396" w:rsidP="00A521BB">
            <w:pPr>
              <w:pStyle w:val="ConsPlusNormal"/>
              <w:ind w:firstLine="0"/>
              <w:jc w:val="both"/>
              <w:rPr>
                <w:rFonts w:ascii="Times New Roman" w:eastAsia="Calibri" w:hAnsi="Times New Roman" w:cs="Times New Roman"/>
                <w:iCs/>
                <w:sz w:val="24"/>
                <w:szCs w:val="24"/>
                <w:lang w:eastAsia="en-US"/>
              </w:rPr>
            </w:pPr>
            <w:r w:rsidRPr="008653C3">
              <w:rPr>
                <w:rFonts w:ascii="Times New Roman" w:eastAsia="Calibri" w:hAnsi="Times New Roman" w:cs="Times New Roman"/>
                <w:iCs/>
                <w:sz w:val="24"/>
                <w:szCs w:val="24"/>
                <w:lang w:eastAsia="en-US"/>
              </w:rPr>
              <w:t>Окраска, побелка</w:t>
            </w:r>
          </w:p>
        </w:tc>
      </w:tr>
    </w:tbl>
    <w:p w:rsidR="003B2B86" w:rsidRPr="003569EA" w:rsidRDefault="003B2B86" w:rsidP="003B2B86">
      <w:pPr>
        <w:pStyle w:val="ConsPlusNormal"/>
        <w:ind w:firstLine="0"/>
        <w:rPr>
          <w:rFonts w:ascii="Times New Roman" w:hAnsi="Times New Roman" w:cs="Times New Roman"/>
          <w:b/>
          <w:bCs/>
          <w:sz w:val="24"/>
          <w:szCs w:val="24"/>
        </w:rPr>
      </w:pPr>
    </w:p>
    <w:p w:rsidR="00F255CC" w:rsidRPr="00483396" w:rsidRDefault="00F255CC" w:rsidP="00F255CC">
      <w:pPr>
        <w:pStyle w:val="Default"/>
        <w:ind w:firstLine="708"/>
        <w:jc w:val="both"/>
      </w:pPr>
      <w:r w:rsidRPr="00F255CC">
        <w:rPr>
          <w:b/>
          <w:bCs/>
        </w:rPr>
        <w:t>2</w:t>
      </w:r>
      <w:r w:rsidRPr="00483396">
        <w:rPr>
          <w:b/>
          <w:bCs/>
        </w:rPr>
        <w:t xml:space="preserve">. </w:t>
      </w:r>
      <w:r w:rsidR="007E5F05" w:rsidRPr="00483396">
        <w:rPr>
          <w:b/>
          <w:bCs/>
        </w:rPr>
        <w:t>Начальная цена имущества (цена первоначального предложения)</w:t>
      </w:r>
      <w:r w:rsidRPr="00483396">
        <w:rPr>
          <w:b/>
          <w:bCs/>
        </w:rPr>
        <w:t xml:space="preserve">: </w:t>
      </w:r>
    </w:p>
    <w:p w:rsidR="00483396" w:rsidRPr="00483396" w:rsidRDefault="00483396" w:rsidP="00483396">
      <w:pPr>
        <w:ind w:firstLine="709"/>
        <w:jc w:val="both"/>
        <w:rPr>
          <w:sz w:val="24"/>
          <w:szCs w:val="24"/>
        </w:rPr>
      </w:pPr>
      <w:bookmarkStart w:id="2" w:name="_Hlk22806302"/>
      <w:bookmarkStart w:id="3" w:name="_Hlk50727634"/>
      <w:r w:rsidRPr="00483396">
        <w:rPr>
          <w:bCs/>
          <w:iCs/>
          <w:sz w:val="24"/>
          <w:szCs w:val="24"/>
        </w:rPr>
        <w:t xml:space="preserve">- </w:t>
      </w:r>
      <w:r w:rsidRPr="00483396">
        <w:rPr>
          <w:b/>
          <w:iCs/>
          <w:sz w:val="24"/>
          <w:szCs w:val="24"/>
        </w:rPr>
        <w:t>2 500 000,00 (два миллиона пятьсот тысяч) рублей 00 копеек</w:t>
      </w:r>
      <w:r w:rsidRPr="00483396">
        <w:rPr>
          <w:b/>
          <w:i/>
          <w:sz w:val="24"/>
          <w:szCs w:val="24"/>
        </w:rPr>
        <w:t xml:space="preserve"> </w:t>
      </w:r>
      <w:r w:rsidRPr="00483396">
        <w:rPr>
          <w:bCs/>
          <w:iCs/>
          <w:sz w:val="24"/>
          <w:szCs w:val="24"/>
        </w:rPr>
        <w:t xml:space="preserve">с учетом </w:t>
      </w:r>
      <w:r w:rsidRPr="00483396">
        <w:rPr>
          <w:sz w:val="24"/>
          <w:szCs w:val="24"/>
        </w:rPr>
        <w:t>НДС в том числе:</w:t>
      </w:r>
    </w:p>
    <w:p w:rsidR="00483396" w:rsidRPr="00483396" w:rsidRDefault="00483396" w:rsidP="00483396">
      <w:pPr>
        <w:pStyle w:val="ConsPlusNormal"/>
        <w:jc w:val="both"/>
        <w:rPr>
          <w:rFonts w:ascii="Times New Roman" w:eastAsia="Calibri" w:hAnsi="Times New Roman" w:cs="Times New Roman"/>
          <w:sz w:val="24"/>
          <w:szCs w:val="24"/>
          <w:lang w:eastAsia="en-US"/>
        </w:rPr>
      </w:pPr>
      <w:r w:rsidRPr="00483396">
        <w:rPr>
          <w:rFonts w:ascii="Times New Roman" w:hAnsi="Times New Roman" w:cs="Times New Roman"/>
          <w:bCs/>
          <w:iCs/>
          <w:sz w:val="24"/>
          <w:szCs w:val="24"/>
        </w:rPr>
        <w:t xml:space="preserve">- </w:t>
      </w:r>
      <w:r w:rsidRPr="00483396">
        <w:rPr>
          <w:rFonts w:ascii="Times New Roman" w:eastAsia="Calibri" w:hAnsi="Times New Roman" w:cs="Times New Roman"/>
          <w:sz w:val="24"/>
          <w:szCs w:val="24"/>
          <w:lang w:eastAsia="en-US"/>
        </w:rPr>
        <w:t xml:space="preserve">здание поликлиники с кадастровым номером 37:13:010422:335, площадью 1095,3 кв.м., находящееся по адресу: Ивановская область, г. Приволжск, ул. М. Московская, д. 37б, </w:t>
      </w:r>
      <w:r w:rsidRPr="00483396">
        <w:rPr>
          <w:rFonts w:ascii="Times New Roman" w:hAnsi="Times New Roman" w:cs="Times New Roman"/>
          <w:b/>
          <w:iCs/>
          <w:sz w:val="24"/>
          <w:szCs w:val="24"/>
        </w:rPr>
        <w:t xml:space="preserve">1 832 000,00 (один миллион восемьсот тридцать две тысячи) рублей 00 копеек </w:t>
      </w:r>
      <w:r w:rsidRPr="00483396">
        <w:rPr>
          <w:rFonts w:ascii="Times New Roman" w:hAnsi="Times New Roman" w:cs="Times New Roman"/>
          <w:bCs/>
          <w:iCs/>
          <w:sz w:val="24"/>
          <w:szCs w:val="24"/>
        </w:rPr>
        <w:t xml:space="preserve">с учетом </w:t>
      </w:r>
      <w:r w:rsidRPr="00483396">
        <w:rPr>
          <w:rFonts w:ascii="Times New Roman" w:hAnsi="Times New Roman" w:cs="Times New Roman"/>
          <w:sz w:val="24"/>
          <w:szCs w:val="24"/>
        </w:rPr>
        <w:t>НДС</w:t>
      </w:r>
      <w:r w:rsidRPr="00483396">
        <w:rPr>
          <w:rFonts w:ascii="Times New Roman" w:hAnsi="Times New Roman" w:cs="Times New Roman"/>
          <w:bCs/>
          <w:iCs/>
          <w:sz w:val="24"/>
          <w:szCs w:val="24"/>
        </w:rPr>
        <w:t xml:space="preserve"> -305 333,00 (триста пять тысяч триста тридцать три) рубля 00 копеек</w:t>
      </w:r>
      <w:r w:rsidRPr="00483396">
        <w:rPr>
          <w:rFonts w:ascii="Times New Roman" w:eastAsia="Calibri" w:hAnsi="Times New Roman" w:cs="Times New Roman"/>
          <w:sz w:val="24"/>
          <w:szCs w:val="24"/>
          <w:lang w:eastAsia="en-US"/>
        </w:rPr>
        <w:t>;</w:t>
      </w:r>
    </w:p>
    <w:p w:rsidR="00483396" w:rsidRPr="00483396" w:rsidRDefault="00483396" w:rsidP="00483396">
      <w:pPr>
        <w:pStyle w:val="ConsPlusNormal"/>
        <w:jc w:val="both"/>
        <w:rPr>
          <w:rFonts w:ascii="Times New Roman" w:eastAsia="Calibri" w:hAnsi="Times New Roman" w:cs="Times New Roman"/>
          <w:sz w:val="24"/>
          <w:szCs w:val="24"/>
          <w:lang w:eastAsia="en-US"/>
        </w:rPr>
      </w:pPr>
      <w:r w:rsidRPr="00483396">
        <w:rPr>
          <w:rFonts w:ascii="Times New Roman" w:hAnsi="Times New Roman" w:cs="Times New Roman"/>
          <w:b/>
          <w:iCs/>
          <w:sz w:val="24"/>
          <w:szCs w:val="24"/>
        </w:rPr>
        <w:t xml:space="preserve">- </w:t>
      </w:r>
      <w:r w:rsidRPr="00483396">
        <w:rPr>
          <w:rFonts w:ascii="Times New Roman" w:eastAsia="Calibri" w:hAnsi="Times New Roman" w:cs="Times New Roman"/>
          <w:sz w:val="24"/>
          <w:szCs w:val="24"/>
          <w:lang w:eastAsia="en-US"/>
        </w:rPr>
        <w:t>земельный участок с кадастровым номером 37:13:010422:433, площадью 5386 кв.м</w:t>
      </w:r>
      <w:r w:rsidRPr="00483396">
        <w:rPr>
          <w:rFonts w:ascii="Times New Roman" w:hAnsi="Times New Roman" w:cs="Times New Roman"/>
          <w:color w:val="222222"/>
          <w:sz w:val="24"/>
          <w:szCs w:val="24"/>
          <w:shd w:val="clear" w:color="auto" w:fill="FFFFFF"/>
        </w:rPr>
        <w:t xml:space="preserve">., расположенный по адресу: </w:t>
      </w:r>
      <w:r w:rsidRPr="00483396">
        <w:rPr>
          <w:rFonts w:ascii="Times New Roman" w:eastAsia="Calibri" w:hAnsi="Times New Roman" w:cs="Times New Roman"/>
          <w:sz w:val="24"/>
          <w:szCs w:val="24"/>
          <w:lang w:eastAsia="en-US"/>
        </w:rPr>
        <w:t>Ивановская область, г. Приволжск, ул. М. Московская, д. 37б</w:t>
      </w:r>
      <w:r w:rsidRPr="00483396">
        <w:rPr>
          <w:rFonts w:ascii="Times New Roman" w:hAnsi="Times New Roman" w:cs="Times New Roman"/>
          <w:b/>
          <w:iCs/>
          <w:sz w:val="24"/>
          <w:szCs w:val="24"/>
        </w:rPr>
        <w:t>, 668 000,00 (шестьсот шестьдесят восемь тысяч рублей) 00 копеек</w:t>
      </w:r>
      <w:r w:rsidRPr="00483396">
        <w:rPr>
          <w:rFonts w:ascii="Times New Roman" w:eastAsia="Calibri" w:hAnsi="Times New Roman" w:cs="Times New Roman"/>
          <w:sz w:val="24"/>
          <w:szCs w:val="24"/>
          <w:lang w:eastAsia="en-US"/>
        </w:rPr>
        <w:t>,</w:t>
      </w:r>
    </w:p>
    <w:p w:rsidR="00483396" w:rsidRPr="00483396" w:rsidRDefault="00483396" w:rsidP="00483396">
      <w:pPr>
        <w:pStyle w:val="ConsPlusNormal"/>
        <w:jc w:val="both"/>
        <w:rPr>
          <w:rFonts w:ascii="Times New Roman" w:hAnsi="Times New Roman" w:cs="Times New Roman"/>
          <w:sz w:val="24"/>
          <w:szCs w:val="24"/>
        </w:rPr>
      </w:pPr>
      <w:r w:rsidRPr="00483396">
        <w:rPr>
          <w:rFonts w:ascii="Times New Roman" w:hAnsi="Times New Roman" w:cs="Times New Roman"/>
          <w:sz w:val="24"/>
          <w:szCs w:val="24"/>
        </w:rPr>
        <w:t>на основании отчета об оценке рыночной стоимости №74/10/23 от 06.10.2023г, выполненного Обществом с ограниченной ответственностью «РеалОптимСпецКонсалтинг» (ООО «Росконсалтинг»).</w:t>
      </w:r>
    </w:p>
    <w:p w:rsidR="00483396" w:rsidRPr="00483396" w:rsidRDefault="0064404D" w:rsidP="00483396">
      <w:pPr>
        <w:numPr>
          <w:ilvl w:val="0"/>
          <w:numId w:val="3"/>
        </w:numPr>
        <w:ind w:left="0" w:right="57" w:firstLine="709"/>
        <w:jc w:val="both"/>
        <w:rPr>
          <w:rFonts w:eastAsia="Calibri"/>
          <w:b/>
          <w:sz w:val="24"/>
          <w:szCs w:val="24"/>
        </w:rPr>
      </w:pPr>
      <w:r w:rsidRPr="00483396">
        <w:rPr>
          <w:b/>
          <w:bCs/>
          <w:sz w:val="24"/>
          <w:szCs w:val="24"/>
        </w:rPr>
        <w:t>3. Минимальная цена имущества (цена отсечения), по которой может быть продано имущество</w:t>
      </w:r>
      <w:r w:rsidR="00483396" w:rsidRPr="00483396">
        <w:rPr>
          <w:b/>
          <w:bCs/>
          <w:sz w:val="24"/>
          <w:szCs w:val="24"/>
        </w:rPr>
        <w:t xml:space="preserve"> - </w:t>
      </w:r>
      <w:r w:rsidR="00483396" w:rsidRPr="00483396">
        <w:rPr>
          <w:rFonts w:eastAsia="Calibri"/>
          <w:b/>
          <w:sz w:val="24"/>
          <w:szCs w:val="24"/>
        </w:rPr>
        <w:t>1 250 000,00 (один миллион двести пятьдесят тысяч рублей) 00 копеек:</w:t>
      </w:r>
    </w:p>
    <w:p w:rsidR="00483396" w:rsidRPr="00483396" w:rsidRDefault="00483396" w:rsidP="00483396">
      <w:pPr>
        <w:ind w:right="57" w:firstLine="851"/>
        <w:jc w:val="both"/>
        <w:rPr>
          <w:rFonts w:eastAsia="Calibri"/>
          <w:sz w:val="24"/>
          <w:szCs w:val="24"/>
          <w:lang w:eastAsia="en-US"/>
        </w:rPr>
      </w:pPr>
      <w:r w:rsidRPr="00483396">
        <w:rPr>
          <w:rFonts w:eastAsia="Calibri"/>
          <w:sz w:val="24"/>
          <w:szCs w:val="24"/>
        </w:rPr>
        <w:t xml:space="preserve">- </w:t>
      </w:r>
      <w:r w:rsidRPr="00483396">
        <w:rPr>
          <w:rFonts w:eastAsia="Calibri"/>
          <w:sz w:val="24"/>
          <w:szCs w:val="24"/>
          <w:lang w:eastAsia="en-US"/>
        </w:rPr>
        <w:t>здание поликлиники с кадастровым номером 37:13:010422:335, площадью 1095,3 кв.м., находящееся по адресу: Ивановская область, г. Приволжск, ул. М. Московская, д. 37б, в размере</w:t>
      </w:r>
      <w:r w:rsidRPr="00483396">
        <w:rPr>
          <w:rFonts w:eastAsia="Calibri"/>
          <w:b/>
          <w:bCs/>
          <w:sz w:val="24"/>
          <w:szCs w:val="24"/>
        </w:rPr>
        <w:t xml:space="preserve"> 916 000,00 (девятьсот шестнадцать тысяч рублей) 00 копеек </w:t>
      </w:r>
      <w:r w:rsidRPr="00483396">
        <w:rPr>
          <w:iCs/>
          <w:sz w:val="24"/>
          <w:szCs w:val="24"/>
        </w:rPr>
        <w:t>с учетом</w:t>
      </w:r>
      <w:r w:rsidRPr="00483396">
        <w:rPr>
          <w:sz w:val="24"/>
          <w:szCs w:val="24"/>
        </w:rPr>
        <w:t xml:space="preserve"> НДС</w:t>
      </w:r>
      <w:r w:rsidRPr="00483396">
        <w:rPr>
          <w:color w:val="000000"/>
          <w:sz w:val="24"/>
          <w:szCs w:val="24"/>
        </w:rPr>
        <w:t>;</w:t>
      </w:r>
    </w:p>
    <w:p w:rsidR="00483396" w:rsidRPr="00483396" w:rsidRDefault="00483396" w:rsidP="00483396">
      <w:pPr>
        <w:pStyle w:val="ConsPlusNormal"/>
        <w:ind w:firstLine="851"/>
        <w:jc w:val="both"/>
        <w:rPr>
          <w:rFonts w:ascii="Times New Roman" w:eastAsia="Calibri" w:hAnsi="Times New Roman" w:cs="Times New Roman"/>
          <w:sz w:val="24"/>
          <w:szCs w:val="24"/>
          <w:lang w:eastAsia="en-US"/>
        </w:rPr>
      </w:pPr>
      <w:r w:rsidRPr="00483396">
        <w:rPr>
          <w:rFonts w:ascii="Times New Roman" w:hAnsi="Times New Roman" w:cs="Times New Roman"/>
          <w:color w:val="000000"/>
          <w:sz w:val="24"/>
          <w:szCs w:val="24"/>
        </w:rPr>
        <w:t>-</w:t>
      </w:r>
      <w:r w:rsidRPr="00483396">
        <w:rPr>
          <w:rFonts w:ascii="Times New Roman" w:hAnsi="Times New Roman" w:cs="Times New Roman"/>
          <w:b/>
          <w:iCs/>
          <w:sz w:val="24"/>
          <w:szCs w:val="24"/>
        </w:rPr>
        <w:t xml:space="preserve"> </w:t>
      </w:r>
      <w:r w:rsidRPr="00483396">
        <w:rPr>
          <w:rFonts w:ascii="Times New Roman" w:eastAsia="Calibri" w:hAnsi="Times New Roman" w:cs="Times New Roman"/>
          <w:sz w:val="24"/>
          <w:szCs w:val="24"/>
          <w:lang w:eastAsia="en-US"/>
        </w:rPr>
        <w:t>земельный участок с кадастровым номером 37:13:010422:433, площадью 5386 кв.м</w:t>
      </w:r>
      <w:r w:rsidRPr="00483396">
        <w:rPr>
          <w:rFonts w:ascii="Times New Roman" w:hAnsi="Times New Roman" w:cs="Times New Roman"/>
          <w:color w:val="222222"/>
          <w:sz w:val="24"/>
          <w:szCs w:val="24"/>
          <w:shd w:val="clear" w:color="auto" w:fill="FFFFFF"/>
        </w:rPr>
        <w:t xml:space="preserve">., расположенный по адресу: </w:t>
      </w:r>
      <w:r w:rsidRPr="00483396">
        <w:rPr>
          <w:rFonts w:ascii="Times New Roman" w:eastAsia="Calibri" w:hAnsi="Times New Roman" w:cs="Times New Roman"/>
          <w:sz w:val="24"/>
          <w:szCs w:val="24"/>
          <w:lang w:eastAsia="en-US"/>
        </w:rPr>
        <w:t>Ивановская область, г. Приволжск, ул. М. Московская, д. 37б</w:t>
      </w:r>
      <w:r w:rsidRPr="00483396">
        <w:rPr>
          <w:rFonts w:ascii="Times New Roman" w:hAnsi="Times New Roman" w:cs="Times New Roman"/>
          <w:b/>
          <w:iCs/>
          <w:sz w:val="24"/>
          <w:szCs w:val="24"/>
        </w:rPr>
        <w:t>, в размере 334 000,00 (триста тридцать четыре тысячи рублей) 00 копеек</w:t>
      </w:r>
      <w:r w:rsidRPr="00483396">
        <w:rPr>
          <w:rFonts w:ascii="Times New Roman" w:eastAsia="Calibri" w:hAnsi="Times New Roman" w:cs="Times New Roman"/>
          <w:sz w:val="24"/>
          <w:szCs w:val="24"/>
          <w:lang w:eastAsia="en-US"/>
        </w:rPr>
        <w:t>.</w:t>
      </w:r>
    </w:p>
    <w:p w:rsidR="00483396" w:rsidRPr="00483396" w:rsidRDefault="0064404D" w:rsidP="00483396">
      <w:pPr>
        <w:ind w:right="57" w:firstLine="851"/>
        <w:jc w:val="both"/>
        <w:rPr>
          <w:sz w:val="24"/>
          <w:szCs w:val="24"/>
        </w:rPr>
      </w:pPr>
      <w:r w:rsidRPr="00475528">
        <w:rPr>
          <w:b/>
          <w:bCs/>
          <w:sz w:val="24"/>
          <w:szCs w:val="24"/>
        </w:rPr>
        <w:t>4</w:t>
      </w:r>
      <w:bookmarkStart w:id="4" w:name="_Hlk105400875"/>
      <w:r w:rsidRPr="00475528">
        <w:rPr>
          <w:b/>
          <w:bCs/>
          <w:sz w:val="24"/>
          <w:szCs w:val="24"/>
        </w:rPr>
        <w:t xml:space="preserve">. Величина снижения цены первоначального предложения («шаг понижения») – </w:t>
      </w:r>
      <w:bookmarkStart w:id="5" w:name="_Hlk105400815"/>
      <w:bookmarkEnd w:id="4"/>
      <w:r w:rsidR="00483396" w:rsidRPr="00483396">
        <w:rPr>
          <w:sz w:val="24"/>
          <w:szCs w:val="24"/>
        </w:rPr>
        <w:t>250 000,00 (двести пятьдесят тысяч) рублей 00 копеек.</w:t>
      </w:r>
    </w:p>
    <w:p w:rsidR="00483396" w:rsidRPr="00483396" w:rsidRDefault="0064404D" w:rsidP="00483396">
      <w:pPr>
        <w:autoSpaceDE w:val="0"/>
        <w:autoSpaceDN w:val="0"/>
        <w:adjustRightInd w:val="0"/>
        <w:ind w:firstLine="851"/>
        <w:jc w:val="both"/>
        <w:rPr>
          <w:rFonts w:eastAsia="Calibri"/>
          <w:sz w:val="24"/>
          <w:szCs w:val="24"/>
          <w:lang w:eastAsia="en-US"/>
        </w:rPr>
      </w:pPr>
      <w:r w:rsidRPr="00475528">
        <w:rPr>
          <w:rFonts w:eastAsiaTheme="minorHAnsi"/>
          <w:b/>
          <w:bCs/>
          <w:sz w:val="24"/>
          <w:szCs w:val="24"/>
          <w:lang w:eastAsia="en-US"/>
        </w:rPr>
        <w:t xml:space="preserve">5. Величина повышения первоначального предложения («шаг аукциона») – </w:t>
      </w:r>
      <w:bookmarkEnd w:id="2"/>
      <w:bookmarkEnd w:id="3"/>
      <w:bookmarkEnd w:id="5"/>
      <w:r w:rsidR="00483396" w:rsidRPr="00483396">
        <w:rPr>
          <w:rFonts w:eastAsia="Calibri"/>
          <w:sz w:val="24"/>
          <w:szCs w:val="24"/>
          <w:lang w:eastAsia="en-US"/>
        </w:rPr>
        <w:t>125 000,00 (сто двадцать пять тысяч) рублей 00 копеек.</w:t>
      </w:r>
    </w:p>
    <w:p w:rsidR="00F255CC" w:rsidRPr="00436B06" w:rsidRDefault="0064404D" w:rsidP="00483396">
      <w:pPr>
        <w:ind w:firstLine="709"/>
        <w:jc w:val="both"/>
      </w:pPr>
      <w:r>
        <w:rPr>
          <w:b/>
          <w:bCs/>
          <w:sz w:val="24"/>
          <w:szCs w:val="24"/>
        </w:rPr>
        <w:t>6</w:t>
      </w:r>
      <w:r w:rsidR="00F255CC" w:rsidRPr="00436B06">
        <w:rPr>
          <w:b/>
          <w:bCs/>
          <w:sz w:val="24"/>
          <w:szCs w:val="24"/>
        </w:rPr>
        <w:t>. Сумма задатка</w:t>
      </w:r>
      <w:r w:rsidR="00F255CC" w:rsidRPr="00436B06">
        <w:rPr>
          <w:b/>
          <w:bCs/>
        </w:rPr>
        <w:t xml:space="preserve">: </w:t>
      </w:r>
    </w:p>
    <w:p w:rsidR="00483396" w:rsidRPr="00483396" w:rsidRDefault="00F255CC" w:rsidP="00483396">
      <w:pPr>
        <w:ind w:right="57" w:firstLine="851"/>
        <w:jc w:val="both"/>
        <w:rPr>
          <w:sz w:val="24"/>
          <w:szCs w:val="24"/>
        </w:rPr>
      </w:pPr>
      <w:r w:rsidRPr="00483396">
        <w:rPr>
          <w:b/>
          <w:bCs/>
          <w:sz w:val="24"/>
          <w:szCs w:val="24"/>
        </w:rPr>
        <w:t xml:space="preserve"> </w:t>
      </w:r>
      <w:r w:rsidRPr="00483396">
        <w:rPr>
          <w:sz w:val="24"/>
          <w:szCs w:val="24"/>
        </w:rPr>
        <w:t xml:space="preserve">– </w:t>
      </w:r>
      <w:r w:rsidR="00483396" w:rsidRPr="00483396">
        <w:rPr>
          <w:sz w:val="24"/>
          <w:szCs w:val="24"/>
        </w:rPr>
        <w:t>250 000,00 (двести пятьдесят тысяч) рублей 00 копеек.</w:t>
      </w:r>
    </w:p>
    <w:p w:rsidR="0064404D" w:rsidRPr="00483396" w:rsidRDefault="0064404D" w:rsidP="00483396">
      <w:pPr>
        <w:pStyle w:val="Default"/>
        <w:ind w:firstLine="708"/>
        <w:jc w:val="both"/>
      </w:pPr>
      <w:r>
        <w:rPr>
          <w:b/>
          <w:bCs/>
        </w:rPr>
        <w:t xml:space="preserve">7. </w:t>
      </w:r>
      <w:r w:rsidRPr="0048337C">
        <w:rPr>
          <w:b/>
          <w:bCs/>
        </w:rPr>
        <w:t>Сведения о предыдущих торгах по продаже имущества, объявленных в течение</w:t>
      </w:r>
      <w:r w:rsidR="004B5D55">
        <w:rPr>
          <w:b/>
          <w:bCs/>
        </w:rPr>
        <w:t xml:space="preserve"> </w:t>
      </w:r>
      <w:r w:rsidRPr="0048337C">
        <w:rPr>
          <w:b/>
          <w:bCs/>
        </w:rPr>
        <w:t xml:space="preserve">года, предшествующего его продаже – </w:t>
      </w:r>
      <w:r w:rsidR="00483396" w:rsidRPr="00483396">
        <w:t>процедуры №21000009220000000078 и №21000009220000000037, признаны несостоявшимися, так как до окончания приема заявок не было подано ни одной заявки на участие</w:t>
      </w:r>
      <w:r w:rsidR="00483396" w:rsidRPr="00483396">
        <w:rPr>
          <w:rFonts w:eastAsia="Calibri"/>
        </w:rPr>
        <w:t xml:space="preserve"> в аукционе</w:t>
      </w:r>
      <w:r w:rsidRPr="00483396">
        <w:t>.</w:t>
      </w:r>
    </w:p>
    <w:p w:rsidR="0093721F" w:rsidRPr="000159B8" w:rsidRDefault="0064404D" w:rsidP="0093721F">
      <w:pPr>
        <w:tabs>
          <w:tab w:val="left" w:pos="284"/>
        </w:tabs>
        <w:ind w:firstLine="720"/>
        <w:jc w:val="both"/>
        <w:rPr>
          <w:sz w:val="24"/>
          <w:szCs w:val="24"/>
        </w:rPr>
      </w:pPr>
      <w:r>
        <w:rPr>
          <w:b/>
          <w:bCs/>
          <w:sz w:val="24"/>
          <w:szCs w:val="24"/>
        </w:rPr>
        <w:t>8</w:t>
      </w:r>
      <w:r w:rsidR="00F255CC" w:rsidRPr="00F255CC">
        <w:rPr>
          <w:b/>
          <w:bCs/>
          <w:sz w:val="24"/>
          <w:szCs w:val="24"/>
        </w:rPr>
        <w:t xml:space="preserve">. Порядок ознакомления покупателей с иной информацией, условиями договора купли-продажи: </w:t>
      </w:r>
      <w:r w:rsidR="00F255CC" w:rsidRPr="00F255CC">
        <w:rPr>
          <w:sz w:val="24"/>
          <w:szCs w:val="24"/>
        </w:rPr>
        <w:t xml:space="preserve">с иными сведениями о государственном имуществе, имеющимися в распоряжении Продавца, покупатели могут ознакомиться по адресу: </w:t>
      </w:r>
      <w:r w:rsidR="0093721F" w:rsidRPr="000159B8">
        <w:rPr>
          <w:sz w:val="24"/>
          <w:szCs w:val="24"/>
        </w:rPr>
        <w:t>по рабочим дням с 9.00 до 12.00 и с 13.00 до 17.00 по местному времени по адресу: Ивановская область, г. Приволжск, ул. Революционная, д.63, 1 этаж, кабинет №</w:t>
      </w:r>
      <w:r w:rsidR="007E689C">
        <w:rPr>
          <w:sz w:val="24"/>
          <w:szCs w:val="24"/>
        </w:rPr>
        <w:t>1</w:t>
      </w:r>
      <w:r w:rsidR="0093721F" w:rsidRPr="000159B8">
        <w:rPr>
          <w:sz w:val="24"/>
          <w:szCs w:val="24"/>
        </w:rPr>
        <w:t xml:space="preserve">3, контактное лицо </w:t>
      </w:r>
      <w:r w:rsidR="00483396">
        <w:rPr>
          <w:sz w:val="24"/>
          <w:szCs w:val="24"/>
        </w:rPr>
        <w:t>Яблокова Ольга Александровна</w:t>
      </w:r>
      <w:r w:rsidR="0093721F" w:rsidRPr="000159B8">
        <w:rPr>
          <w:sz w:val="24"/>
          <w:szCs w:val="24"/>
        </w:rPr>
        <w:t>.</w:t>
      </w:r>
    </w:p>
    <w:p w:rsidR="00F255CC" w:rsidRPr="00F255CC" w:rsidRDefault="00F255CC" w:rsidP="00F255CC">
      <w:pPr>
        <w:pStyle w:val="Default"/>
        <w:ind w:firstLine="708"/>
        <w:jc w:val="both"/>
      </w:pPr>
      <w:r w:rsidRPr="00F255CC">
        <w:t xml:space="preserve">Форма заявки, проект договора купли-продажи прилагаются к настоящему информационному сообщению (Приложения №1, Приложение №2). </w:t>
      </w:r>
    </w:p>
    <w:p w:rsidR="00F255CC" w:rsidRPr="00F255CC" w:rsidRDefault="00F255CC" w:rsidP="00712BB8">
      <w:pPr>
        <w:pStyle w:val="Default"/>
        <w:ind w:firstLine="708"/>
        <w:jc w:val="both"/>
      </w:pPr>
      <w:r w:rsidRPr="00F255CC">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F255CC" w:rsidRPr="00F255CC" w:rsidRDefault="00F255CC" w:rsidP="00712BB8">
      <w:pPr>
        <w:pStyle w:val="Default"/>
        <w:ind w:firstLine="708"/>
        <w:jc w:val="both"/>
      </w:pPr>
      <w:r w:rsidRPr="00F255CC">
        <w:lastRenderedPageBreak/>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F255CC" w:rsidRDefault="00F255CC" w:rsidP="00F255CC">
      <w:pPr>
        <w:pStyle w:val="Default"/>
        <w:ind w:firstLine="708"/>
        <w:jc w:val="both"/>
      </w:pPr>
      <w:r w:rsidRPr="00F255CC">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192B64" w:rsidRDefault="00192B64" w:rsidP="00C11151">
      <w:pPr>
        <w:pStyle w:val="Default"/>
        <w:rPr>
          <w:b/>
          <w:bCs/>
        </w:rPr>
      </w:pPr>
    </w:p>
    <w:p w:rsidR="007E5F05" w:rsidRDefault="00F255CC" w:rsidP="007E5F05">
      <w:pPr>
        <w:pStyle w:val="Default"/>
        <w:jc w:val="center"/>
        <w:rPr>
          <w:b/>
          <w:bCs/>
        </w:rPr>
      </w:pPr>
      <w:r w:rsidRPr="00F255CC">
        <w:rPr>
          <w:b/>
          <w:bCs/>
        </w:rPr>
        <w:t xml:space="preserve">III. </w:t>
      </w:r>
      <w:r w:rsidR="007E5F05" w:rsidRPr="006320F6">
        <w:rPr>
          <w:b/>
          <w:bCs/>
        </w:rPr>
        <w:t xml:space="preserve">Условия участия в </w:t>
      </w:r>
      <w:r w:rsidR="007E5F05" w:rsidRPr="006320F6">
        <w:rPr>
          <w:b/>
          <w:bCs/>
          <w:color w:val="auto"/>
        </w:rPr>
        <w:t>продажи посредством публичного предложения</w:t>
      </w:r>
      <w:r w:rsidR="007E5F05" w:rsidRPr="006320F6">
        <w:rPr>
          <w:b/>
          <w:bCs/>
        </w:rPr>
        <w:t xml:space="preserve"> </w:t>
      </w:r>
    </w:p>
    <w:p w:rsidR="007E5F05" w:rsidRPr="006320F6" w:rsidRDefault="007E5F05" w:rsidP="007E5F05">
      <w:pPr>
        <w:pStyle w:val="Default"/>
        <w:jc w:val="center"/>
        <w:rPr>
          <w:b/>
          <w:bCs/>
        </w:rPr>
      </w:pPr>
      <w:r w:rsidRPr="006320F6">
        <w:rPr>
          <w:b/>
          <w:bCs/>
        </w:rPr>
        <w:t>в электронной форме</w:t>
      </w:r>
    </w:p>
    <w:p w:rsidR="00F255CC" w:rsidRPr="00F255CC" w:rsidRDefault="00F255CC" w:rsidP="007E5F05">
      <w:pPr>
        <w:pStyle w:val="Default"/>
      </w:pPr>
    </w:p>
    <w:p w:rsidR="00F255CC" w:rsidRPr="00F255CC" w:rsidRDefault="00F255CC" w:rsidP="00F255CC">
      <w:pPr>
        <w:pStyle w:val="Default"/>
        <w:ind w:firstLine="708"/>
        <w:jc w:val="both"/>
      </w:pPr>
      <w:r w:rsidRPr="00F255CC">
        <w:rPr>
          <w:b/>
          <w:bCs/>
        </w:rPr>
        <w:t xml:space="preserve">1. Общие условия </w:t>
      </w:r>
    </w:p>
    <w:p w:rsidR="00F255CC" w:rsidRPr="00F255CC" w:rsidRDefault="00F255CC" w:rsidP="00F255CC">
      <w:pPr>
        <w:pStyle w:val="Default"/>
        <w:ind w:firstLine="708"/>
        <w:jc w:val="both"/>
      </w:pPr>
      <w:r w:rsidRPr="00F255CC">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государственное имущество, выставляемое на </w:t>
      </w:r>
      <w:r w:rsidR="00801708">
        <w:t>торги</w:t>
      </w:r>
      <w:r w:rsidRPr="00F255CC">
        <w:t xml:space="preserve"> в электронной форме (далее – Претендент), обязано осуществить следующие действия: </w:t>
      </w:r>
    </w:p>
    <w:p w:rsidR="00F255CC" w:rsidRPr="00F255CC" w:rsidRDefault="00F255CC" w:rsidP="00F255CC">
      <w:pPr>
        <w:pStyle w:val="Default"/>
        <w:ind w:firstLine="708"/>
        <w:jc w:val="both"/>
      </w:pPr>
      <w:r w:rsidRPr="00F255CC">
        <w:rPr>
          <w:b/>
          <w:bCs/>
        </w:rPr>
        <w:t xml:space="preserve">- внести задаток в указанном в настоящем информационном сообщении порядке (п. 3 настоящего информационного сообщения); </w:t>
      </w:r>
    </w:p>
    <w:p w:rsidR="00F255CC" w:rsidRPr="00F255CC" w:rsidRDefault="00F255CC" w:rsidP="00F255CC">
      <w:pPr>
        <w:pStyle w:val="Default"/>
        <w:ind w:firstLine="708"/>
        <w:jc w:val="both"/>
      </w:pPr>
      <w:r w:rsidRPr="00F255CC">
        <w:rPr>
          <w:b/>
          <w:bCs/>
        </w:rPr>
        <w:t>- в установленном порядке подать заявку по утвержденной Продавцом форме (п. 4 настоящего информационного сообщения)</w:t>
      </w:r>
      <w:r w:rsidRPr="00F255CC">
        <w:rPr>
          <w:b/>
          <w:bCs/>
          <w:i/>
          <w:iCs/>
        </w:rPr>
        <w:t xml:space="preserve">. </w:t>
      </w:r>
    </w:p>
    <w:p w:rsidR="00F255CC" w:rsidRPr="00F255CC" w:rsidRDefault="00F255CC" w:rsidP="00F255CC">
      <w:pPr>
        <w:pStyle w:val="Default"/>
        <w:ind w:firstLine="708"/>
        <w:jc w:val="both"/>
      </w:pPr>
      <w:r w:rsidRPr="00F255CC">
        <w:t xml:space="preserve">Для обеспечения доступа к подаче заявки и дальнейшей процедуре </w:t>
      </w:r>
      <w:r w:rsidR="00801708">
        <w:t>торгов</w:t>
      </w:r>
      <w:r w:rsidRPr="00F255CC">
        <w:t xml:space="preserve">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F255CC" w:rsidRPr="00F255CC" w:rsidRDefault="00F255CC" w:rsidP="00F255CC">
      <w:pPr>
        <w:pStyle w:val="Default"/>
        <w:ind w:firstLine="708"/>
        <w:jc w:val="both"/>
      </w:pPr>
      <w:r w:rsidRPr="00F255CC">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1B2A67" w:rsidRPr="001E268D" w:rsidRDefault="00F255CC" w:rsidP="001E268D">
      <w:pPr>
        <w:pStyle w:val="Default"/>
        <w:jc w:val="both"/>
        <w:rPr>
          <w:b/>
          <w:bCs/>
        </w:rPr>
      </w:pPr>
      <w:r w:rsidRPr="00F255CC">
        <w:t>Обязанность доказать свое право на участие 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 </w:t>
      </w:r>
      <w:r w:rsidRPr="001E268D">
        <w:t>возлагается на Претендента.</w:t>
      </w:r>
      <w:r w:rsidRPr="00F255CC">
        <w:t xml:space="preserve"> </w:t>
      </w:r>
    </w:p>
    <w:p w:rsidR="001B2A67" w:rsidRPr="00F255CC" w:rsidRDefault="001B2A67" w:rsidP="001B2A67">
      <w:pPr>
        <w:pStyle w:val="Default"/>
        <w:ind w:firstLine="708"/>
        <w:jc w:val="both"/>
        <w:rPr>
          <w:color w:val="auto"/>
        </w:rPr>
      </w:pPr>
      <w:r w:rsidRPr="00F255CC">
        <w:rPr>
          <w:b/>
          <w:bCs/>
          <w:color w:val="auto"/>
        </w:rPr>
        <w:t xml:space="preserve">2. Порядок регистрации на электронной площадке </w:t>
      </w:r>
    </w:p>
    <w:p w:rsidR="001B2A67" w:rsidRPr="00F255CC" w:rsidRDefault="001B2A67" w:rsidP="001B2A67">
      <w:pPr>
        <w:pStyle w:val="Default"/>
        <w:ind w:firstLine="708"/>
        <w:jc w:val="both"/>
        <w:rPr>
          <w:color w:val="auto"/>
        </w:rPr>
      </w:pPr>
      <w:r w:rsidRPr="00F255CC">
        <w:rPr>
          <w:color w:val="auto"/>
        </w:rPr>
        <w:t xml:space="preserve">Для получения возможности участия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sidRPr="00F255CC">
        <w:rPr>
          <w:color w:val="auto"/>
        </w:rPr>
        <w:t xml:space="preserve"> </w:t>
      </w:r>
      <w:r w:rsidRPr="00F255CC">
        <w:rPr>
          <w:color w:val="auto"/>
        </w:rPr>
        <w:t xml:space="preserve">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1B2A67" w:rsidRPr="00F255CC" w:rsidRDefault="001B2A67" w:rsidP="001B2A67">
      <w:pPr>
        <w:pStyle w:val="Default"/>
        <w:ind w:firstLine="708"/>
        <w:jc w:val="both"/>
        <w:rPr>
          <w:color w:val="auto"/>
        </w:rPr>
      </w:pPr>
      <w:r w:rsidRPr="00F255CC">
        <w:rPr>
          <w:color w:val="auto"/>
        </w:rPr>
        <w:t xml:space="preserve">Регистрации на электронной площадке подлежат претенденты, ранее не зарегистрированные </w:t>
      </w:r>
      <w:r w:rsidR="001D7647" w:rsidRPr="00F255CC">
        <w:rPr>
          <w:color w:val="auto"/>
        </w:rPr>
        <w:t>на электронной площадке,</w:t>
      </w:r>
      <w:r w:rsidRPr="00F255CC">
        <w:rPr>
          <w:color w:val="auto"/>
        </w:rPr>
        <w:t xml:space="preserve"> или регистрация</w:t>
      </w:r>
      <w:r>
        <w:rPr>
          <w:color w:val="auto"/>
        </w:rPr>
        <w:t>,</w:t>
      </w:r>
      <w:r w:rsidRPr="00F255CC">
        <w:rPr>
          <w:color w:val="auto"/>
        </w:rPr>
        <w:t xml:space="preserve"> которых на электронной площадке была ими прекращена. </w:t>
      </w:r>
    </w:p>
    <w:p w:rsidR="001B2A67" w:rsidRPr="00F255CC" w:rsidRDefault="001B2A67" w:rsidP="001B2A67">
      <w:pPr>
        <w:pStyle w:val="Default"/>
        <w:ind w:firstLine="708"/>
        <w:jc w:val="both"/>
        <w:rPr>
          <w:color w:val="auto"/>
        </w:rPr>
      </w:pPr>
      <w:r w:rsidRPr="00F255CC">
        <w:rPr>
          <w:color w:val="auto"/>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1B2A67" w:rsidRPr="00F255CC" w:rsidRDefault="001B2A67" w:rsidP="001B2A67">
      <w:pPr>
        <w:pStyle w:val="Default"/>
        <w:jc w:val="both"/>
        <w:rPr>
          <w:color w:val="auto"/>
        </w:rPr>
      </w:pPr>
      <w:r w:rsidRPr="00F255CC">
        <w:rPr>
          <w:color w:val="auto"/>
        </w:rPr>
        <w:t>(https://www.roseltorg.ru/_flysystem/webdav/2017/10/11//inline</w:t>
      </w:r>
      <w:r>
        <w:rPr>
          <w:color w:val="auto"/>
        </w:rPr>
        <w:t>-</w:t>
      </w:r>
      <w:r w:rsidRPr="00F255CC">
        <w:rPr>
          <w:color w:val="auto"/>
        </w:rPr>
        <w:t xml:space="preserve">iles/reglament_178fz_11102017.pdf) </w:t>
      </w:r>
    </w:p>
    <w:p w:rsidR="001B2A67" w:rsidRPr="005D4312" w:rsidRDefault="001B2A67" w:rsidP="005D4312">
      <w:pPr>
        <w:pStyle w:val="Default"/>
        <w:ind w:firstLine="708"/>
        <w:jc w:val="both"/>
        <w:rPr>
          <w:color w:val="auto"/>
        </w:rPr>
      </w:pPr>
      <w:r w:rsidRPr="00F255CC">
        <w:rPr>
          <w:color w:val="auto"/>
        </w:rPr>
        <w:t xml:space="preserve">Регистрация на электронной площадке осуществляется без взимания платы. </w:t>
      </w:r>
    </w:p>
    <w:p w:rsidR="001B2A67" w:rsidRPr="00F255CC" w:rsidRDefault="001B2A67" w:rsidP="001B2A67">
      <w:pPr>
        <w:pStyle w:val="Default"/>
        <w:ind w:firstLine="708"/>
        <w:jc w:val="both"/>
        <w:rPr>
          <w:color w:val="auto"/>
        </w:rPr>
      </w:pPr>
      <w:r w:rsidRPr="00F255CC">
        <w:rPr>
          <w:b/>
          <w:bCs/>
          <w:color w:val="auto"/>
        </w:rPr>
        <w:t xml:space="preserve">3. Порядок внесения задатка и его возврата </w:t>
      </w:r>
    </w:p>
    <w:p w:rsidR="001B2A67" w:rsidRPr="00F255CC" w:rsidRDefault="001B2A67" w:rsidP="001B2A67">
      <w:pPr>
        <w:pStyle w:val="Default"/>
        <w:ind w:firstLine="708"/>
        <w:jc w:val="both"/>
        <w:rPr>
          <w:color w:val="auto"/>
        </w:rPr>
      </w:pPr>
      <w:r w:rsidRPr="00F255CC">
        <w:rPr>
          <w:color w:val="auto"/>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1B2A67" w:rsidRPr="00F255CC" w:rsidRDefault="001B2A67" w:rsidP="001B2A67">
      <w:pPr>
        <w:pStyle w:val="Default"/>
        <w:ind w:firstLine="708"/>
        <w:jc w:val="both"/>
        <w:rPr>
          <w:color w:val="auto"/>
        </w:rPr>
      </w:pPr>
      <w:r w:rsidRPr="00F255CC">
        <w:rPr>
          <w:color w:val="auto"/>
        </w:rPr>
        <w:t xml:space="preserve">Для внесения задатка на участие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sidRPr="00F255CC">
        <w:rPr>
          <w:color w:val="auto"/>
        </w:rPr>
        <w:t xml:space="preserve"> </w:t>
      </w:r>
      <w:r w:rsidRPr="00F255CC">
        <w:rPr>
          <w:color w:val="auto"/>
        </w:rPr>
        <w:t xml:space="preserve">оператор электронной площадки при аккредитации Претендента открывает ему Лицевой счет для проведения операций по обеспечению участия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Pr="00F255CC">
        <w:rPr>
          <w:color w:val="auto"/>
        </w:rPr>
        <w:t xml:space="preserve">.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1B2A67" w:rsidRPr="00F255CC" w:rsidRDefault="001B2A67" w:rsidP="001B2A67">
      <w:pPr>
        <w:pStyle w:val="Default"/>
        <w:ind w:firstLine="708"/>
        <w:jc w:val="both"/>
        <w:rPr>
          <w:color w:val="auto"/>
        </w:rPr>
      </w:pPr>
      <w:r w:rsidRPr="00F255CC">
        <w:rPr>
          <w:color w:val="auto"/>
        </w:rPr>
        <w:lastRenderedPageBreak/>
        <w:t xml:space="preserve">До момента подачи заявки на участие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sidRPr="00F255CC">
        <w:rPr>
          <w:color w:val="auto"/>
        </w:rPr>
        <w:t xml:space="preserve"> </w:t>
      </w:r>
      <w:r w:rsidRPr="00F255CC">
        <w:rPr>
          <w:color w:val="auto"/>
        </w:rPr>
        <w:t xml:space="preserve">Претендент должен произвести перечисление средств как минимум в размере задатка на участие в </w:t>
      </w:r>
      <w:r w:rsidR="001E268D">
        <w:rPr>
          <w:color w:val="auto"/>
        </w:rPr>
        <w:t>продаже</w:t>
      </w:r>
      <w:r w:rsidRPr="00F255CC">
        <w:rPr>
          <w:color w:val="auto"/>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1E268D">
        <w:rPr>
          <w:color w:val="auto"/>
        </w:rPr>
        <w:t>продаже</w:t>
      </w:r>
      <w:r w:rsidRPr="00F255CC">
        <w:rPr>
          <w:color w:val="auto"/>
        </w:rPr>
        <w:t xml:space="preserve">. Участие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sidRPr="00F255CC">
        <w:rPr>
          <w:color w:val="auto"/>
        </w:rPr>
        <w:t xml:space="preserve"> </w:t>
      </w:r>
      <w:r w:rsidRPr="00F255CC">
        <w:rPr>
          <w:color w:val="auto"/>
        </w:rPr>
        <w:t xml:space="preserve">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w:t>
      </w:r>
      <w:r w:rsidR="001E268D">
        <w:rPr>
          <w:color w:val="auto"/>
        </w:rPr>
        <w:t>продаже</w:t>
      </w:r>
      <w:r w:rsidRPr="00F255CC">
        <w:rPr>
          <w:color w:val="auto"/>
        </w:rPr>
        <w:t xml:space="preserve">, предусмотренный информационным сообщением. </w:t>
      </w:r>
    </w:p>
    <w:p w:rsidR="001B2A67" w:rsidRPr="00F255CC" w:rsidRDefault="001B2A67" w:rsidP="001B2A67">
      <w:pPr>
        <w:pStyle w:val="Default"/>
        <w:ind w:firstLine="708"/>
        <w:jc w:val="both"/>
        <w:rPr>
          <w:color w:val="auto"/>
        </w:rPr>
      </w:pPr>
      <w:r w:rsidRPr="00F255CC">
        <w:rPr>
          <w:color w:val="auto"/>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1E268D" w:rsidRDefault="001B2A67" w:rsidP="001B2A67">
      <w:pPr>
        <w:pStyle w:val="Default"/>
        <w:ind w:firstLine="708"/>
        <w:jc w:val="both"/>
        <w:rPr>
          <w:color w:val="auto"/>
        </w:rPr>
      </w:pPr>
      <w:r w:rsidRPr="00F255CC">
        <w:rPr>
          <w:color w:val="auto"/>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Pr>
          <w:color w:val="auto"/>
        </w:rPr>
        <w:t xml:space="preserve">. </w:t>
      </w:r>
    </w:p>
    <w:p w:rsidR="001B2A67" w:rsidRPr="00F255CC" w:rsidRDefault="001B2A67" w:rsidP="001B2A67">
      <w:pPr>
        <w:pStyle w:val="Default"/>
        <w:ind w:firstLine="708"/>
        <w:jc w:val="both"/>
        <w:rPr>
          <w:color w:val="auto"/>
        </w:rPr>
      </w:pPr>
      <w:r w:rsidRPr="00F255CC">
        <w:rPr>
          <w:color w:val="auto"/>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1B2A67" w:rsidRPr="00F255CC" w:rsidRDefault="001B2A67" w:rsidP="001B2A67">
      <w:pPr>
        <w:pStyle w:val="Default"/>
        <w:ind w:firstLine="708"/>
        <w:jc w:val="both"/>
        <w:rPr>
          <w:color w:val="auto"/>
        </w:rPr>
      </w:pPr>
      <w:r w:rsidRPr="00F255CC">
        <w:rPr>
          <w:color w:val="auto"/>
        </w:rPr>
        <w:t>В случае отсутствия (</w:t>
      </w:r>
      <w:proofErr w:type="spellStart"/>
      <w:r w:rsidRPr="00F255CC">
        <w:rPr>
          <w:color w:val="auto"/>
        </w:rPr>
        <w:t>непоступления</w:t>
      </w:r>
      <w:proofErr w:type="spellEnd"/>
      <w:r w:rsidRPr="00F255CC">
        <w:rPr>
          <w:color w:val="auto"/>
        </w:rPr>
        <w:t xml:space="preserve">) в указанный срок суммы задатка, обязательства Претендента по внесению задатка считаются </w:t>
      </w:r>
      <w:r w:rsidR="001D7647" w:rsidRPr="00F255CC">
        <w:rPr>
          <w:color w:val="auto"/>
        </w:rPr>
        <w:t>неисполненными,</w:t>
      </w:r>
      <w:r w:rsidRPr="00F255CC">
        <w:rPr>
          <w:color w:val="auto"/>
        </w:rPr>
        <w:t xml:space="preserve"> и Претендент к участию </w:t>
      </w:r>
      <w:r w:rsidR="001E268D" w:rsidRPr="00F255CC">
        <w:t>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sidRPr="00F255CC">
        <w:rPr>
          <w:color w:val="auto"/>
        </w:rPr>
        <w:t xml:space="preserve"> </w:t>
      </w:r>
      <w:r w:rsidRPr="00F255CC">
        <w:rPr>
          <w:color w:val="auto"/>
        </w:rPr>
        <w:t xml:space="preserve">не допускается. </w:t>
      </w:r>
    </w:p>
    <w:p w:rsidR="001B2A67" w:rsidRPr="00F255CC" w:rsidRDefault="001B2A67" w:rsidP="001B2A67">
      <w:pPr>
        <w:pStyle w:val="Default"/>
        <w:ind w:firstLine="708"/>
        <w:jc w:val="both"/>
        <w:rPr>
          <w:color w:val="auto"/>
        </w:rPr>
      </w:pPr>
      <w:r w:rsidRPr="00F255CC">
        <w:rPr>
          <w:color w:val="auto"/>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1B2A67" w:rsidRPr="00F255CC" w:rsidRDefault="001B2A67" w:rsidP="001B2A67">
      <w:pPr>
        <w:pStyle w:val="Default"/>
        <w:ind w:firstLine="708"/>
        <w:jc w:val="both"/>
        <w:rPr>
          <w:color w:val="auto"/>
        </w:rPr>
      </w:pPr>
      <w:r w:rsidRPr="00F255CC">
        <w:rPr>
          <w:color w:val="auto"/>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1B2A67" w:rsidRPr="00F255CC" w:rsidRDefault="001B2A67" w:rsidP="001B2A67">
      <w:pPr>
        <w:pStyle w:val="Default"/>
        <w:ind w:firstLine="708"/>
        <w:jc w:val="both"/>
        <w:rPr>
          <w:color w:val="auto"/>
        </w:rPr>
      </w:pPr>
      <w:r w:rsidRPr="00F255CC">
        <w:rPr>
          <w:color w:val="auto"/>
        </w:rPr>
        <w:t xml:space="preserve">- участникам, не признанным победителями, - в течение 5 (пяти) календарных дней со дня подведения итогов продажи имущества. </w:t>
      </w:r>
    </w:p>
    <w:p w:rsidR="00FB5596" w:rsidRDefault="00FB5596" w:rsidP="00FB5596">
      <w:pPr>
        <w:pStyle w:val="Default"/>
        <w:ind w:firstLine="708"/>
        <w:jc w:val="both"/>
        <w:rPr>
          <w:color w:val="auto"/>
        </w:rPr>
      </w:pPr>
      <w:r w:rsidRPr="00F255CC">
        <w:rPr>
          <w:b/>
          <w:bCs/>
          <w:color w:val="auto"/>
        </w:rPr>
        <w:t xml:space="preserve">4. Порядок подачи заявок на участие в </w:t>
      </w:r>
      <w:r>
        <w:rPr>
          <w:b/>
          <w:bCs/>
          <w:color w:val="auto"/>
        </w:rPr>
        <w:t>продаже посредством публичного предложения</w:t>
      </w:r>
      <w:r w:rsidRPr="00F255CC">
        <w:rPr>
          <w:b/>
          <w:bCs/>
          <w:color w:val="auto"/>
        </w:rPr>
        <w:t xml:space="preserve"> в электронной форме </w:t>
      </w:r>
    </w:p>
    <w:p w:rsidR="001B2A67" w:rsidRPr="00F255CC" w:rsidRDefault="001B2A67" w:rsidP="005D4312">
      <w:pPr>
        <w:pStyle w:val="Default"/>
        <w:ind w:firstLine="708"/>
        <w:jc w:val="both"/>
        <w:rPr>
          <w:color w:val="auto"/>
        </w:rPr>
      </w:pPr>
      <w:r w:rsidRPr="00F255CC">
        <w:rPr>
          <w:color w:val="auto"/>
        </w:rPr>
        <w:t>Подача заявки на участие в</w:t>
      </w:r>
      <w:r w:rsidR="001E268D" w:rsidRPr="006320F6">
        <w:rPr>
          <w:b/>
          <w:bCs/>
        </w:rPr>
        <w:t xml:space="preserve"> </w:t>
      </w:r>
      <w:r w:rsidR="001E268D" w:rsidRPr="001E268D">
        <w:rPr>
          <w:color w:val="auto"/>
        </w:rPr>
        <w:t>продаж</w:t>
      </w:r>
      <w:r w:rsidR="001E268D">
        <w:rPr>
          <w:color w:val="auto"/>
        </w:rPr>
        <w:t>е</w:t>
      </w:r>
      <w:r w:rsidR="001E268D" w:rsidRPr="001E268D">
        <w:rPr>
          <w:color w:val="auto"/>
        </w:rPr>
        <w:t xml:space="preserve"> посредством публичного предложения</w:t>
      </w:r>
      <w:r w:rsidR="001E268D" w:rsidRPr="001E268D">
        <w:t xml:space="preserve"> в электронной форме</w:t>
      </w:r>
      <w:r w:rsidR="001E268D" w:rsidRPr="00F255CC">
        <w:rPr>
          <w:color w:val="auto"/>
        </w:rPr>
        <w:t xml:space="preserve"> </w:t>
      </w:r>
      <w:r w:rsidRPr="00F255CC">
        <w:rPr>
          <w:color w:val="auto"/>
        </w:rPr>
        <w:t xml:space="preserve">осуществляется Претендентом из «личного кабинета» посредством штатного интерфейса. </w:t>
      </w:r>
    </w:p>
    <w:p w:rsidR="001B2A67" w:rsidRPr="00F255CC" w:rsidRDefault="001B2A67" w:rsidP="001B2A67">
      <w:pPr>
        <w:pStyle w:val="Default"/>
        <w:ind w:firstLine="708"/>
        <w:jc w:val="both"/>
        <w:rPr>
          <w:color w:val="auto"/>
        </w:rPr>
      </w:pPr>
      <w:r w:rsidRPr="00F255CC">
        <w:rPr>
          <w:b/>
          <w:bCs/>
          <w:color w:val="auto"/>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F255CC">
        <w:rPr>
          <w:color w:val="auto"/>
        </w:rPr>
        <w:t>https://178fz.roseltorg.ru</w:t>
      </w:r>
      <w:r w:rsidRPr="00F255CC">
        <w:rPr>
          <w:b/>
          <w:bCs/>
          <w:color w:val="auto"/>
        </w:rPr>
        <w:t xml:space="preserve">. </w:t>
      </w:r>
    </w:p>
    <w:p w:rsidR="001B2A67" w:rsidRPr="00F255CC" w:rsidRDefault="001B2A67" w:rsidP="001B2A67">
      <w:pPr>
        <w:pStyle w:val="Default"/>
        <w:ind w:firstLine="708"/>
        <w:jc w:val="both"/>
        <w:rPr>
          <w:color w:val="auto"/>
        </w:rPr>
      </w:pPr>
      <w:r w:rsidRPr="00F255CC">
        <w:rPr>
          <w:color w:val="auto"/>
        </w:rPr>
        <w:t xml:space="preserve">Одно лицо имеет право подать только одну заявку. </w:t>
      </w:r>
    </w:p>
    <w:p w:rsidR="001B2A67" w:rsidRPr="00F255CC" w:rsidRDefault="001B2A67" w:rsidP="001B2A67">
      <w:pPr>
        <w:pStyle w:val="Default"/>
        <w:ind w:firstLine="708"/>
        <w:jc w:val="both"/>
        <w:rPr>
          <w:color w:val="auto"/>
        </w:rPr>
      </w:pPr>
      <w:r w:rsidRPr="00F255CC">
        <w:rPr>
          <w:color w:val="auto"/>
        </w:rPr>
        <w:t xml:space="preserve">Заявки подаются, начиная с даты начала приема заявок до даты окончания приема заявок, указанной в настоящем информационном сообщении. </w:t>
      </w:r>
    </w:p>
    <w:p w:rsidR="001B2A67" w:rsidRPr="00F255CC" w:rsidRDefault="001B2A67" w:rsidP="001B2A67">
      <w:pPr>
        <w:pStyle w:val="Default"/>
        <w:ind w:firstLine="708"/>
        <w:jc w:val="both"/>
        <w:rPr>
          <w:color w:val="auto"/>
        </w:rPr>
      </w:pPr>
      <w:r w:rsidRPr="00F255CC">
        <w:rPr>
          <w:color w:val="auto"/>
        </w:rPr>
        <w:t xml:space="preserve">Заявки подаются и принимаются одновременно с полным комплектом требуемых для участия </w:t>
      </w:r>
      <w:r w:rsidR="004E11FF" w:rsidRPr="00F255CC">
        <w:t>в</w:t>
      </w:r>
      <w:r w:rsidR="004E11FF" w:rsidRPr="006320F6">
        <w:rPr>
          <w:b/>
          <w:bCs/>
        </w:rPr>
        <w:t xml:space="preserve"> </w:t>
      </w:r>
      <w:r w:rsidR="004E11FF" w:rsidRPr="001E268D">
        <w:rPr>
          <w:color w:val="auto"/>
        </w:rPr>
        <w:t>продаж</w:t>
      </w:r>
      <w:r w:rsidR="004E11FF">
        <w:rPr>
          <w:color w:val="auto"/>
        </w:rPr>
        <w:t>е</w:t>
      </w:r>
      <w:r w:rsidR="004E11FF" w:rsidRPr="001E268D">
        <w:rPr>
          <w:color w:val="auto"/>
        </w:rPr>
        <w:t xml:space="preserve"> посредством публичного предложения</w:t>
      </w:r>
      <w:r w:rsidR="004E11FF" w:rsidRPr="001E268D">
        <w:t xml:space="preserve"> в электронной форме</w:t>
      </w:r>
      <w:r w:rsidR="004E11FF" w:rsidRPr="00F255CC">
        <w:rPr>
          <w:color w:val="auto"/>
        </w:rPr>
        <w:t xml:space="preserve"> </w:t>
      </w:r>
      <w:r w:rsidRPr="00F255CC">
        <w:rPr>
          <w:color w:val="auto"/>
        </w:rPr>
        <w:t xml:space="preserve">документов. </w:t>
      </w:r>
    </w:p>
    <w:p w:rsidR="001B2A67" w:rsidRPr="00F255CC" w:rsidRDefault="001B2A67" w:rsidP="001B2A67">
      <w:pPr>
        <w:pStyle w:val="Default"/>
        <w:ind w:firstLine="708"/>
        <w:jc w:val="both"/>
        <w:rPr>
          <w:color w:val="auto"/>
        </w:rPr>
      </w:pPr>
      <w:r w:rsidRPr="00F255CC">
        <w:rPr>
          <w:color w:val="auto"/>
        </w:rPr>
        <w:lastRenderedPageBreak/>
        <w:t xml:space="preserve">Заявка и приложенные к ней документы должны быть подписаны электронной подписью Претендента (его уполномоченного представителя). </w:t>
      </w:r>
    </w:p>
    <w:p w:rsidR="001B2A67" w:rsidRPr="00F255CC" w:rsidRDefault="001B2A67" w:rsidP="001B2A67">
      <w:pPr>
        <w:pStyle w:val="Default"/>
        <w:ind w:firstLine="708"/>
        <w:jc w:val="both"/>
        <w:rPr>
          <w:color w:val="auto"/>
        </w:rPr>
      </w:pPr>
      <w:r w:rsidRPr="00F255CC">
        <w:rPr>
          <w:color w:val="auto"/>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B2A67" w:rsidRPr="00F255CC" w:rsidRDefault="001B2A67" w:rsidP="001B2A67">
      <w:pPr>
        <w:pStyle w:val="Default"/>
        <w:ind w:firstLine="708"/>
        <w:jc w:val="both"/>
        <w:rPr>
          <w:color w:val="auto"/>
        </w:rPr>
      </w:pPr>
      <w:r w:rsidRPr="00F255CC">
        <w:rPr>
          <w:color w:val="auto"/>
        </w:rPr>
        <w:t xml:space="preserve">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 </w:t>
      </w:r>
    </w:p>
    <w:p w:rsidR="001B2A67" w:rsidRPr="00F255CC" w:rsidRDefault="001B2A67" w:rsidP="001B2A67">
      <w:pPr>
        <w:pStyle w:val="Default"/>
        <w:ind w:firstLine="708"/>
        <w:jc w:val="both"/>
        <w:rPr>
          <w:color w:val="auto"/>
        </w:rPr>
      </w:pPr>
      <w:r w:rsidRPr="00F255CC">
        <w:rPr>
          <w:color w:val="auto"/>
        </w:rPr>
        <w:t xml:space="preserve">Заявки с прилагаемыми к ним документами, поданные с нарушением установленного срока, на электронной площадке не регистрируются. </w:t>
      </w:r>
    </w:p>
    <w:p w:rsidR="001B2A67" w:rsidRPr="00F255CC" w:rsidRDefault="001B2A67" w:rsidP="001B2A67">
      <w:pPr>
        <w:pStyle w:val="Default"/>
        <w:ind w:firstLine="708"/>
        <w:jc w:val="both"/>
        <w:rPr>
          <w:color w:val="auto"/>
        </w:rPr>
      </w:pPr>
      <w:r w:rsidRPr="00F255CC">
        <w:rPr>
          <w:color w:val="auto"/>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1B2A67" w:rsidRPr="00F255CC" w:rsidRDefault="001B2A67" w:rsidP="001B2A67">
      <w:pPr>
        <w:pStyle w:val="Default"/>
        <w:ind w:firstLine="708"/>
        <w:jc w:val="both"/>
        <w:rPr>
          <w:color w:val="auto"/>
        </w:rPr>
      </w:pPr>
      <w:r w:rsidRPr="00F255CC">
        <w:rPr>
          <w:color w:val="auto"/>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1B2A67" w:rsidRPr="00F255CC" w:rsidRDefault="001B2A67" w:rsidP="001B2A67">
      <w:pPr>
        <w:pStyle w:val="Default"/>
        <w:ind w:firstLine="708"/>
        <w:jc w:val="both"/>
        <w:rPr>
          <w:color w:val="auto"/>
        </w:rPr>
      </w:pPr>
      <w:r w:rsidRPr="00F255CC">
        <w:rPr>
          <w:color w:val="auto"/>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FB5596" w:rsidRPr="00F255CC" w:rsidRDefault="00FB5596" w:rsidP="00FB5596">
      <w:pPr>
        <w:pStyle w:val="Default"/>
        <w:ind w:firstLine="708"/>
        <w:jc w:val="both"/>
        <w:rPr>
          <w:color w:val="auto"/>
        </w:rPr>
      </w:pPr>
      <w:r w:rsidRPr="00F255CC">
        <w:rPr>
          <w:b/>
          <w:bCs/>
          <w:color w:val="auto"/>
        </w:rPr>
        <w:t xml:space="preserve">5. Перечень требуемых для участия в </w:t>
      </w:r>
      <w:r>
        <w:rPr>
          <w:b/>
          <w:bCs/>
          <w:color w:val="auto"/>
        </w:rPr>
        <w:t>продаже посредством публичного предложения</w:t>
      </w:r>
      <w:r w:rsidRPr="00F255CC">
        <w:rPr>
          <w:b/>
          <w:bCs/>
          <w:color w:val="auto"/>
        </w:rPr>
        <w:t xml:space="preserve"> в электронной форме документов и требования к их оформлению</w:t>
      </w:r>
      <w:r>
        <w:rPr>
          <w:b/>
          <w:bCs/>
          <w:color w:val="auto"/>
        </w:rPr>
        <w:t>.</w:t>
      </w:r>
      <w:r w:rsidRPr="00F255CC">
        <w:rPr>
          <w:b/>
          <w:bCs/>
          <w:color w:val="auto"/>
        </w:rPr>
        <w:t xml:space="preserve"> </w:t>
      </w:r>
    </w:p>
    <w:p w:rsidR="001B2A67" w:rsidRPr="00F255CC" w:rsidRDefault="001B2A67" w:rsidP="001B2A67">
      <w:pPr>
        <w:pStyle w:val="Default"/>
        <w:ind w:firstLine="708"/>
        <w:jc w:val="both"/>
        <w:rPr>
          <w:color w:val="auto"/>
        </w:rPr>
      </w:pPr>
      <w:r w:rsidRPr="00F255CC">
        <w:rPr>
          <w:b/>
          <w:bCs/>
          <w:color w:val="auto"/>
        </w:rPr>
        <w:t xml:space="preserve">Для участия в </w:t>
      </w:r>
      <w:r w:rsidR="00FB5596">
        <w:rPr>
          <w:b/>
          <w:bCs/>
          <w:color w:val="auto"/>
        </w:rPr>
        <w:t>продаже посредством публичного предложения</w:t>
      </w:r>
      <w:r w:rsidR="00FB5596" w:rsidRPr="00F255CC">
        <w:rPr>
          <w:b/>
          <w:bCs/>
          <w:color w:val="auto"/>
        </w:rPr>
        <w:t xml:space="preserve"> в электронной форме </w:t>
      </w:r>
      <w:r w:rsidRPr="00F255CC">
        <w:rPr>
          <w:b/>
          <w:bCs/>
          <w:color w:val="auto"/>
        </w:rPr>
        <w:t xml:space="preserve">(лично или через своего представителя) одновременно с заявкой </w:t>
      </w:r>
      <w:r w:rsidR="00FB5596" w:rsidRPr="00FB5596">
        <w:rPr>
          <w:b/>
          <w:bCs/>
        </w:rPr>
        <w:t>в продаже посредством публичного предложения</w:t>
      </w:r>
      <w:r w:rsidR="00FB5596">
        <w:t xml:space="preserve"> </w:t>
      </w:r>
      <w:r w:rsidRPr="00F255CC">
        <w:rPr>
          <w:b/>
          <w:bCs/>
          <w:color w:val="auto"/>
        </w:rPr>
        <w:t xml:space="preserve">представляют электронные образы следующих документов </w:t>
      </w:r>
      <w:r w:rsidRPr="00F255CC">
        <w:rPr>
          <w:color w:val="auto"/>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1B2A67" w:rsidRPr="00F255CC" w:rsidRDefault="001B2A67" w:rsidP="001B2A67">
      <w:pPr>
        <w:pStyle w:val="Default"/>
        <w:ind w:firstLine="708"/>
        <w:jc w:val="both"/>
        <w:rPr>
          <w:color w:val="auto"/>
        </w:rPr>
      </w:pPr>
      <w:r w:rsidRPr="00F255CC">
        <w:rPr>
          <w:b/>
          <w:bCs/>
          <w:color w:val="auto"/>
        </w:rPr>
        <w:t xml:space="preserve">Юридические лица представляют: </w:t>
      </w:r>
    </w:p>
    <w:p w:rsidR="001B2A67" w:rsidRPr="00F255CC" w:rsidRDefault="001B2A67" w:rsidP="001B2A67">
      <w:pPr>
        <w:pStyle w:val="Default"/>
        <w:ind w:firstLine="708"/>
        <w:jc w:val="both"/>
        <w:rPr>
          <w:color w:val="auto"/>
        </w:rPr>
      </w:pPr>
      <w:r w:rsidRPr="00F255CC">
        <w:rPr>
          <w:color w:val="auto"/>
        </w:rPr>
        <w:t>- заявка на участие в</w:t>
      </w:r>
      <w:r w:rsidR="00FB5596" w:rsidRPr="0077797A">
        <w:t xml:space="preserve"> продаже посредством публичного</w:t>
      </w:r>
      <w:r w:rsidR="00FB5596">
        <w:t xml:space="preserve"> </w:t>
      </w:r>
      <w:r w:rsidR="00FB5596" w:rsidRPr="0077797A">
        <w:t>предложения</w:t>
      </w:r>
      <w:r w:rsidR="00FB5596">
        <w:t xml:space="preserve"> </w:t>
      </w:r>
      <w:r w:rsidRPr="00F255CC">
        <w:rPr>
          <w:color w:val="auto"/>
        </w:rPr>
        <w:t xml:space="preserve">(Приложение № 1); </w:t>
      </w:r>
    </w:p>
    <w:p w:rsidR="001B2A67" w:rsidRDefault="001B2A67" w:rsidP="001B2A67">
      <w:pPr>
        <w:pStyle w:val="Default"/>
        <w:ind w:firstLine="708"/>
        <w:jc w:val="both"/>
        <w:rPr>
          <w:color w:val="auto"/>
        </w:rPr>
      </w:pPr>
      <w:r w:rsidRPr="00F255CC">
        <w:rPr>
          <w:color w:val="auto"/>
        </w:rPr>
        <w:t xml:space="preserve">- учредительные документы; </w:t>
      </w:r>
    </w:p>
    <w:p w:rsidR="00F255CC" w:rsidRPr="00F255CC" w:rsidRDefault="001B2A67" w:rsidP="001B2A67">
      <w:pPr>
        <w:pStyle w:val="Default"/>
        <w:ind w:firstLine="708"/>
        <w:jc w:val="both"/>
        <w:rPr>
          <w:color w:val="auto"/>
        </w:rPr>
      </w:pPr>
      <w:r>
        <w:rPr>
          <w:color w:val="auto"/>
        </w:rPr>
        <w:t>- д</w:t>
      </w:r>
      <w:r w:rsidR="00F255CC" w:rsidRPr="00F255CC">
        <w:rPr>
          <w:color w:val="auto"/>
        </w:rPr>
        <w:t xml:space="preserve">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F255CC" w:rsidRPr="00F255CC" w:rsidRDefault="00F255CC" w:rsidP="00F255CC">
      <w:pPr>
        <w:pStyle w:val="Default"/>
        <w:ind w:firstLine="708"/>
        <w:jc w:val="both"/>
        <w:rPr>
          <w:color w:val="auto"/>
        </w:rPr>
      </w:pPr>
      <w:r w:rsidRPr="00F255CC">
        <w:rPr>
          <w:color w:val="auto"/>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b/>
          <w:bCs/>
          <w:color w:val="auto"/>
        </w:rPr>
        <w:t xml:space="preserve">Физические лица представляют: </w:t>
      </w:r>
    </w:p>
    <w:p w:rsidR="00F255CC" w:rsidRPr="00F255CC" w:rsidRDefault="00F255CC" w:rsidP="00F255CC">
      <w:pPr>
        <w:pStyle w:val="Default"/>
        <w:ind w:firstLine="708"/>
        <w:jc w:val="both"/>
        <w:rPr>
          <w:color w:val="auto"/>
        </w:rPr>
      </w:pPr>
      <w:r w:rsidRPr="00F255CC">
        <w:rPr>
          <w:color w:val="auto"/>
        </w:rPr>
        <w:t xml:space="preserve">- заявка на участие в </w:t>
      </w:r>
      <w:r w:rsidR="00F21F7E" w:rsidRPr="0077797A">
        <w:t>продаже посредством публичного</w:t>
      </w:r>
      <w:r w:rsidR="00F21F7E">
        <w:t xml:space="preserve"> </w:t>
      </w:r>
      <w:r w:rsidR="00F21F7E" w:rsidRPr="0077797A">
        <w:t>предложения</w:t>
      </w:r>
      <w:r w:rsidR="00F21F7E">
        <w:t xml:space="preserve"> </w:t>
      </w:r>
      <w:r w:rsidRPr="00F255CC">
        <w:rPr>
          <w:color w:val="auto"/>
        </w:rPr>
        <w:t xml:space="preserve">(Приложение № 1); </w:t>
      </w:r>
    </w:p>
    <w:p w:rsidR="00F255CC" w:rsidRPr="00F255CC" w:rsidRDefault="00F255CC" w:rsidP="00F255CC">
      <w:pPr>
        <w:pStyle w:val="Default"/>
        <w:ind w:firstLine="708"/>
        <w:jc w:val="both"/>
        <w:rPr>
          <w:color w:val="auto"/>
        </w:rPr>
      </w:pPr>
      <w:r w:rsidRPr="00F255CC">
        <w:rPr>
          <w:color w:val="auto"/>
        </w:rPr>
        <w:t xml:space="preserve">- документ, удостоверяющий личность (все листы); </w:t>
      </w:r>
    </w:p>
    <w:p w:rsidR="00F255CC" w:rsidRPr="00F255CC" w:rsidRDefault="00F255CC" w:rsidP="00F255CC">
      <w:pPr>
        <w:pStyle w:val="Default"/>
        <w:ind w:firstLine="708"/>
        <w:jc w:val="both"/>
        <w:rPr>
          <w:color w:val="auto"/>
        </w:rPr>
      </w:pPr>
      <w:r w:rsidRPr="00F255CC">
        <w:rPr>
          <w:color w:val="auto"/>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F255CC" w:rsidRPr="00F255CC" w:rsidRDefault="00F255CC" w:rsidP="00F255CC">
      <w:pPr>
        <w:pStyle w:val="Default"/>
        <w:ind w:firstLine="708"/>
        <w:jc w:val="both"/>
        <w:rPr>
          <w:color w:val="auto"/>
        </w:rPr>
      </w:pPr>
      <w:r w:rsidRPr="00F255CC">
        <w:rPr>
          <w:color w:val="auto"/>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sidRPr="00F255CC">
        <w:rPr>
          <w:color w:val="auto"/>
        </w:rPr>
        <w:t>doc</w:t>
      </w:r>
      <w:proofErr w:type="spellEnd"/>
      <w:r w:rsidRPr="00F255CC">
        <w:rPr>
          <w:color w:val="auto"/>
        </w:rPr>
        <w:t>, .</w:t>
      </w:r>
      <w:proofErr w:type="spellStart"/>
      <w:r w:rsidRPr="00F255CC">
        <w:rPr>
          <w:color w:val="auto"/>
        </w:rPr>
        <w:t>docx</w:t>
      </w:r>
      <w:proofErr w:type="spellEnd"/>
      <w:r w:rsidRPr="00F255CC">
        <w:rPr>
          <w:color w:val="auto"/>
        </w:rPr>
        <w:t>, .</w:t>
      </w:r>
      <w:proofErr w:type="spellStart"/>
      <w:r w:rsidRPr="00F255CC">
        <w:rPr>
          <w:color w:val="auto"/>
        </w:rPr>
        <w:t>pdf</w:t>
      </w:r>
      <w:proofErr w:type="spellEnd"/>
      <w:r w:rsidRPr="00F255CC">
        <w:rPr>
          <w:color w:val="auto"/>
        </w:rPr>
        <w:t>, .</w:t>
      </w:r>
      <w:proofErr w:type="spellStart"/>
      <w:r w:rsidRPr="00F255CC">
        <w:rPr>
          <w:color w:val="auto"/>
        </w:rPr>
        <w:t>txt</w:t>
      </w:r>
      <w:proofErr w:type="spellEnd"/>
      <w:r w:rsidRPr="00F255CC">
        <w:rPr>
          <w:color w:val="auto"/>
        </w:rPr>
        <w:t>, .</w:t>
      </w:r>
      <w:proofErr w:type="spellStart"/>
      <w:r w:rsidRPr="00F255CC">
        <w:rPr>
          <w:color w:val="auto"/>
        </w:rPr>
        <w:t>rtf</w:t>
      </w:r>
      <w:proofErr w:type="spellEnd"/>
      <w:r w:rsidRPr="00F255CC">
        <w:rPr>
          <w:color w:val="auto"/>
        </w:rPr>
        <w:t>, .</w:t>
      </w:r>
      <w:proofErr w:type="spellStart"/>
      <w:r w:rsidRPr="00F255CC">
        <w:rPr>
          <w:color w:val="auto"/>
        </w:rPr>
        <w:t>zip</w:t>
      </w:r>
      <w:proofErr w:type="spellEnd"/>
      <w:r w:rsidRPr="00F255CC">
        <w:rPr>
          <w:color w:val="auto"/>
        </w:rPr>
        <w:t>, .</w:t>
      </w:r>
      <w:proofErr w:type="spellStart"/>
      <w:r w:rsidRPr="00F255CC">
        <w:rPr>
          <w:color w:val="auto"/>
        </w:rPr>
        <w:t>rar</w:t>
      </w:r>
      <w:proofErr w:type="spellEnd"/>
      <w:r w:rsidRPr="00F255CC">
        <w:rPr>
          <w:color w:val="auto"/>
        </w:rPr>
        <w:t>, .7z, .</w:t>
      </w:r>
      <w:proofErr w:type="spellStart"/>
      <w:r w:rsidRPr="00F255CC">
        <w:rPr>
          <w:color w:val="auto"/>
        </w:rPr>
        <w:t>jpg</w:t>
      </w:r>
      <w:proofErr w:type="spellEnd"/>
      <w:r w:rsidRPr="00F255CC">
        <w:rPr>
          <w:color w:val="auto"/>
        </w:rPr>
        <w:t>, .</w:t>
      </w:r>
      <w:proofErr w:type="spellStart"/>
      <w:r w:rsidRPr="00F255CC">
        <w:rPr>
          <w:color w:val="auto"/>
        </w:rPr>
        <w:t>gif</w:t>
      </w:r>
      <w:proofErr w:type="spellEnd"/>
      <w:r w:rsidRPr="00F255CC">
        <w:rPr>
          <w:color w:val="auto"/>
        </w:rPr>
        <w:t>, .</w:t>
      </w:r>
      <w:proofErr w:type="spellStart"/>
      <w:r w:rsidRPr="00F255CC">
        <w:rPr>
          <w:color w:val="auto"/>
        </w:rPr>
        <w:t>png</w:t>
      </w:r>
      <w:proofErr w:type="spellEnd"/>
      <w:r w:rsidRPr="00F255CC">
        <w:rPr>
          <w:color w:val="auto"/>
        </w:rPr>
        <w:t xml:space="preserve">. </w:t>
      </w:r>
    </w:p>
    <w:p w:rsidR="00F255CC" w:rsidRPr="00F255CC" w:rsidRDefault="00F255CC" w:rsidP="00F255CC">
      <w:pPr>
        <w:pStyle w:val="Default"/>
        <w:ind w:firstLine="708"/>
        <w:jc w:val="both"/>
        <w:rPr>
          <w:color w:val="auto"/>
        </w:rPr>
      </w:pPr>
      <w:r w:rsidRPr="00F255CC">
        <w:rPr>
          <w:b/>
          <w:bCs/>
          <w:color w:val="auto"/>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F255CC">
        <w:rPr>
          <w:color w:val="auto"/>
        </w:rPr>
        <w:t xml:space="preserve">. В случае, если доверенность на осуществление действий от имени </w:t>
      </w:r>
      <w:r w:rsidRPr="00F255CC">
        <w:rPr>
          <w:color w:val="auto"/>
        </w:rPr>
        <w:lastRenderedPageBreak/>
        <w:t xml:space="preserve">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255CC" w:rsidRPr="00F255CC" w:rsidRDefault="00F255CC" w:rsidP="00F255CC">
      <w:pPr>
        <w:pStyle w:val="Default"/>
        <w:ind w:firstLine="708"/>
        <w:jc w:val="both"/>
        <w:rPr>
          <w:color w:val="auto"/>
        </w:rPr>
      </w:pPr>
      <w:r w:rsidRPr="00F255CC">
        <w:rPr>
          <w:color w:val="auto"/>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F255CC" w:rsidRPr="00F255CC" w:rsidRDefault="00F255CC" w:rsidP="00F255CC">
      <w:pPr>
        <w:pStyle w:val="Default"/>
        <w:ind w:firstLine="708"/>
        <w:jc w:val="both"/>
        <w:rPr>
          <w:color w:val="auto"/>
        </w:rPr>
      </w:pPr>
      <w:r w:rsidRPr="00F255CC">
        <w:rPr>
          <w:color w:val="auto"/>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F255CC" w:rsidRPr="00F255CC" w:rsidRDefault="00F255CC" w:rsidP="00F255CC">
      <w:pPr>
        <w:pStyle w:val="Default"/>
        <w:ind w:firstLine="708"/>
        <w:jc w:val="both"/>
        <w:rPr>
          <w:color w:val="auto"/>
        </w:rPr>
      </w:pPr>
      <w:r w:rsidRPr="00F255CC">
        <w:rPr>
          <w:color w:val="auto"/>
        </w:rPr>
        <w:t xml:space="preserve">Не подлежат рассмотрению документы, исполненные карандашом, имеющие подчистки, приписки, иные не оговоренные в них исправления. </w:t>
      </w:r>
    </w:p>
    <w:p w:rsidR="00F255CC" w:rsidRPr="00F255CC" w:rsidRDefault="00F255CC" w:rsidP="00F255CC">
      <w:pPr>
        <w:pStyle w:val="Default"/>
        <w:ind w:firstLine="708"/>
        <w:jc w:val="both"/>
        <w:rPr>
          <w:color w:val="auto"/>
        </w:rPr>
      </w:pPr>
      <w:r w:rsidRPr="00F255CC">
        <w:rPr>
          <w:color w:val="auto"/>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F255CC" w:rsidRPr="00F255CC" w:rsidRDefault="00F255CC" w:rsidP="00F255CC">
      <w:pPr>
        <w:pStyle w:val="Default"/>
        <w:ind w:firstLine="708"/>
        <w:jc w:val="both"/>
        <w:rPr>
          <w:color w:val="auto"/>
        </w:rPr>
      </w:pPr>
      <w:r w:rsidRPr="00F255CC">
        <w:rPr>
          <w:color w:val="auto"/>
        </w:rPr>
        <w:t xml:space="preserve">Документооборот между претендентами, участниками </w:t>
      </w:r>
      <w:r w:rsidR="00F21F7E" w:rsidRPr="0077797A">
        <w:t>продаж</w:t>
      </w:r>
      <w:r w:rsidR="00F21F7E">
        <w:t>и</w:t>
      </w:r>
      <w:r w:rsidR="00F21F7E" w:rsidRPr="0077797A">
        <w:t xml:space="preserve"> посредством публичного</w:t>
      </w:r>
      <w:r w:rsidR="00F21F7E">
        <w:t xml:space="preserve"> </w:t>
      </w:r>
      <w:r w:rsidR="00F21F7E" w:rsidRPr="0077797A">
        <w:t>предложения</w:t>
      </w:r>
      <w:r w:rsidRPr="00F255CC">
        <w:rPr>
          <w:color w:val="auto"/>
        </w:rPr>
        <w:t xml:space="preserve">,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государственного имущества, который заключается сторонами в простой письменной форме. </w:t>
      </w:r>
    </w:p>
    <w:p w:rsidR="00F255CC" w:rsidRPr="00F255CC" w:rsidRDefault="00F255CC" w:rsidP="005D4312">
      <w:pPr>
        <w:pStyle w:val="Default"/>
        <w:ind w:firstLine="708"/>
        <w:jc w:val="both"/>
        <w:rPr>
          <w:color w:val="auto"/>
        </w:rPr>
      </w:pPr>
      <w:r w:rsidRPr="00F255CC">
        <w:rPr>
          <w:color w:val="auto"/>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F255CC" w:rsidRPr="00F255CC" w:rsidRDefault="00F255CC" w:rsidP="00F255CC">
      <w:pPr>
        <w:pStyle w:val="Default"/>
        <w:ind w:firstLine="708"/>
        <w:jc w:val="both"/>
        <w:rPr>
          <w:color w:val="auto"/>
        </w:rPr>
      </w:pPr>
      <w:r w:rsidRPr="00F255CC">
        <w:rPr>
          <w:color w:val="auto"/>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255CC" w:rsidRPr="00F255CC" w:rsidRDefault="00F255CC" w:rsidP="00F255CC">
      <w:pPr>
        <w:pStyle w:val="Default"/>
        <w:ind w:firstLine="708"/>
        <w:jc w:val="both"/>
        <w:rPr>
          <w:color w:val="auto"/>
        </w:rPr>
      </w:pPr>
      <w:r w:rsidRPr="00F255CC">
        <w:rPr>
          <w:color w:val="auto"/>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F255CC" w:rsidRDefault="00F255CC" w:rsidP="00F255CC">
      <w:pPr>
        <w:pStyle w:val="Default"/>
        <w:ind w:firstLine="708"/>
        <w:jc w:val="both"/>
        <w:rPr>
          <w:color w:val="auto"/>
        </w:rPr>
      </w:pPr>
      <w:r w:rsidRPr="00F255CC">
        <w:rPr>
          <w:color w:val="auto"/>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BB32D0" w:rsidRPr="00F03E0C" w:rsidRDefault="00BB32D0" w:rsidP="00BB32D0">
      <w:pPr>
        <w:pStyle w:val="Default"/>
        <w:ind w:firstLine="708"/>
        <w:jc w:val="both"/>
        <w:rPr>
          <w:b/>
          <w:color w:val="auto"/>
        </w:rPr>
      </w:pPr>
      <w:r w:rsidRPr="00F03E0C">
        <w:rPr>
          <w:b/>
          <w:color w:val="auto"/>
        </w:rPr>
        <w:t>6. Гарантийное обеспечение оплаты услуг оператора.</w:t>
      </w:r>
    </w:p>
    <w:p w:rsidR="00BB32D0" w:rsidRPr="00F03E0C" w:rsidRDefault="00BB32D0" w:rsidP="00BB32D0">
      <w:pPr>
        <w:pStyle w:val="Default"/>
        <w:ind w:firstLine="708"/>
        <w:jc w:val="both"/>
      </w:pPr>
      <w:r w:rsidRPr="00F03E0C">
        <w:rPr>
          <w:color w:val="auto"/>
        </w:rPr>
        <w:t xml:space="preserve">В соответствии с регламентом электронной площадки «Приватизация и аренда имущества» АО «ЕЭТП» (далее по тексту - Регламент) оператор электронной площадки вправе </w:t>
      </w:r>
      <w:r w:rsidRPr="00F03E0C">
        <w:t xml:space="preserve">взимать плату за участие в </w:t>
      </w:r>
      <w:r w:rsidR="00A654B5">
        <w:t>продаж</w:t>
      </w:r>
      <w:r w:rsidRPr="00F03E0C">
        <w:t>е, в порядке и в размере, установленном Постановлением Правительства Российской Федерации от 18.02.2023 № 262 «О внесении изменений в постановление Правительства Российской Федерации от 10.05.2018 №564 «О взимании операторами электронных площадок, операторами специализированных площадок платы при проведении электронной процедуры, закрытой электронной процедуры и установлении ее предельных размеров» и Регламентом.</w:t>
      </w:r>
    </w:p>
    <w:p w:rsidR="00BB32D0" w:rsidRPr="00F03E0C" w:rsidRDefault="00BB32D0" w:rsidP="00BB32D0">
      <w:pPr>
        <w:autoSpaceDE w:val="0"/>
        <w:autoSpaceDN w:val="0"/>
        <w:adjustRightInd w:val="0"/>
        <w:ind w:firstLine="708"/>
        <w:jc w:val="both"/>
        <w:rPr>
          <w:rFonts w:eastAsiaTheme="minorHAnsi"/>
          <w:color w:val="000000"/>
          <w:sz w:val="24"/>
          <w:szCs w:val="24"/>
          <w:lang w:eastAsia="en-US"/>
        </w:rPr>
      </w:pPr>
      <w:r w:rsidRPr="00F03E0C">
        <w:rPr>
          <w:rFonts w:eastAsiaTheme="minorHAnsi"/>
          <w:color w:val="000000"/>
          <w:sz w:val="24"/>
          <w:szCs w:val="24"/>
          <w:lang w:eastAsia="en-US"/>
        </w:rPr>
        <w:t xml:space="preserve">Плата за участие в </w:t>
      </w:r>
      <w:r w:rsidR="00A654B5">
        <w:rPr>
          <w:rFonts w:eastAsiaTheme="minorHAnsi"/>
          <w:color w:val="000000"/>
          <w:sz w:val="24"/>
          <w:szCs w:val="24"/>
          <w:lang w:eastAsia="en-US"/>
        </w:rPr>
        <w:t>продаже</w:t>
      </w:r>
      <w:r w:rsidRPr="00F03E0C">
        <w:rPr>
          <w:rFonts w:eastAsiaTheme="minorHAnsi"/>
          <w:color w:val="000000"/>
          <w:sz w:val="24"/>
          <w:szCs w:val="24"/>
          <w:lang w:eastAsia="en-US"/>
        </w:rPr>
        <w:t xml:space="preserve"> взимается с лица, с которым заключается договор купли-продажи </w:t>
      </w:r>
      <w:r>
        <w:rPr>
          <w:rFonts w:eastAsiaTheme="minorHAnsi"/>
          <w:color w:val="000000"/>
          <w:sz w:val="24"/>
          <w:szCs w:val="24"/>
          <w:lang w:eastAsia="en-US"/>
        </w:rPr>
        <w:t>недвижимого имущества</w:t>
      </w:r>
      <w:r w:rsidRPr="00F03E0C">
        <w:rPr>
          <w:rFonts w:eastAsiaTheme="minorHAnsi"/>
          <w:color w:val="000000"/>
          <w:sz w:val="24"/>
          <w:szCs w:val="24"/>
          <w:lang w:eastAsia="en-US"/>
        </w:rPr>
        <w:t xml:space="preserve"> по результатам проведения </w:t>
      </w:r>
      <w:r w:rsidR="00A654B5">
        <w:rPr>
          <w:rFonts w:eastAsiaTheme="minorHAnsi"/>
          <w:color w:val="000000"/>
          <w:sz w:val="24"/>
          <w:szCs w:val="24"/>
          <w:lang w:eastAsia="en-US"/>
        </w:rPr>
        <w:t>продажи</w:t>
      </w:r>
      <w:r w:rsidRPr="00F03E0C">
        <w:rPr>
          <w:rFonts w:eastAsiaTheme="minorHAnsi"/>
          <w:color w:val="000000"/>
          <w:sz w:val="24"/>
          <w:szCs w:val="24"/>
          <w:lang w:eastAsia="en-US"/>
        </w:rPr>
        <w:t xml:space="preserve">: лицо, которое признано победителем, в том числе признанное уклонившимся от заключения договора, либо лицо, </w:t>
      </w:r>
      <w:r w:rsidRPr="00F03E0C">
        <w:rPr>
          <w:rFonts w:eastAsiaTheme="minorHAnsi"/>
          <w:color w:val="000000"/>
          <w:sz w:val="24"/>
          <w:szCs w:val="24"/>
          <w:lang w:eastAsia="en-US"/>
        </w:rPr>
        <w:lastRenderedPageBreak/>
        <w:t xml:space="preserve">признанное единственным участником </w:t>
      </w:r>
      <w:r w:rsidR="00A654B5">
        <w:rPr>
          <w:rFonts w:eastAsiaTheme="minorHAnsi"/>
          <w:color w:val="000000"/>
          <w:sz w:val="24"/>
          <w:szCs w:val="24"/>
          <w:lang w:eastAsia="en-US"/>
        </w:rPr>
        <w:t>продажи</w:t>
      </w:r>
      <w:r w:rsidRPr="00F03E0C">
        <w:rPr>
          <w:rFonts w:eastAsiaTheme="minorHAnsi"/>
          <w:color w:val="000000"/>
          <w:sz w:val="24"/>
          <w:szCs w:val="24"/>
          <w:lang w:eastAsia="en-US"/>
        </w:rPr>
        <w:t xml:space="preserve"> — победитель (далее по тексту – Участник </w:t>
      </w:r>
      <w:r w:rsidR="00A654B5">
        <w:rPr>
          <w:rFonts w:eastAsiaTheme="minorHAnsi"/>
          <w:color w:val="000000"/>
          <w:sz w:val="24"/>
          <w:szCs w:val="24"/>
          <w:lang w:eastAsia="en-US"/>
        </w:rPr>
        <w:t>продажи</w:t>
      </w:r>
      <w:r w:rsidRPr="00F03E0C">
        <w:rPr>
          <w:rFonts w:eastAsiaTheme="minorHAnsi"/>
          <w:color w:val="000000"/>
          <w:sz w:val="24"/>
          <w:szCs w:val="24"/>
          <w:lang w:eastAsia="en-US"/>
        </w:rPr>
        <w:t xml:space="preserve">). </w:t>
      </w:r>
    </w:p>
    <w:p w:rsidR="00BB32D0" w:rsidRPr="00F03E0C" w:rsidRDefault="00BB32D0" w:rsidP="00BB32D0">
      <w:pPr>
        <w:autoSpaceDE w:val="0"/>
        <w:autoSpaceDN w:val="0"/>
        <w:adjustRightInd w:val="0"/>
        <w:ind w:firstLine="708"/>
        <w:jc w:val="both"/>
        <w:rPr>
          <w:rFonts w:eastAsiaTheme="minorHAnsi"/>
          <w:color w:val="000000"/>
          <w:sz w:val="24"/>
          <w:szCs w:val="24"/>
          <w:lang w:eastAsia="en-US"/>
        </w:rPr>
      </w:pPr>
      <w:r w:rsidRPr="00F03E0C">
        <w:rPr>
          <w:rFonts w:eastAsiaTheme="minorHAnsi"/>
          <w:color w:val="000000"/>
          <w:sz w:val="24"/>
          <w:szCs w:val="24"/>
          <w:lang w:eastAsia="en-US"/>
        </w:rPr>
        <w:t xml:space="preserve">Размер платы с Участника </w:t>
      </w:r>
      <w:r w:rsidR="00A654B5">
        <w:rPr>
          <w:rFonts w:eastAsiaTheme="minorHAnsi"/>
          <w:color w:val="000000"/>
          <w:sz w:val="24"/>
          <w:szCs w:val="24"/>
          <w:lang w:eastAsia="en-US"/>
        </w:rPr>
        <w:t xml:space="preserve">продажи </w:t>
      </w:r>
      <w:r w:rsidRPr="00F03E0C">
        <w:rPr>
          <w:rFonts w:eastAsiaTheme="minorHAnsi"/>
          <w:color w:val="000000"/>
          <w:sz w:val="24"/>
          <w:szCs w:val="24"/>
          <w:lang w:eastAsia="en-US"/>
        </w:rPr>
        <w:t>— победителя составляет 1 (один) процент от начальной цены договора, но не более 5 000 (пять тысяч) рублей 00 копеек, без учёта НДС.</w:t>
      </w:r>
    </w:p>
    <w:p w:rsidR="00BB32D0" w:rsidRPr="00BB32D0" w:rsidRDefault="00BB32D0" w:rsidP="00BB32D0">
      <w:pPr>
        <w:pStyle w:val="Default"/>
        <w:ind w:firstLine="708"/>
        <w:jc w:val="both"/>
      </w:pPr>
      <w:r w:rsidRPr="00F03E0C">
        <w:t>Взимание платы осуществляется путём перечисления денежных средств на Расчётный счёт оператора (р/с 40702810210050001272, Филиал «Центральный» Банка ВТБ (ПАО) в г. Москве, БИК 044525411, к/с 30101810145250000411), на основании требования (распоряжения, уведомления) оператора электронной площадки.</w:t>
      </w:r>
    </w:p>
    <w:p w:rsidR="009500B5" w:rsidRDefault="009500B5" w:rsidP="00F255CC">
      <w:pPr>
        <w:pStyle w:val="Default"/>
        <w:jc w:val="center"/>
        <w:rPr>
          <w:b/>
          <w:bCs/>
          <w:color w:val="auto"/>
        </w:rPr>
      </w:pPr>
    </w:p>
    <w:p w:rsidR="00FB5596" w:rsidRDefault="00FB5596" w:rsidP="00FB5596">
      <w:pPr>
        <w:pStyle w:val="Default"/>
        <w:jc w:val="center"/>
        <w:rPr>
          <w:b/>
          <w:bCs/>
          <w:color w:val="auto"/>
        </w:rPr>
      </w:pPr>
      <w:r w:rsidRPr="00F255CC">
        <w:rPr>
          <w:b/>
          <w:bCs/>
          <w:color w:val="auto"/>
        </w:rPr>
        <w:t xml:space="preserve">IV. Определение участников </w:t>
      </w:r>
      <w:r w:rsidRPr="0077797A">
        <w:rPr>
          <w:b/>
          <w:bCs/>
        </w:rPr>
        <w:t>продажи посредством публичного</w:t>
      </w:r>
      <w:r w:rsidRPr="00F255CC">
        <w:rPr>
          <w:b/>
          <w:bCs/>
          <w:color w:val="auto"/>
        </w:rPr>
        <w:t xml:space="preserve"> </w:t>
      </w:r>
      <w:r>
        <w:rPr>
          <w:b/>
          <w:bCs/>
          <w:color w:val="auto"/>
        </w:rPr>
        <w:t xml:space="preserve">предложения </w:t>
      </w:r>
      <w:r w:rsidRPr="00F255CC">
        <w:rPr>
          <w:b/>
          <w:bCs/>
          <w:color w:val="auto"/>
        </w:rPr>
        <w:t>в электронной форме</w:t>
      </w:r>
    </w:p>
    <w:p w:rsidR="00F255CC" w:rsidRPr="00F255CC" w:rsidRDefault="00F255CC" w:rsidP="00F21F7E">
      <w:pPr>
        <w:pStyle w:val="Default"/>
        <w:rPr>
          <w:color w:val="auto"/>
        </w:rPr>
      </w:pPr>
    </w:p>
    <w:p w:rsidR="00F255CC" w:rsidRPr="00F255CC" w:rsidRDefault="00F255CC" w:rsidP="00F255CC">
      <w:pPr>
        <w:pStyle w:val="Default"/>
        <w:ind w:firstLine="708"/>
        <w:jc w:val="both"/>
        <w:rPr>
          <w:color w:val="auto"/>
        </w:rPr>
      </w:pPr>
      <w:r w:rsidRPr="00F255CC">
        <w:rPr>
          <w:color w:val="auto"/>
        </w:rPr>
        <w:t xml:space="preserve">В указанный в настоящем информационном сообщении день определения участников </w:t>
      </w:r>
      <w:r w:rsidR="00F21F7E" w:rsidRPr="0077797A">
        <w:t>продаж</w:t>
      </w:r>
      <w:r w:rsidR="00F21F7E">
        <w:t>и</w:t>
      </w:r>
      <w:r w:rsidR="00F21F7E" w:rsidRPr="0077797A">
        <w:t xml:space="preserve"> посредством публичного</w:t>
      </w:r>
      <w:r w:rsidR="00F21F7E">
        <w:t xml:space="preserve"> </w:t>
      </w:r>
      <w:r w:rsidR="00F21F7E" w:rsidRPr="0077797A">
        <w:t>предложения</w:t>
      </w:r>
      <w:r w:rsidR="00F21F7E">
        <w:t xml:space="preserve"> </w:t>
      </w:r>
      <w:r w:rsidRPr="00F255CC">
        <w:rPr>
          <w:color w:val="auto"/>
        </w:rPr>
        <w:t xml:space="preserve">Продавец рассматривает заявки и документы претендентов. </w:t>
      </w:r>
    </w:p>
    <w:p w:rsidR="00F255CC" w:rsidRPr="00F255CC" w:rsidRDefault="00F255CC" w:rsidP="00BD64CB">
      <w:pPr>
        <w:pStyle w:val="Default"/>
        <w:ind w:firstLine="708"/>
        <w:jc w:val="both"/>
        <w:rPr>
          <w:color w:val="auto"/>
        </w:rPr>
      </w:pPr>
      <w:r w:rsidRPr="00F255CC">
        <w:rPr>
          <w:color w:val="auto"/>
        </w:rPr>
        <w:t xml:space="preserve">По результатам рассмотрения заявок и документов Продавец принимает решение о признании претендентов участниками </w:t>
      </w:r>
      <w:r w:rsidR="00F21F7E" w:rsidRPr="0077797A">
        <w:t>продаж</w:t>
      </w:r>
      <w:r w:rsidR="00F21F7E">
        <w:t>и</w:t>
      </w:r>
      <w:r w:rsidR="00F21F7E" w:rsidRPr="0077797A">
        <w:t xml:space="preserve"> посредством публичного</w:t>
      </w:r>
      <w:r w:rsidR="00F21F7E">
        <w:t xml:space="preserve"> </w:t>
      </w:r>
      <w:r w:rsidR="00F21F7E" w:rsidRPr="0077797A">
        <w:t>предложения</w:t>
      </w:r>
      <w:r w:rsidR="00F21F7E">
        <w:t xml:space="preserve"> </w:t>
      </w:r>
      <w:r w:rsidRPr="00F255CC">
        <w:rPr>
          <w:color w:val="auto"/>
        </w:rPr>
        <w:t xml:space="preserve">или об отказе в допуске претендентов к участию в </w:t>
      </w:r>
      <w:r w:rsidR="00F21F7E" w:rsidRPr="0077797A">
        <w:t>продаже посредством публичного</w:t>
      </w:r>
      <w:r w:rsidR="00F21F7E">
        <w:t xml:space="preserve"> </w:t>
      </w:r>
      <w:r w:rsidR="00F21F7E" w:rsidRPr="0077797A">
        <w:t>предложения</w:t>
      </w:r>
      <w:r w:rsidRPr="00F255CC">
        <w:rPr>
          <w:color w:val="auto"/>
        </w:rPr>
        <w:t xml:space="preserve">. </w:t>
      </w:r>
    </w:p>
    <w:p w:rsidR="00F255CC" w:rsidRPr="00F255CC" w:rsidRDefault="00F255CC" w:rsidP="00F255CC">
      <w:pPr>
        <w:pStyle w:val="Default"/>
        <w:ind w:firstLine="708"/>
        <w:jc w:val="both"/>
        <w:rPr>
          <w:color w:val="auto"/>
        </w:rPr>
      </w:pPr>
      <w:r w:rsidRPr="00F255CC">
        <w:rPr>
          <w:color w:val="auto"/>
        </w:rPr>
        <w:t xml:space="preserve">Претендент не допускается к участию </w:t>
      </w:r>
      <w:r w:rsidR="00F21F7E">
        <w:rPr>
          <w:color w:val="auto"/>
        </w:rPr>
        <w:t xml:space="preserve">в </w:t>
      </w:r>
      <w:r w:rsidR="00F21F7E" w:rsidRPr="0077797A">
        <w:t>продаже посредством публичного</w:t>
      </w:r>
      <w:r w:rsidR="00F21F7E">
        <w:t xml:space="preserve"> </w:t>
      </w:r>
      <w:r w:rsidR="00F21F7E" w:rsidRPr="0077797A">
        <w:t>предложения</w:t>
      </w:r>
      <w:r w:rsidR="00F21F7E">
        <w:t xml:space="preserve"> </w:t>
      </w:r>
      <w:r w:rsidRPr="00F255CC">
        <w:rPr>
          <w:color w:val="auto"/>
        </w:rPr>
        <w:t xml:space="preserve">по следующим основаниям: </w:t>
      </w:r>
    </w:p>
    <w:p w:rsidR="00F255CC" w:rsidRPr="00F255CC" w:rsidRDefault="00F255CC" w:rsidP="00F255CC">
      <w:pPr>
        <w:pStyle w:val="Default"/>
        <w:ind w:firstLine="708"/>
        <w:jc w:val="both"/>
        <w:rPr>
          <w:color w:val="auto"/>
        </w:rPr>
      </w:pPr>
      <w:r w:rsidRPr="00F255CC">
        <w:rPr>
          <w:color w:val="auto"/>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F255CC" w:rsidRPr="00F255CC" w:rsidRDefault="00F255CC" w:rsidP="00F255CC">
      <w:pPr>
        <w:pStyle w:val="Default"/>
        <w:ind w:firstLine="708"/>
        <w:jc w:val="both"/>
        <w:rPr>
          <w:color w:val="auto"/>
        </w:rPr>
      </w:pPr>
      <w:r w:rsidRPr="00F255CC">
        <w:rPr>
          <w:color w:val="auto"/>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F255CC" w:rsidRPr="00F255CC" w:rsidRDefault="00F255CC" w:rsidP="00F255CC">
      <w:pPr>
        <w:pStyle w:val="Default"/>
        <w:ind w:firstLine="708"/>
        <w:jc w:val="both"/>
        <w:rPr>
          <w:color w:val="auto"/>
        </w:rPr>
      </w:pPr>
      <w:r w:rsidRPr="00F255CC">
        <w:rPr>
          <w:color w:val="auto"/>
        </w:rPr>
        <w:t xml:space="preserve">- заявка подана лицом, не уполномоченным Претендентом на осуществление таких действий; </w:t>
      </w:r>
    </w:p>
    <w:p w:rsidR="00F255CC" w:rsidRPr="00F255CC" w:rsidRDefault="00F255CC" w:rsidP="00F255CC">
      <w:pPr>
        <w:pStyle w:val="Default"/>
        <w:ind w:firstLine="708"/>
        <w:jc w:val="both"/>
        <w:rPr>
          <w:color w:val="auto"/>
        </w:rPr>
      </w:pPr>
      <w:r w:rsidRPr="00F255CC">
        <w:rPr>
          <w:color w:val="auto"/>
        </w:rPr>
        <w:t xml:space="preserve">- не подтверждено поступление в установленный срок задатка. </w:t>
      </w:r>
    </w:p>
    <w:p w:rsidR="00F255CC" w:rsidRPr="00F255CC" w:rsidRDefault="00F255CC" w:rsidP="00F255CC">
      <w:pPr>
        <w:pStyle w:val="Default"/>
        <w:ind w:firstLine="708"/>
        <w:jc w:val="both"/>
        <w:rPr>
          <w:color w:val="auto"/>
        </w:rPr>
      </w:pPr>
      <w:r w:rsidRPr="00F255CC">
        <w:rPr>
          <w:color w:val="auto"/>
        </w:rPr>
        <w:t xml:space="preserve">Настоящий перечень оснований отказа Претенденту на участие в </w:t>
      </w:r>
      <w:r w:rsidR="00F21F7E" w:rsidRPr="0077797A">
        <w:t>продаже посредством публичного</w:t>
      </w:r>
      <w:r w:rsidR="00F21F7E">
        <w:t xml:space="preserve"> </w:t>
      </w:r>
      <w:r w:rsidR="00F21F7E" w:rsidRPr="0077797A">
        <w:t>предложения</w:t>
      </w:r>
      <w:r w:rsidRPr="00F255CC">
        <w:rPr>
          <w:color w:val="auto"/>
        </w:rPr>
        <w:t xml:space="preserve"> является исчерпывающим. </w:t>
      </w:r>
    </w:p>
    <w:p w:rsidR="00F255CC" w:rsidRPr="00F255CC" w:rsidRDefault="00F255CC" w:rsidP="00F255CC">
      <w:pPr>
        <w:pStyle w:val="Default"/>
        <w:ind w:firstLine="708"/>
        <w:jc w:val="both"/>
        <w:rPr>
          <w:color w:val="auto"/>
        </w:rPr>
      </w:pPr>
      <w:r w:rsidRPr="00F255CC">
        <w:rPr>
          <w:color w:val="auto"/>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w:t>
      </w:r>
      <w:r w:rsidR="004E11FF" w:rsidRPr="00F255CC">
        <w:t>в</w:t>
      </w:r>
      <w:r w:rsidR="004E11FF" w:rsidRPr="006320F6">
        <w:rPr>
          <w:b/>
          <w:bCs/>
        </w:rPr>
        <w:t xml:space="preserve"> </w:t>
      </w:r>
      <w:r w:rsidR="004E11FF" w:rsidRPr="001E268D">
        <w:rPr>
          <w:color w:val="auto"/>
        </w:rPr>
        <w:t>продаж</w:t>
      </w:r>
      <w:r w:rsidR="004E11FF">
        <w:rPr>
          <w:color w:val="auto"/>
        </w:rPr>
        <w:t>е</w:t>
      </w:r>
      <w:r w:rsidR="004E11FF" w:rsidRPr="001E268D">
        <w:rPr>
          <w:color w:val="auto"/>
        </w:rPr>
        <w:t xml:space="preserve"> посредством публичного предложения</w:t>
      </w:r>
      <w:r w:rsidR="004E11FF" w:rsidRPr="001E268D">
        <w:t xml:space="preserve"> в электронной форме</w:t>
      </w:r>
      <w:r w:rsidRPr="00F255CC">
        <w:rPr>
          <w:color w:val="auto"/>
        </w:rPr>
        <w:t xml:space="preserve">, с указанием оснований отказа. </w:t>
      </w:r>
    </w:p>
    <w:p w:rsidR="00F255CC" w:rsidRPr="00F255CC" w:rsidRDefault="00F255CC" w:rsidP="00F255CC">
      <w:pPr>
        <w:pStyle w:val="Default"/>
        <w:ind w:firstLine="708"/>
        <w:jc w:val="both"/>
        <w:rPr>
          <w:color w:val="auto"/>
        </w:rPr>
      </w:pPr>
      <w:r w:rsidRPr="00F255CC">
        <w:rPr>
          <w:color w:val="auto"/>
        </w:rPr>
        <w:t xml:space="preserve">Претендент, допущенный </w:t>
      </w:r>
      <w:r w:rsidR="004E11FF" w:rsidRPr="00F255CC">
        <w:t>в</w:t>
      </w:r>
      <w:r w:rsidR="004E11FF" w:rsidRPr="006320F6">
        <w:rPr>
          <w:b/>
          <w:bCs/>
        </w:rPr>
        <w:t xml:space="preserve"> </w:t>
      </w:r>
      <w:r w:rsidR="004E11FF" w:rsidRPr="001E268D">
        <w:rPr>
          <w:color w:val="auto"/>
        </w:rPr>
        <w:t>продаж</w:t>
      </w:r>
      <w:r w:rsidR="004E11FF">
        <w:rPr>
          <w:color w:val="auto"/>
        </w:rPr>
        <w:t>е</w:t>
      </w:r>
      <w:r w:rsidR="004E11FF" w:rsidRPr="001E268D">
        <w:rPr>
          <w:color w:val="auto"/>
        </w:rPr>
        <w:t xml:space="preserve"> посредством публичного предложения</w:t>
      </w:r>
      <w:r w:rsidR="004E11FF" w:rsidRPr="001E268D">
        <w:t xml:space="preserve"> в электронной форме</w:t>
      </w:r>
      <w:r w:rsidRPr="00F255CC">
        <w:rPr>
          <w:color w:val="auto"/>
        </w:rPr>
        <w:t xml:space="preserve">, приобретает статус участника </w:t>
      </w:r>
      <w:r w:rsidR="004E11FF" w:rsidRPr="00F255CC">
        <w:t>в</w:t>
      </w:r>
      <w:r w:rsidR="004E11FF" w:rsidRPr="006320F6">
        <w:rPr>
          <w:b/>
          <w:bCs/>
        </w:rPr>
        <w:t xml:space="preserve"> </w:t>
      </w:r>
      <w:r w:rsidR="004E11FF" w:rsidRPr="001E268D">
        <w:rPr>
          <w:color w:val="auto"/>
        </w:rPr>
        <w:t>продаж</w:t>
      </w:r>
      <w:r w:rsidR="004E11FF">
        <w:rPr>
          <w:color w:val="auto"/>
        </w:rPr>
        <w:t>е</w:t>
      </w:r>
      <w:r w:rsidR="004E11FF" w:rsidRPr="001E268D">
        <w:rPr>
          <w:color w:val="auto"/>
        </w:rPr>
        <w:t xml:space="preserve"> посредством публичного предложения</w:t>
      </w:r>
      <w:r w:rsidR="004E11FF" w:rsidRPr="001E268D">
        <w:t xml:space="preserve"> в электронной форме</w:t>
      </w:r>
      <w:r w:rsidR="004E11FF" w:rsidRPr="00F255CC">
        <w:rPr>
          <w:color w:val="auto"/>
        </w:rPr>
        <w:t xml:space="preserve"> </w:t>
      </w:r>
      <w:r w:rsidRPr="00F255CC">
        <w:rPr>
          <w:color w:val="auto"/>
        </w:rPr>
        <w:t xml:space="preserve">с момента оформления Продавцом протокола о признании претендентов участниками </w:t>
      </w:r>
      <w:r w:rsidR="004E11FF">
        <w:rPr>
          <w:color w:val="auto"/>
        </w:rPr>
        <w:t>продажи</w:t>
      </w:r>
      <w:r w:rsidRPr="00F255CC">
        <w:rPr>
          <w:color w:val="auto"/>
        </w:rPr>
        <w:t xml:space="preserve">. </w:t>
      </w:r>
    </w:p>
    <w:p w:rsidR="00F255CC" w:rsidRPr="00F255CC" w:rsidRDefault="00F255CC" w:rsidP="00F255CC">
      <w:pPr>
        <w:pStyle w:val="Default"/>
        <w:ind w:firstLine="708"/>
        <w:jc w:val="both"/>
        <w:rPr>
          <w:color w:val="auto"/>
        </w:rPr>
      </w:pPr>
      <w:r w:rsidRPr="00F255CC">
        <w:rPr>
          <w:color w:val="auto"/>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w:t>
      </w:r>
      <w:r w:rsidR="00A654B5">
        <w:rPr>
          <w:color w:val="auto"/>
        </w:rPr>
        <w:t>продажи</w:t>
      </w:r>
      <w:r w:rsidRPr="00F255CC">
        <w:rPr>
          <w:color w:val="auto"/>
        </w:rPr>
        <w:t xml:space="preserve"> или об отказе в признании Участниками </w:t>
      </w:r>
      <w:r w:rsidR="00A654B5">
        <w:rPr>
          <w:color w:val="auto"/>
        </w:rPr>
        <w:t>продажи</w:t>
      </w:r>
      <w:r w:rsidRPr="00F255CC">
        <w:rPr>
          <w:color w:val="auto"/>
        </w:rPr>
        <w:t xml:space="preserve"> с указанием оснований отказа. </w:t>
      </w:r>
    </w:p>
    <w:p w:rsidR="00F255CC" w:rsidRDefault="00F255CC" w:rsidP="00F255CC">
      <w:pPr>
        <w:pStyle w:val="Default"/>
        <w:jc w:val="both"/>
        <w:rPr>
          <w:b/>
          <w:bCs/>
          <w:color w:val="auto"/>
        </w:rPr>
      </w:pPr>
    </w:p>
    <w:p w:rsidR="00FB1BC8" w:rsidRDefault="00FB1BC8" w:rsidP="00FB1BC8">
      <w:pPr>
        <w:pStyle w:val="Default"/>
        <w:jc w:val="center"/>
        <w:rPr>
          <w:b/>
          <w:bCs/>
          <w:color w:val="auto"/>
        </w:rPr>
      </w:pPr>
      <w:r w:rsidRPr="00F255CC">
        <w:rPr>
          <w:b/>
          <w:bCs/>
          <w:color w:val="auto"/>
        </w:rPr>
        <w:t xml:space="preserve">V. Порядок проведения </w:t>
      </w:r>
      <w:r w:rsidRPr="0077797A">
        <w:rPr>
          <w:b/>
          <w:bCs/>
        </w:rPr>
        <w:t>продажи посредством публичного</w:t>
      </w:r>
      <w:r w:rsidRPr="00F255CC">
        <w:rPr>
          <w:b/>
          <w:bCs/>
          <w:color w:val="auto"/>
        </w:rPr>
        <w:t xml:space="preserve"> </w:t>
      </w:r>
      <w:r>
        <w:rPr>
          <w:b/>
          <w:bCs/>
          <w:color w:val="auto"/>
        </w:rPr>
        <w:t xml:space="preserve">предложения </w:t>
      </w:r>
      <w:r w:rsidRPr="00F255CC">
        <w:rPr>
          <w:b/>
          <w:bCs/>
          <w:color w:val="auto"/>
        </w:rPr>
        <w:t xml:space="preserve">в электронной форме и определения победителя </w:t>
      </w:r>
      <w:r w:rsidRPr="0077797A">
        <w:rPr>
          <w:b/>
          <w:bCs/>
        </w:rPr>
        <w:t>продажи посредством публичного</w:t>
      </w:r>
      <w:r w:rsidRPr="00F255CC">
        <w:rPr>
          <w:b/>
          <w:bCs/>
          <w:color w:val="auto"/>
        </w:rPr>
        <w:t xml:space="preserve"> </w:t>
      </w:r>
      <w:r>
        <w:rPr>
          <w:b/>
          <w:bCs/>
          <w:color w:val="auto"/>
        </w:rPr>
        <w:t xml:space="preserve">предложения </w:t>
      </w:r>
      <w:r w:rsidRPr="00F255CC">
        <w:rPr>
          <w:b/>
          <w:bCs/>
          <w:color w:val="auto"/>
        </w:rPr>
        <w:t>в электронной форме</w:t>
      </w:r>
    </w:p>
    <w:p w:rsidR="00FB1BC8" w:rsidRPr="00F255CC" w:rsidRDefault="00FB1BC8" w:rsidP="00FB1BC8">
      <w:pPr>
        <w:pStyle w:val="Default"/>
        <w:jc w:val="center"/>
        <w:rPr>
          <w:color w:val="auto"/>
        </w:rPr>
      </w:pP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Процедура продажи имущества проводится в день и время, указанное в</w:t>
      </w:r>
      <w:r>
        <w:rPr>
          <w:rFonts w:eastAsiaTheme="minorHAnsi"/>
          <w:sz w:val="24"/>
          <w:szCs w:val="24"/>
          <w:lang w:eastAsia="en-US"/>
        </w:rPr>
        <w:t xml:space="preserve"> </w:t>
      </w:r>
      <w:r w:rsidRPr="008F1900">
        <w:rPr>
          <w:rFonts w:eastAsiaTheme="minorHAnsi"/>
          <w:sz w:val="24"/>
          <w:szCs w:val="24"/>
          <w:lang w:eastAsia="en-US"/>
        </w:rPr>
        <w:t>информационном сообщении о продаже имущества посредством публичного предложения,</w:t>
      </w:r>
      <w:r>
        <w:rPr>
          <w:rFonts w:eastAsiaTheme="minorHAnsi"/>
          <w:sz w:val="24"/>
          <w:szCs w:val="24"/>
          <w:lang w:eastAsia="en-US"/>
        </w:rPr>
        <w:t xml:space="preserve"> </w:t>
      </w:r>
      <w:r w:rsidRPr="008F1900">
        <w:rPr>
          <w:rFonts w:eastAsiaTheme="minorHAnsi"/>
          <w:sz w:val="24"/>
          <w:szCs w:val="24"/>
          <w:lang w:eastAsia="en-US"/>
        </w:rPr>
        <w:lastRenderedPageBreak/>
        <w:t>путем последовательного понижения цены первоначального предложения (цена имущества,</w:t>
      </w:r>
      <w:r>
        <w:rPr>
          <w:rFonts w:eastAsiaTheme="minorHAnsi"/>
          <w:sz w:val="24"/>
          <w:szCs w:val="24"/>
          <w:lang w:eastAsia="en-US"/>
        </w:rPr>
        <w:t xml:space="preserve"> </w:t>
      </w:r>
      <w:r w:rsidRPr="008F1900">
        <w:rPr>
          <w:rFonts w:eastAsiaTheme="minorHAnsi"/>
          <w:sz w:val="24"/>
          <w:szCs w:val="24"/>
          <w:lang w:eastAsia="en-US"/>
        </w:rPr>
        <w:t>указанная в информационном сообщении) на величину, равную величине «шага</w:t>
      </w:r>
      <w:r>
        <w:rPr>
          <w:rFonts w:eastAsiaTheme="minorHAnsi"/>
          <w:sz w:val="24"/>
          <w:szCs w:val="24"/>
          <w:lang w:eastAsia="en-US"/>
        </w:rPr>
        <w:t xml:space="preserve"> </w:t>
      </w:r>
      <w:r w:rsidRPr="008F1900">
        <w:rPr>
          <w:rFonts w:eastAsiaTheme="minorHAnsi"/>
          <w:sz w:val="24"/>
          <w:szCs w:val="24"/>
          <w:lang w:eastAsia="en-US"/>
        </w:rPr>
        <w:t>понижения», но не ниже цены отсечения.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«Шаг понижения» устанавливается Продавцом в фиксированной сумме,</w:t>
      </w:r>
      <w:r>
        <w:rPr>
          <w:rFonts w:eastAsiaTheme="minorHAnsi"/>
          <w:sz w:val="24"/>
          <w:szCs w:val="24"/>
          <w:lang w:eastAsia="en-US"/>
        </w:rPr>
        <w:t xml:space="preserve"> </w:t>
      </w:r>
      <w:r w:rsidRPr="008F1900">
        <w:rPr>
          <w:rFonts w:eastAsiaTheme="minorHAnsi"/>
          <w:sz w:val="24"/>
          <w:szCs w:val="24"/>
          <w:lang w:eastAsia="en-US"/>
        </w:rPr>
        <w:t>составляющей не более 10 процентов цены первоначального предложения, и не изменяется</w:t>
      </w:r>
      <w:r>
        <w:rPr>
          <w:rFonts w:eastAsiaTheme="minorHAnsi"/>
          <w:sz w:val="24"/>
          <w:szCs w:val="24"/>
          <w:lang w:eastAsia="en-US"/>
        </w:rPr>
        <w:t xml:space="preserve"> </w:t>
      </w:r>
      <w:r w:rsidRPr="008F1900">
        <w:rPr>
          <w:rFonts w:eastAsiaTheme="minorHAnsi"/>
          <w:sz w:val="24"/>
          <w:szCs w:val="24"/>
          <w:lang w:eastAsia="en-US"/>
        </w:rPr>
        <w:t>в течение всей процедуры продажи имущества посредством публичного предложения.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Время приема предложений Участников о цене первоначального предложения</w:t>
      </w:r>
      <w:r>
        <w:rPr>
          <w:rFonts w:eastAsiaTheme="minorHAnsi"/>
          <w:sz w:val="24"/>
          <w:szCs w:val="24"/>
          <w:lang w:eastAsia="en-US"/>
        </w:rPr>
        <w:t xml:space="preserve"> </w:t>
      </w:r>
      <w:r w:rsidRPr="008F1900">
        <w:rPr>
          <w:rFonts w:eastAsiaTheme="minorHAnsi"/>
          <w:sz w:val="24"/>
          <w:szCs w:val="24"/>
          <w:lang w:eastAsia="en-US"/>
        </w:rPr>
        <w:t>составляет один час от времени начала проведения процедуры продажи имущества</w:t>
      </w:r>
      <w:r>
        <w:rPr>
          <w:rFonts w:eastAsiaTheme="minorHAnsi"/>
          <w:sz w:val="24"/>
          <w:szCs w:val="24"/>
          <w:lang w:eastAsia="en-US"/>
        </w:rPr>
        <w:t xml:space="preserve"> </w:t>
      </w:r>
      <w:r w:rsidRPr="008F1900">
        <w:rPr>
          <w:rFonts w:eastAsiaTheme="minorHAnsi"/>
          <w:sz w:val="24"/>
          <w:szCs w:val="24"/>
          <w:lang w:eastAsia="en-US"/>
        </w:rPr>
        <w:t>посредством публичного предложения и 10 минут на представление предложений о цене</w:t>
      </w:r>
      <w:r>
        <w:rPr>
          <w:rFonts w:eastAsiaTheme="minorHAnsi"/>
          <w:sz w:val="24"/>
          <w:szCs w:val="24"/>
          <w:lang w:eastAsia="en-US"/>
        </w:rPr>
        <w:t xml:space="preserve"> </w:t>
      </w:r>
      <w:r w:rsidRPr="008F1900">
        <w:rPr>
          <w:rFonts w:eastAsiaTheme="minorHAnsi"/>
          <w:sz w:val="24"/>
          <w:szCs w:val="24"/>
          <w:lang w:eastAsia="en-US"/>
        </w:rPr>
        <w:t>имущества на каждом «шаге понижения».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Победителем признается Участник, который подтвердил цену первоначального</w:t>
      </w:r>
      <w:r>
        <w:rPr>
          <w:rFonts w:eastAsiaTheme="minorHAnsi"/>
          <w:sz w:val="24"/>
          <w:szCs w:val="24"/>
          <w:lang w:eastAsia="en-US"/>
        </w:rPr>
        <w:t xml:space="preserve"> </w:t>
      </w:r>
      <w:r w:rsidRPr="008F1900">
        <w:rPr>
          <w:rFonts w:eastAsiaTheme="minorHAnsi"/>
          <w:sz w:val="24"/>
          <w:szCs w:val="24"/>
          <w:lang w:eastAsia="en-US"/>
        </w:rPr>
        <w:t>предложения или цену предложения, сложившуюся на соответствующем «шаге понижения»,</w:t>
      </w:r>
      <w:r>
        <w:rPr>
          <w:rFonts w:eastAsiaTheme="minorHAnsi"/>
          <w:sz w:val="24"/>
          <w:szCs w:val="24"/>
          <w:lang w:eastAsia="en-US"/>
        </w:rPr>
        <w:t xml:space="preserve"> </w:t>
      </w:r>
      <w:r w:rsidRPr="008F1900">
        <w:rPr>
          <w:rFonts w:eastAsiaTheme="minorHAnsi"/>
          <w:sz w:val="24"/>
          <w:szCs w:val="24"/>
          <w:lang w:eastAsia="en-US"/>
        </w:rPr>
        <w:t>при отсутствии предложений других Участников.</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 случае если любой из Участников подтверждает цену первоначального</w:t>
      </w:r>
      <w:r>
        <w:rPr>
          <w:rFonts w:eastAsiaTheme="minorHAnsi"/>
          <w:sz w:val="24"/>
          <w:szCs w:val="24"/>
          <w:lang w:eastAsia="en-US"/>
        </w:rPr>
        <w:t xml:space="preserve"> </w:t>
      </w:r>
      <w:r w:rsidRPr="008F1900">
        <w:rPr>
          <w:rFonts w:eastAsiaTheme="minorHAnsi"/>
          <w:sz w:val="24"/>
          <w:szCs w:val="24"/>
          <w:lang w:eastAsia="en-US"/>
        </w:rPr>
        <w:t>предложения или цену предложения, сложившуюся на одном из «шагов понижения», со</w:t>
      </w:r>
      <w:r>
        <w:rPr>
          <w:rFonts w:eastAsiaTheme="minorHAnsi"/>
          <w:sz w:val="24"/>
          <w:szCs w:val="24"/>
          <w:lang w:eastAsia="en-US"/>
        </w:rPr>
        <w:t xml:space="preserve"> </w:t>
      </w:r>
      <w:r w:rsidRPr="008F1900">
        <w:rPr>
          <w:rFonts w:eastAsiaTheme="minorHAnsi"/>
          <w:sz w:val="24"/>
          <w:szCs w:val="24"/>
          <w:lang w:eastAsia="en-US"/>
        </w:rPr>
        <w:t>всеми Участниками проводится аукцион в порядке, установленном разделом II Положения</w:t>
      </w:r>
      <w:r>
        <w:rPr>
          <w:rFonts w:eastAsiaTheme="minorHAnsi"/>
          <w:sz w:val="24"/>
          <w:szCs w:val="24"/>
          <w:lang w:eastAsia="en-US"/>
        </w:rPr>
        <w:t xml:space="preserve"> </w:t>
      </w:r>
      <w:r w:rsidRPr="008F1900">
        <w:rPr>
          <w:rFonts w:eastAsiaTheme="minorHAnsi"/>
          <w:sz w:val="24"/>
          <w:szCs w:val="24"/>
          <w:lang w:eastAsia="en-US"/>
        </w:rPr>
        <w:t>об организации и проведении продажи государственного или муниципального имущества в</w:t>
      </w:r>
      <w:r>
        <w:rPr>
          <w:rFonts w:eastAsiaTheme="minorHAnsi"/>
          <w:sz w:val="24"/>
          <w:szCs w:val="24"/>
          <w:lang w:eastAsia="en-US"/>
        </w:rPr>
        <w:t xml:space="preserve"> </w:t>
      </w:r>
      <w:r w:rsidRPr="008F1900">
        <w:rPr>
          <w:rFonts w:eastAsiaTheme="minorHAnsi"/>
          <w:sz w:val="24"/>
          <w:szCs w:val="24"/>
          <w:lang w:eastAsia="en-US"/>
        </w:rPr>
        <w:t>электронной форме (постановление Правительства Российской Федерации от 27 августа</w:t>
      </w:r>
      <w:r>
        <w:rPr>
          <w:rFonts w:eastAsiaTheme="minorHAnsi"/>
          <w:sz w:val="24"/>
          <w:szCs w:val="24"/>
          <w:lang w:eastAsia="en-US"/>
        </w:rPr>
        <w:t xml:space="preserve"> </w:t>
      </w:r>
      <w:r w:rsidRPr="008F1900">
        <w:rPr>
          <w:rFonts w:eastAsiaTheme="minorHAnsi"/>
          <w:sz w:val="24"/>
          <w:szCs w:val="24"/>
          <w:lang w:eastAsia="en-US"/>
        </w:rPr>
        <w:t>2012 г. № 860 «Об организации и проведении продажи государственного или</w:t>
      </w:r>
      <w:r>
        <w:rPr>
          <w:rFonts w:eastAsiaTheme="minorHAnsi"/>
          <w:sz w:val="24"/>
          <w:szCs w:val="24"/>
          <w:lang w:eastAsia="en-US"/>
        </w:rPr>
        <w:t xml:space="preserve"> </w:t>
      </w:r>
      <w:r w:rsidRPr="008F1900">
        <w:rPr>
          <w:rFonts w:eastAsiaTheme="minorHAnsi"/>
          <w:sz w:val="24"/>
          <w:szCs w:val="24"/>
          <w:lang w:eastAsia="en-US"/>
        </w:rPr>
        <w:t>муниципального имущества в электронной форме»). Начальной ценой имущества на</w:t>
      </w:r>
      <w:r>
        <w:rPr>
          <w:rFonts w:eastAsiaTheme="minorHAnsi"/>
          <w:sz w:val="24"/>
          <w:szCs w:val="24"/>
          <w:lang w:eastAsia="en-US"/>
        </w:rPr>
        <w:t xml:space="preserve"> </w:t>
      </w:r>
      <w:r w:rsidRPr="008F1900">
        <w:rPr>
          <w:rFonts w:eastAsiaTheme="minorHAnsi"/>
          <w:sz w:val="24"/>
          <w:szCs w:val="24"/>
          <w:lang w:eastAsia="en-US"/>
        </w:rPr>
        <w:t>аукционе является соответственно цена первоначального предложения или цена</w:t>
      </w:r>
      <w:r>
        <w:rPr>
          <w:rFonts w:eastAsiaTheme="minorHAnsi"/>
          <w:sz w:val="24"/>
          <w:szCs w:val="24"/>
          <w:lang w:eastAsia="en-US"/>
        </w:rPr>
        <w:t xml:space="preserve"> </w:t>
      </w:r>
      <w:r w:rsidRPr="008F1900">
        <w:rPr>
          <w:rFonts w:eastAsiaTheme="minorHAnsi"/>
          <w:sz w:val="24"/>
          <w:szCs w:val="24"/>
          <w:lang w:eastAsia="en-US"/>
        </w:rPr>
        <w:t>предложения, сложившаяся на данном «шаге понижения». Время приема предложений</w:t>
      </w:r>
      <w:r>
        <w:rPr>
          <w:rFonts w:eastAsiaTheme="minorHAnsi"/>
          <w:sz w:val="24"/>
          <w:szCs w:val="24"/>
          <w:lang w:eastAsia="en-US"/>
        </w:rPr>
        <w:t xml:space="preserve"> </w:t>
      </w:r>
      <w:r w:rsidRPr="008F1900">
        <w:rPr>
          <w:rFonts w:eastAsiaTheme="minorHAnsi"/>
          <w:sz w:val="24"/>
          <w:szCs w:val="24"/>
          <w:lang w:eastAsia="en-US"/>
        </w:rPr>
        <w:t>Участников о цене имущества составляет 10 минут. «Шаг аукциона» устанавливается</w:t>
      </w:r>
      <w:r>
        <w:rPr>
          <w:rFonts w:eastAsiaTheme="minorHAnsi"/>
          <w:sz w:val="24"/>
          <w:szCs w:val="24"/>
          <w:lang w:eastAsia="en-US"/>
        </w:rPr>
        <w:t xml:space="preserve"> </w:t>
      </w:r>
      <w:r w:rsidRPr="008F1900">
        <w:rPr>
          <w:rFonts w:eastAsiaTheme="minorHAnsi"/>
          <w:sz w:val="24"/>
          <w:szCs w:val="24"/>
          <w:lang w:eastAsia="en-US"/>
        </w:rPr>
        <w:t>Продавцом в фиксированной сумме, составляющей не более 50 процентов «шага</w:t>
      </w:r>
      <w:r>
        <w:rPr>
          <w:rFonts w:eastAsiaTheme="minorHAnsi"/>
          <w:sz w:val="24"/>
          <w:szCs w:val="24"/>
          <w:lang w:eastAsia="en-US"/>
        </w:rPr>
        <w:t xml:space="preserve"> </w:t>
      </w:r>
      <w:r w:rsidRPr="008F1900">
        <w:rPr>
          <w:rFonts w:eastAsiaTheme="minorHAnsi"/>
          <w:sz w:val="24"/>
          <w:szCs w:val="24"/>
          <w:lang w:eastAsia="en-US"/>
        </w:rPr>
        <w:t>понижения», и не изменяется в течение всей процедуры продажи имущества посредством</w:t>
      </w:r>
      <w:r>
        <w:rPr>
          <w:rFonts w:eastAsiaTheme="minorHAnsi"/>
          <w:sz w:val="24"/>
          <w:szCs w:val="24"/>
          <w:lang w:eastAsia="en-US"/>
        </w:rPr>
        <w:t xml:space="preserve"> </w:t>
      </w:r>
      <w:r w:rsidRPr="008F1900">
        <w:rPr>
          <w:rFonts w:eastAsiaTheme="minorHAnsi"/>
          <w:sz w:val="24"/>
          <w:szCs w:val="24"/>
          <w:lang w:eastAsia="en-US"/>
        </w:rPr>
        <w:t>публичного предложения.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 случае если Участники не заявляют предложения о цене, превышающей начальную</w:t>
      </w:r>
      <w:r>
        <w:rPr>
          <w:rFonts w:eastAsiaTheme="minorHAnsi"/>
          <w:sz w:val="24"/>
          <w:szCs w:val="24"/>
          <w:lang w:eastAsia="en-US"/>
        </w:rPr>
        <w:t xml:space="preserve"> </w:t>
      </w:r>
      <w:r w:rsidRPr="008F1900">
        <w:rPr>
          <w:rFonts w:eastAsiaTheme="minorHAnsi"/>
          <w:sz w:val="24"/>
          <w:szCs w:val="24"/>
          <w:lang w:eastAsia="en-US"/>
        </w:rPr>
        <w:t>цену имущества, Победителем признается участник, который первым подтвердил начальную</w:t>
      </w:r>
      <w:r>
        <w:rPr>
          <w:rFonts w:eastAsiaTheme="minorHAnsi"/>
          <w:sz w:val="24"/>
          <w:szCs w:val="24"/>
          <w:lang w:eastAsia="en-US"/>
        </w:rPr>
        <w:t xml:space="preserve"> </w:t>
      </w:r>
      <w:r w:rsidRPr="008F1900">
        <w:rPr>
          <w:rFonts w:eastAsiaTheme="minorHAnsi"/>
          <w:sz w:val="24"/>
          <w:szCs w:val="24"/>
          <w:lang w:eastAsia="en-US"/>
        </w:rPr>
        <w:t>цену имущества.</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Со времени начала проведения процедуры продажи имущества посредством</w:t>
      </w:r>
      <w:r>
        <w:rPr>
          <w:rFonts w:eastAsiaTheme="minorHAnsi"/>
          <w:sz w:val="24"/>
          <w:szCs w:val="24"/>
          <w:lang w:eastAsia="en-US"/>
        </w:rPr>
        <w:t xml:space="preserve"> </w:t>
      </w:r>
      <w:r w:rsidRPr="008F1900">
        <w:rPr>
          <w:rFonts w:eastAsiaTheme="minorHAnsi"/>
          <w:sz w:val="24"/>
          <w:szCs w:val="24"/>
          <w:lang w:eastAsia="en-US"/>
        </w:rPr>
        <w:t>публичного предложения Оператором размещается: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а) в открытой части электронной площадки - информация о начале проведения</w:t>
      </w:r>
      <w:r>
        <w:rPr>
          <w:rFonts w:eastAsiaTheme="minorHAnsi"/>
          <w:sz w:val="24"/>
          <w:szCs w:val="24"/>
          <w:lang w:eastAsia="en-US"/>
        </w:rPr>
        <w:t xml:space="preserve"> </w:t>
      </w:r>
      <w:r w:rsidRPr="008F1900">
        <w:rPr>
          <w:rFonts w:eastAsiaTheme="minorHAnsi"/>
          <w:sz w:val="24"/>
          <w:szCs w:val="24"/>
          <w:lang w:eastAsia="en-US"/>
        </w:rPr>
        <w:t>процедуры продажи имущества с указанием наименования имущества, цены</w:t>
      </w:r>
      <w:r>
        <w:rPr>
          <w:rFonts w:eastAsiaTheme="minorHAnsi"/>
          <w:sz w:val="24"/>
          <w:szCs w:val="24"/>
          <w:lang w:eastAsia="en-US"/>
        </w:rPr>
        <w:t xml:space="preserve"> </w:t>
      </w:r>
      <w:r w:rsidRPr="008F1900">
        <w:rPr>
          <w:rFonts w:eastAsiaTheme="minorHAnsi"/>
          <w:sz w:val="24"/>
          <w:szCs w:val="24"/>
          <w:lang w:eastAsia="en-US"/>
        </w:rPr>
        <w:t>первоначального предложения, минимальной цены предложения, предлагаемой цены</w:t>
      </w:r>
      <w:r>
        <w:rPr>
          <w:rFonts w:eastAsiaTheme="minorHAnsi"/>
          <w:sz w:val="24"/>
          <w:szCs w:val="24"/>
          <w:lang w:eastAsia="en-US"/>
        </w:rPr>
        <w:t xml:space="preserve"> </w:t>
      </w:r>
      <w:r w:rsidRPr="008F1900">
        <w:rPr>
          <w:rFonts w:eastAsiaTheme="minorHAnsi"/>
          <w:sz w:val="24"/>
          <w:szCs w:val="24"/>
          <w:lang w:eastAsia="en-US"/>
        </w:rPr>
        <w:t>продажи имущества в режиме реального времени, подтверждения (</w:t>
      </w:r>
      <w:proofErr w:type="spellStart"/>
      <w:r w:rsidRPr="008F1900">
        <w:rPr>
          <w:rFonts w:eastAsiaTheme="minorHAnsi"/>
          <w:sz w:val="24"/>
          <w:szCs w:val="24"/>
          <w:lang w:eastAsia="en-US"/>
        </w:rPr>
        <w:t>неподтверждения</w:t>
      </w:r>
      <w:proofErr w:type="spellEnd"/>
      <w:r w:rsidRPr="008F1900">
        <w:rPr>
          <w:rFonts w:eastAsiaTheme="minorHAnsi"/>
          <w:sz w:val="24"/>
          <w:szCs w:val="24"/>
          <w:lang w:eastAsia="en-US"/>
        </w:rPr>
        <w:t>)</w:t>
      </w:r>
      <w:r>
        <w:rPr>
          <w:rFonts w:eastAsiaTheme="minorHAnsi"/>
          <w:sz w:val="24"/>
          <w:szCs w:val="24"/>
          <w:lang w:eastAsia="en-US"/>
        </w:rPr>
        <w:t xml:space="preserve"> </w:t>
      </w:r>
      <w:r w:rsidRPr="008F1900">
        <w:rPr>
          <w:rFonts w:eastAsiaTheme="minorHAnsi"/>
          <w:sz w:val="24"/>
          <w:szCs w:val="24"/>
          <w:lang w:eastAsia="en-US"/>
        </w:rPr>
        <w:t>Участниками предложения о цене имущества;</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б) в закрытой части электронной площадки - помимо информации, размещаемой в</w:t>
      </w:r>
      <w:r>
        <w:rPr>
          <w:rFonts w:eastAsiaTheme="minorHAnsi"/>
          <w:sz w:val="24"/>
          <w:szCs w:val="24"/>
          <w:lang w:eastAsia="en-US"/>
        </w:rPr>
        <w:t xml:space="preserve"> </w:t>
      </w:r>
      <w:r w:rsidRPr="008F1900">
        <w:rPr>
          <w:rFonts w:eastAsiaTheme="minorHAnsi"/>
          <w:sz w:val="24"/>
          <w:szCs w:val="24"/>
          <w:lang w:eastAsia="en-US"/>
        </w:rPr>
        <w:t>открытой части электронной площадки, также предложения о цене имущества и время их</w:t>
      </w:r>
      <w:r>
        <w:rPr>
          <w:rFonts w:eastAsiaTheme="minorHAnsi"/>
          <w:sz w:val="24"/>
          <w:szCs w:val="24"/>
          <w:lang w:eastAsia="en-US"/>
        </w:rPr>
        <w:t xml:space="preserve"> </w:t>
      </w:r>
      <w:r w:rsidRPr="008F1900">
        <w:rPr>
          <w:rFonts w:eastAsiaTheme="minorHAnsi"/>
          <w:sz w:val="24"/>
          <w:szCs w:val="24"/>
          <w:lang w:eastAsia="en-US"/>
        </w:rPr>
        <w:t>поступления, текущий «шаг понижения» и «шаг аукциона», время, оставшееся до окончания</w:t>
      </w:r>
      <w:r>
        <w:rPr>
          <w:rFonts w:eastAsiaTheme="minorHAnsi"/>
          <w:sz w:val="24"/>
          <w:szCs w:val="24"/>
          <w:lang w:eastAsia="en-US"/>
        </w:rPr>
        <w:t xml:space="preserve"> </w:t>
      </w:r>
      <w:r w:rsidRPr="008F1900">
        <w:rPr>
          <w:rFonts w:eastAsiaTheme="minorHAnsi"/>
          <w:sz w:val="24"/>
          <w:szCs w:val="24"/>
          <w:lang w:eastAsia="en-US"/>
        </w:rPr>
        <w:t>приема предложений о цене первоначального предложения либо на «шаге понижения».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Во время проведения процедуры продажи имущества посредством публичного</w:t>
      </w:r>
      <w:r>
        <w:rPr>
          <w:rFonts w:eastAsiaTheme="minorHAnsi"/>
          <w:sz w:val="24"/>
          <w:szCs w:val="24"/>
          <w:lang w:eastAsia="en-US"/>
        </w:rPr>
        <w:t xml:space="preserve"> </w:t>
      </w:r>
      <w:r w:rsidRPr="008F1900">
        <w:rPr>
          <w:rFonts w:eastAsiaTheme="minorHAnsi"/>
          <w:sz w:val="24"/>
          <w:szCs w:val="24"/>
          <w:lang w:eastAsia="en-US"/>
        </w:rPr>
        <w:t>предложения Оператор при помощи программно-технических средств электронной</w:t>
      </w:r>
      <w:r>
        <w:rPr>
          <w:rFonts w:eastAsiaTheme="minorHAnsi"/>
          <w:sz w:val="24"/>
          <w:szCs w:val="24"/>
          <w:lang w:eastAsia="en-US"/>
        </w:rPr>
        <w:t xml:space="preserve"> </w:t>
      </w:r>
      <w:r w:rsidRPr="008F1900">
        <w:rPr>
          <w:rFonts w:eastAsiaTheme="minorHAnsi"/>
          <w:sz w:val="24"/>
          <w:szCs w:val="24"/>
          <w:lang w:eastAsia="en-US"/>
        </w:rPr>
        <w:t>площадки обеспечивает доступ участников к закрытой части электронной площадки,</w:t>
      </w:r>
      <w:r>
        <w:rPr>
          <w:rFonts w:eastAsiaTheme="minorHAnsi"/>
          <w:sz w:val="24"/>
          <w:szCs w:val="24"/>
          <w:lang w:eastAsia="en-US"/>
        </w:rPr>
        <w:t xml:space="preserve"> </w:t>
      </w:r>
      <w:r w:rsidRPr="008F1900">
        <w:rPr>
          <w:rFonts w:eastAsiaTheme="minorHAnsi"/>
          <w:sz w:val="24"/>
          <w:szCs w:val="24"/>
          <w:lang w:eastAsia="en-US"/>
        </w:rPr>
        <w:t>возможность представления ими предложений о цене имущества.</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Ход проведения процедуры продажи имущества посредством публичного</w:t>
      </w:r>
      <w:r>
        <w:rPr>
          <w:rFonts w:eastAsiaTheme="minorHAnsi"/>
          <w:sz w:val="24"/>
          <w:szCs w:val="24"/>
          <w:lang w:eastAsia="en-US"/>
        </w:rPr>
        <w:t xml:space="preserve"> </w:t>
      </w:r>
      <w:r w:rsidRPr="008F1900">
        <w:rPr>
          <w:rFonts w:eastAsiaTheme="minorHAnsi"/>
          <w:sz w:val="24"/>
          <w:szCs w:val="24"/>
          <w:lang w:eastAsia="en-US"/>
        </w:rPr>
        <w:t>предложения фиксируется Оператором в электронном журнале, который направляется</w:t>
      </w:r>
      <w:r>
        <w:rPr>
          <w:rFonts w:eastAsiaTheme="minorHAnsi"/>
          <w:sz w:val="24"/>
          <w:szCs w:val="24"/>
          <w:lang w:eastAsia="en-US"/>
        </w:rPr>
        <w:t xml:space="preserve"> </w:t>
      </w:r>
      <w:r w:rsidRPr="008F1900">
        <w:rPr>
          <w:rFonts w:eastAsiaTheme="minorHAnsi"/>
          <w:sz w:val="24"/>
          <w:szCs w:val="24"/>
          <w:lang w:eastAsia="en-US"/>
        </w:rPr>
        <w:t>Продавцу в течение одного часа со времени завершения приема предложений о цене</w:t>
      </w:r>
      <w:r>
        <w:rPr>
          <w:rFonts w:eastAsiaTheme="minorHAnsi"/>
          <w:sz w:val="24"/>
          <w:szCs w:val="24"/>
          <w:lang w:eastAsia="en-US"/>
        </w:rPr>
        <w:t xml:space="preserve"> </w:t>
      </w:r>
      <w:r w:rsidRPr="008F1900">
        <w:rPr>
          <w:rFonts w:eastAsiaTheme="minorHAnsi"/>
          <w:sz w:val="24"/>
          <w:szCs w:val="24"/>
          <w:lang w:eastAsia="en-US"/>
        </w:rPr>
        <w:t>имущества для подведения итогов продажи имущества посредством публичного</w:t>
      </w:r>
      <w:r>
        <w:rPr>
          <w:rFonts w:eastAsiaTheme="minorHAnsi"/>
          <w:sz w:val="24"/>
          <w:szCs w:val="24"/>
          <w:lang w:eastAsia="en-US"/>
        </w:rPr>
        <w:t xml:space="preserve"> </w:t>
      </w:r>
      <w:r w:rsidRPr="008F1900">
        <w:rPr>
          <w:rFonts w:eastAsiaTheme="minorHAnsi"/>
          <w:sz w:val="24"/>
          <w:szCs w:val="24"/>
          <w:lang w:eastAsia="en-US"/>
        </w:rPr>
        <w:t>предложения путем оформления протокола об итогах такой продажи.</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Протокол об итогах продажи имущества посредством публичного предложения,</w:t>
      </w:r>
      <w:r>
        <w:rPr>
          <w:rFonts w:eastAsiaTheme="minorHAnsi"/>
          <w:sz w:val="24"/>
          <w:szCs w:val="24"/>
          <w:lang w:eastAsia="en-US"/>
        </w:rPr>
        <w:t xml:space="preserve"> </w:t>
      </w:r>
      <w:r w:rsidRPr="008F1900">
        <w:rPr>
          <w:rFonts w:eastAsiaTheme="minorHAnsi"/>
          <w:sz w:val="24"/>
          <w:szCs w:val="24"/>
          <w:lang w:eastAsia="en-US"/>
        </w:rPr>
        <w:t>содержащий цену имущества, предложенную Победителем, и удостоверяющий право</w:t>
      </w:r>
      <w:r>
        <w:rPr>
          <w:rFonts w:eastAsiaTheme="minorHAnsi"/>
          <w:sz w:val="24"/>
          <w:szCs w:val="24"/>
          <w:lang w:eastAsia="en-US"/>
        </w:rPr>
        <w:t xml:space="preserve"> </w:t>
      </w:r>
      <w:r w:rsidRPr="008F1900">
        <w:rPr>
          <w:rFonts w:eastAsiaTheme="minorHAnsi"/>
          <w:sz w:val="24"/>
          <w:szCs w:val="24"/>
          <w:lang w:eastAsia="en-US"/>
        </w:rPr>
        <w:t>Победителя на заключение договора купли-продажи имущества, подписывается Продавцом</w:t>
      </w:r>
      <w:r>
        <w:rPr>
          <w:rFonts w:eastAsiaTheme="minorHAnsi"/>
          <w:sz w:val="24"/>
          <w:szCs w:val="24"/>
          <w:lang w:eastAsia="en-US"/>
        </w:rPr>
        <w:t xml:space="preserve"> </w:t>
      </w:r>
      <w:r w:rsidRPr="008F1900">
        <w:rPr>
          <w:rFonts w:eastAsiaTheme="minorHAnsi"/>
          <w:sz w:val="24"/>
          <w:szCs w:val="24"/>
          <w:lang w:eastAsia="en-US"/>
        </w:rPr>
        <w:t>в течение одного часа со времени получения от Оператора электронного журнала.</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lastRenderedPageBreak/>
        <w:t>Процедура продажи имущества посредством публичного предложения</w:t>
      </w:r>
      <w:r>
        <w:rPr>
          <w:rFonts w:eastAsiaTheme="minorHAnsi"/>
          <w:sz w:val="24"/>
          <w:szCs w:val="24"/>
          <w:lang w:eastAsia="en-US"/>
        </w:rPr>
        <w:t xml:space="preserve"> </w:t>
      </w:r>
      <w:r w:rsidRPr="008F1900">
        <w:rPr>
          <w:rFonts w:eastAsiaTheme="minorHAnsi"/>
          <w:sz w:val="24"/>
          <w:szCs w:val="24"/>
          <w:lang w:eastAsia="en-US"/>
        </w:rPr>
        <w:t>считается завершенной со времени подписания Продавцом протокола об итогах такой</w:t>
      </w:r>
      <w:r>
        <w:rPr>
          <w:rFonts w:eastAsiaTheme="minorHAnsi"/>
          <w:sz w:val="24"/>
          <w:szCs w:val="24"/>
          <w:lang w:eastAsia="en-US"/>
        </w:rPr>
        <w:t xml:space="preserve"> </w:t>
      </w:r>
      <w:r w:rsidRPr="008F1900">
        <w:rPr>
          <w:rFonts w:eastAsiaTheme="minorHAnsi"/>
          <w:sz w:val="24"/>
          <w:szCs w:val="24"/>
          <w:lang w:eastAsia="en-US"/>
        </w:rPr>
        <w:t>продажи.</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 течение одного часа со времени подписания протокола об итогах продажи</w:t>
      </w:r>
      <w:r>
        <w:rPr>
          <w:rFonts w:eastAsiaTheme="minorHAnsi"/>
          <w:sz w:val="24"/>
          <w:szCs w:val="24"/>
          <w:lang w:eastAsia="en-US"/>
        </w:rPr>
        <w:t xml:space="preserve"> </w:t>
      </w:r>
      <w:r w:rsidRPr="008F1900">
        <w:rPr>
          <w:rFonts w:eastAsiaTheme="minorHAnsi"/>
          <w:sz w:val="24"/>
          <w:szCs w:val="24"/>
          <w:lang w:eastAsia="en-US"/>
        </w:rPr>
        <w:t>имущества посредством публичного предложения Победителю направляется уведомление о</w:t>
      </w:r>
      <w:r>
        <w:rPr>
          <w:rFonts w:eastAsiaTheme="minorHAnsi"/>
          <w:sz w:val="24"/>
          <w:szCs w:val="24"/>
          <w:lang w:eastAsia="en-US"/>
        </w:rPr>
        <w:t xml:space="preserve"> </w:t>
      </w:r>
      <w:r w:rsidRPr="008F1900">
        <w:rPr>
          <w:rFonts w:eastAsiaTheme="minorHAnsi"/>
          <w:sz w:val="24"/>
          <w:szCs w:val="24"/>
          <w:lang w:eastAsia="en-US"/>
        </w:rPr>
        <w:t>признании его Победителем с приложением этого протокола, а также в открытой части</w:t>
      </w:r>
      <w:r>
        <w:rPr>
          <w:rFonts w:eastAsiaTheme="minorHAnsi"/>
          <w:sz w:val="24"/>
          <w:szCs w:val="24"/>
          <w:lang w:eastAsia="en-US"/>
        </w:rPr>
        <w:t xml:space="preserve"> </w:t>
      </w:r>
      <w:r w:rsidRPr="008F1900">
        <w:rPr>
          <w:rFonts w:eastAsiaTheme="minorHAnsi"/>
          <w:sz w:val="24"/>
          <w:szCs w:val="24"/>
          <w:lang w:eastAsia="en-US"/>
        </w:rPr>
        <w:t>электронной площадки размещается следующая информация: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а) наименование имущества и иные позволяющие его индивидуализировать сведения</w:t>
      </w:r>
      <w:r>
        <w:rPr>
          <w:rFonts w:eastAsiaTheme="minorHAnsi"/>
          <w:sz w:val="24"/>
          <w:szCs w:val="24"/>
          <w:lang w:eastAsia="en-US"/>
        </w:rPr>
        <w:t xml:space="preserve"> </w:t>
      </w:r>
      <w:r w:rsidRPr="008F1900">
        <w:rPr>
          <w:rFonts w:eastAsiaTheme="minorHAnsi"/>
          <w:sz w:val="24"/>
          <w:szCs w:val="24"/>
          <w:lang w:eastAsia="en-US"/>
        </w:rPr>
        <w:t>(спецификация лота);</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б) цена сделки;</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 фамилия, имя, отчество физического лица или наименование юридического лица -</w:t>
      </w:r>
      <w:r>
        <w:rPr>
          <w:rFonts w:eastAsiaTheme="minorHAnsi"/>
          <w:sz w:val="24"/>
          <w:szCs w:val="24"/>
          <w:lang w:eastAsia="en-US"/>
        </w:rPr>
        <w:t xml:space="preserve"> </w:t>
      </w:r>
      <w:r w:rsidRPr="008F1900">
        <w:rPr>
          <w:rFonts w:eastAsiaTheme="minorHAnsi"/>
          <w:sz w:val="24"/>
          <w:szCs w:val="24"/>
          <w:lang w:eastAsia="en-US"/>
        </w:rPr>
        <w:t>Победителя.</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Продажа имущества посредством публичного предложения признается</w:t>
      </w:r>
      <w:r>
        <w:rPr>
          <w:rFonts w:eastAsiaTheme="minorHAnsi"/>
          <w:sz w:val="24"/>
          <w:szCs w:val="24"/>
          <w:lang w:eastAsia="en-US"/>
        </w:rPr>
        <w:t xml:space="preserve"> </w:t>
      </w:r>
      <w:r w:rsidRPr="008F1900">
        <w:rPr>
          <w:rFonts w:eastAsiaTheme="minorHAnsi"/>
          <w:sz w:val="24"/>
          <w:szCs w:val="24"/>
          <w:lang w:eastAsia="en-US"/>
        </w:rPr>
        <w:t>несостоявшейся в следующих случаях:</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а) не было подано ни одной заявки на участие в продаже имущества посредством</w:t>
      </w:r>
      <w:r>
        <w:rPr>
          <w:rFonts w:eastAsiaTheme="minorHAnsi"/>
          <w:sz w:val="24"/>
          <w:szCs w:val="24"/>
          <w:lang w:eastAsia="en-US"/>
        </w:rPr>
        <w:t xml:space="preserve"> </w:t>
      </w:r>
      <w:r w:rsidRPr="008F1900">
        <w:rPr>
          <w:rFonts w:eastAsiaTheme="minorHAnsi"/>
          <w:sz w:val="24"/>
          <w:szCs w:val="24"/>
          <w:lang w:eastAsia="en-US"/>
        </w:rPr>
        <w:t>публичного предложения либо ни один из Претендентов не признан Участником такой</w:t>
      </w:r>
      <w:r>
        <w:rPr>
          <w:rFonts w:eastAsiaTheme="minorHAnsi"/>
          <w:sz w:val="24"/>
          <w:szCs w:val="24"/>
          <w:lang w:eastAsia="en-US"/>
        </w:rPr>
        <w:t xml:space="preserve"> </w:t>
      </w:r>
      <w:r w:rsidRPr="008F1900">
        <w:rPr>
          <w:rFonts w:eastAsiaTheme="minorHAnsi"/>
          <w:sz w:val="24"/>
          <w:szCs w:val="24"/>
          <w:lang w:eastAsia="en-US"/>
        </w:rPr>
        <w:t>продажи;</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б) принято решение о признании только одного Претендента Участником;</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в) ни один из Участников не сделал предложение о цене имущества при достижении</w:t>
      </w:r>
      <w:r>
        <w:rPr>
          <w:rFonts w:eastAsiaTheme="minorHAnsi"/>
          <w:sz w:val="24"/>
          <w:szCs w:val="24"/>
          <w:lang w:eastAsia="en-US"/>
        </w:rPr>
        <w:t xml:space="preserve"> </w:t>
      </w:r>
      <w:r w:rsidRPr="008F1900">
        <w:rPr>
          <w:rFonts w:eastAsiaTheme="minorHAnsi"/>
          <w:sz w:val="24"/>
          <w:szCs w:val="24"/>
          <w:lang w:eastAsia="en-US"/>
        </w:rPr>
        <w:t>минимальной цены продажи (цены отсечения) имущества.</w:t>
      </w:r>
    </w:p>
    <w:p w:rsidR="00FB1BC8" w:rsidRPr="008F1900" w:rsidRDefault="00FB1BC8" w:rsidP="00FB1BC8">
      <w:pPr>
        <w:autoSpaceDE w:val="0"/>
        <w:autoSpaceDN w:val="0"/>
        <w:adjustRightInd w:val="0"/>
        <w:ind w:firstLine="708"/>
        <w:jc w:val="both"/>
        <w:rPr>
          <w:rFonts w:eastAsiaTheme="minorHAnsi"/>
          <w:sz w:val="24"/>
          <w:szCs w:val="24"/>
          <w:lang w:eastAsia="en-US"/>
        </w:rPr>
      </w:pPr>
      <w:r w:rsidRPr="008F1900">
        <w:rPr>
          <w:rFonts w:eastAsiaTheme="minorHAnsi"/>
          <w:sz w:val="24"/>
          <w:szCs w:val="24"/>
          <w:lang w:eastAsia="en-US"/>
        </w:rPr>
        <w:t>Решение о признании продажи имущества посредством публичного</w:t>
      </w:r>
      <w:r>
        <w:rPr>
          <w:rFonts w:eastAsiaTheme="minorHAnsi"/>
          <w:sz w:val="24"/>
          <w:szCs w:val="24"/>
          <w:lang w:eastAsia="en-US"/>
        </w:rPr>
        <w:t xml:space="preserve"> </w:t>
      </w:r>
      <w:r w:rsidRPr="008F1900">
        <w:rPr>
          <w:rFonts w:eastAsiaTheme="minorHAnsi"/>
          <w:sz w:val="24"/>
          <w:szCs w:val="24"/>
          <w:lang w:eastAsia="en-US"/>
        </w:rPr>
        <w:t>предложения несостоявшейся оформляется протоколом об итогах продажи имущества</w:t>
      </w:r>
      <w:r>
        <w:rPr>
          <w:rFonts w:eastAsiaTheme="minorHAnsi"/>
          <w:sz w:val="24"/>
          <w:szCs w:val="24"/>
          <w:lang w:eastAsia="en-US"/>
        </w:rPr>
        <w:t xml:space="preserve"> </w:t>
      </w:r>
      <w:r w:rsidRPr="008F1900">
        <w:rPr>
          <w:rFonts w:eastAsiaTheme="minorHAnsi"/>
          <w:sz w:val="24"/>
          <w:szCs w:val="24"/>
          <w:lang w:eastAsia="en-US"/>
        </w:rPr>
        <w:t>посредством публичного предложения.</w:t>
      </w:r>
    </w:p>
    <w:p w:rsidR="00712BB8" w:rsidRPr="00F255CC" w:rsidRDefault="00712BB8" w:rsidP="00FB1BC8">
      <w:pPr>
        <w:pStyle w:val="Default"/>
        <w:jc w:val="both"/>
        <w:rPr>
          <w:color w:val="auto"/>
        </w:rPr>
      </w:pPr>
    </w:p>
    <w:p w:rsidR="00FB1BC8" w:rsidRDefault="00FB1BC8" w:rsidP="00FB1BC8">
      <w:pPr>
        <w:pStyle w:val="Default"/>
        <w:ind w:firstLine="708"/>
        <w:jc w:val="center"/>
        <w:rPr>
          <w:b/>
          <w:bCs/>
          <w:color w:val="auto"/>
        </w:rPr>
      </w:pPr>
      <w:r w:rsidRPr="00F255CC">
        <w:rPr>
          <w:b/>
          <w:bCs/>
          <w:color w:val="auto"/>
        </w:rPr>
        <w:t xml:space="preserve">VI. Порядок заключения договора купли-продажи имущества по итогам </w:t>
      </w:r>
      <w:r>
        <w:rPr>
          <w:b/>
          <w:bCs/>
          <w:color w:val="auto"/>
        </w:rPr>
        <w:t xml:space="preserve">продажи посредством публичного предложения </w:t>
      </w:r>
      <w:r w:rsidRPr="00F255CC">
        <w:rPr>
          <w:b/>
          <w:bCs/>
          <w:color w:val="auto"/>
        </w:rPr>
        <w:t>в электронной форме</w:t>
      </w:r>
    </w:p>
    <w:p w:rsidR="00712BB8" w:rsidRPr="00F255CC" w:rsidRDefault="00712BB8" w:rsidP="00712BB8">
      <w:pPr>
        <w:pStyle w:val="Default"/>
        <w:ind w:firstLine="708"/>
        <w:jc w:val="center"/>
        <w:rPr>
          <w:color w:val="auto"/>
        </w:rPr>
      </w:pPr>
    </w:p>
    <w:p w:rsidR="00F255CC" w:rsidRPr="00AC368A" w:rsidRDefault="00F255CC" w:rsidP="00712BB8">
      <w:pPr>
        <w:pStyle w:val="Default"/>
        <w:ind w:firstLine="708"/>
        <w:jc w:val="both"/>
        <w:rPr>
          <w:color w:val="auto"/>
        </w:rPr>
      </w:pPr>
      <w:r w:rsidRPr="00AC368A">
        <w:rPr>
          <w:color w:val="auto"/>
        </w:rPr>
        <w:t xml:space="preserve">Договор купли-продажи государственного имущества заключается в письменной форме между Продавцом и победителем </w:t>
      </w:r>
      <w:r w:rsidR="00A654B5">
        <w:rPr>
          <w:color w:val="auto"/>
        </w:rPr>
        <w:t>продажи</w:t>
      </w:r>
      <w:r w:rsidRPr="00AC368A">
        <w:rPr>
          <w:color w:val="auto"/>
        </w:rPr>
        <w:t xml:space="preserve"> по месту нахождения Продавца (</w:t>
      </w:r>
      <w:r w:rsidR="00AC368A" w:rsidRPr="00AC368A">
        <w:t>Ивановская область, г. Приволжск, ул. Революционная, д.63</w:t>
      </w:r>
      <w:r w:rsidRPr="00AC368A">
        <w:rPr>
          <w:color w:val="auto"/>
        </w:rPr>
        <w:t xml:space="preserve">) в течение пяти рабочих дней с даты подведения </w:t>
      </w:r>
      <w:r w:rsidR="004E11FF" w:rsidRPr="00AC368A">
        <w:rPr>
          <w:color w:val="auto"/>
        </w:rPr>
        <w:t xml:space="preserve">итогов </w:t>
      </w:r>
      <w:r w:rsidR="004E11FF" w:rsidRPr="004E11FF">
        <w:t>продажи</w:t>
      </w:r>
      <w:r w:rsidR="004E11FF" w:rsidRPr="001E268D">
        <w:rPr>
          <w:color w:val="auto"/>
        </w:rPr>
        <w:t xml:space="preserve"> посредством публичного предложения</w:t>
      </w:r>
      <w:r w:rsidR="004E11FF" w:rsidRPr="001E268D">
        <w:t xml:space="preserve"> в электронной форме</w:t>
      </w:r>
      <w:r w:rsidRPr="00AC368A">
        <w:rPr>
          <w:color w:val="auto"/>
        </w:rPr>
        <w:t xml:space="preserve">. </w:t>
      </w:r>
    </w:p>
    <w:p w:rsidR="00F255CC" w:rsidRPr="00AC368A" w:rsidRDefault="00F255CC" w:rsidP="00712BB8">
      <w:pPr>
        <w:pStyle w:val="Default"/>
        <w:ind w:firstLine="708"/>
        <w:jc w:val="both"/>
        <w:rPr>
          <w:color w:val="auto"/>
        </w:rPr>
      </w:pPr>
      <w:r w:rsidRPr="00AC368A">
        <w:rPr>
          <w:color w:val="auto"/>
        </w:rPr>
        <w:t xml:space="preserve">При уклонении или отказе победителя от заключения в установленный срок договора купли-продажи результаты </w:t>
      </w:r>
      <w:r w:rsidR="004E11FF" w:rsidRPr="001E268D">
        <w:rPr>
          <w:color w:val="auto"/>
        </w:rPr>
        <w:t>продаж</w:t>
      </w:r>
      <w:r w:rsidR="004E11FF">
        <w:rPr>
          <w:color w:val="auto"/>
        </w:rPr>
        <w:t>и</w:t>
      </w:r>
      <w:r w:rsidR="004E11FF" w:rsidRPr="001E268D">
        <w:rPr>
          <w:color w:val="auto"/>
        </w:rPr>
        <w:t xml:space="preserve"> посредством публичного предложения</w:t>
      </w:r>
      <w:r w:rsidR="004E11FF" w:rsidRPr="001E268D">
        <w:t xml:space="preserve"> в электронной форме</w:t>
      </w:r>
      <w:r w:rsidR="004E11FF" w:rsidRPr="00AC368A">
        <w:rPr>
          <w:color w:val="auto"/>
        </w:rPr>
        <w:t xml:space="preserve"> </w:t>
      </w:r>
      <w:r w:rsidRPr="00AC368A">
        <w:rPr>
          <w:color w:val="auto"/>
        </w:rPr>
        <w:t xml:space="preserve">аннулируются продавцом, победитель утрачивает право на заключение указанного договора, задаток ему не возвращается. </w:t>
      </w:r>
    </w:p>
    <w:p w:rsidR="00F255CC" w:rsidRPr="00AC368A" w:rsidRDefault="00F255CC" w:rsidP="00712BB8">
      <w:pPr>
        <w:pStyle w:val="Default"/>
        <w:ind w:firstLine="708"/>
        <w:jc w:val="both"/>
        <w:rPr>
          <w:color w:val="auto"/>
        </w:rPr>
      </w:pPr>
      <w:r w:rsidRPr="00AC368A">
        <w:rPr>
          <w:color w:val="auto"/>
        </w:rPr>
        <w:t xml:space="preserve">Оплата по договору купли-продажи производится единовременно в безналичном порядке не позднее 30 (тридцати) рабочих дней со дня заключения договора купли-продажи в бюджет </w:t>
      </w:r>
      <w:r w:rsidR="00AC368A" w:rsidRPr="00AC368A">
        <w:rPr>
          <w:color w:val="auto"/>
        </w:rPr>
        <w:t xml:space="preserve">Приволжского </w:t>
      </w:r>
      <w:r w:rsidR="00984FCA">
        <w:rPr>
          <w:color w:val="auto"/>
        </w:rPr>
        <w:t>муниципального района</w:t>
      </w:r>
      <w:r w:rsidR="00AC368A" w:rsidRPr="00AC368A">
        <w:rPr>
          <w:color w:val="auto"/>
        </w:rPr>
        <w:t xml:space="preserve"> </w:t>
      </w:r>
      <w:r w:rsidRPr="00AC368A">
        <w:rPr>
          <w:color w:val="auto"/>
        </w:rPr>
        <w:t xml:space="preserve">по следующим реквизитам: </w:t>
      </w:r>
    </w:p>
    <w:p w:rsidR="007A269F" w:rsidRPr="007A269F" w:rsidRDefault="007A269F" w:rsidP="00483396">
      <w:pPr>
        <w:tabs>
          <w:tab w:val="left" w:pos="-426"/>
        </w:tabs>
        <w:contextualSpacing/>
        <w:jc w:val="both"/>
        <w:rPr>
          <w:sz w:val="24"/>
          <w:szCs w:val="24"/>
        </w:rPr>
      </w:pPr>
      <w:r>
        <w:rPr>
          <w:sz w:val="24"/>
          <w:szCs w:val="24"/>
        </w:rPr>
        <w:tab/>
      </w:r>
      <w:r w:rsidR="00AC368A" w:rsidRPr="007A269F">
        <w:rPr>
          <w:sz w:val="24"/>
          <w:szCs w:val="24"/>
        </w:rPr>
        <w:t xml:space="preserve">- </w:t>
      </w: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sidRPr="007A269F">
        <w:rPr>
          <w:sz w:val="24"/>
          <w:szCs w:val="24"/>
        </w:rPr>
        <w:t xml:space="preserve"> 04333</w:t>
      </w:r>
      <w:r w:rsidR="001D7647">
        <w:rPr>
          <w:sz w:val="24"/>
          <w:szCs w:val="24"/>
        </w:rPr>
        <w:t>013270</w:t>
      </w:r>
      <w:r w:rsidRPr="007A269F">
        <w:rPr>
          <w:sz w:val="24"/>
          <w:szCs w:val="24"/>
        </w:rPr>
        <w:t>) ИНН 3719001961, КПП 371901001, код ОКТМО 24620</w:t>
      </w:r>
      <w:r w:rsidR="001D7647">
        <w:rPr>
          <w:sz w:val="24"/>
          <w:szCs w:val="24"/>
        </w:rPr>
        <w:t>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w:t>
      </w:r>
      <w:r w:rsidR="0070576A">
        <w:rPr>
          <w:sz w:val="24"/>
          <w:szCs w:val="24"/>
        </w:rPr>
        <w:t>,</w:t>
      </w:r>
      <w:r w:rsidRPr="007A269F">
        <w:rPr>
          <w:sz w:val="24"/>
          <w:szCs w:val="24"/>
        </w:rPr>
        <w:t xml:space="preserve"> КБК: 3</w:t>
      </w:r>
      <w:r w:rsidR="001D7647">
        <w:rPr>
          <w:sz w:val="24"/>
          <w:szCs w:val="24"/>
        </w:rPr>
        <w:t>0</w:t>
      </w:r>
      <w:r w:rsidRPr="007A269F">
        <w:rPr>
          <w:sz w:val="24"/>
          <w:szCs w:val="24"/>
        </w:rPr>
        <w:t>3114</w:t>
      </w:r>
      <w:r>
        <w:rPr>
          <w:sz w:val="24"/>
          <w:szCs w:val="24"/>
        </w:rPr>
        <w:t>02053</w:t>
      </w:r>
      <w:r w:rsidR="001D7647">
        <w:rPr>
          <w:sz w:val="24"/>
          <w:szCs w:val="24"/>
        </w:rPr>
        <w:t>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 xml:space="preserve">находящегося в собственности </w:t>
      </w:r>
      <w:r w:rsidR="001D7647">
        <w:rPr>
          <w:sz w:val="24"/>
          <w:szCs w:val="24"/>
        </w:rPr>
        <w:t>муниципальных районов</w:t>
      </w:r>
      <w:r w:rsidR="005F2BA3">
        <w:rPr>
          <w:sz w:val="24"/>
          <w:szCs w:val="24"/>
        </w:rPr>
        <w:t xml:space="preserve"> (за исключением имущества муниципальных бюджетных и автономных учреждений, а так же имущества </w:t>
      </w:r>
      <w:r w:rsidR="00C43A06">
        <w:rPr>
          <w:sz w:val="24"/>
          <w:szCs w:val="24"/>
        </w:rPr>
        <w:t>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F255CC" w:rsidRPr="007A269F" w:rsidRDefault="00F255CC" w:rsidP="007A269F">
      <w:pPr>
        <w:tabs>
          <w:tab w:val="left" w:pos="720"/>
        </w:tabs>
        <w:ind w:firstLine="708"/>
        <w:jc w:val="both"/>
        <w:rPr>
          <w:sz w:val="24"/>
          <w:szCs w:val="24"/>
        </w:rPr>
      </w:pPr>
      <w:r w:rsidRPr="007A269F">
        <w:rPr>
          <w:sz w:val="24"/>
          <w:szCs w:val="24"/>
        </w:rPr>
        <w:t xml:space="preserve">Задаток победителя продажи государственного имущества засчитывается в счет оплаты приобретаемого имущества. </w:t>
      </w:r>
    </w:p>
    <w:p w:rsidR="00A65252" w:rsidRDefault="00A65252" w:rsidP="003B2B86">
      <w:pPr>
        <w:pStyle w:val="Default"/>
        <w:rPr>
          <w:b/>
          <w:bCs/>
          <w:color w:val="auto"/>
        </w:rPr>
      </w:pPr>
    </w:p>
    <w:p w:rsidR="00F255CC" w:rsidRDefault="00F255CC" w:rsidP="00712BB8">
      <w:pPr>
        <w:pStyle w:val="Default"/>
        <w:jc w:val="center"/>
        <w:rPr>
          <w:b/>
          <w:bCs/>
          <w:color w:val="auto"/>
        </w:rPr>
      </w:pPr>
      <w:r w:rsidRPr="00F255CC">
        <w:rPr>
          <w:b/>
          <w:bCs/>
          <w:color w:val="auto"/>
        </w:rPr>
        <w:t xml:space="preserve">VII. Переход права собственности на </w:t>
      </w:r>
      <w:r w:rsidR="004B5D55">
        <w:rPr>
          <w:b/>
          <w:bCs/>
          <w:color w:val="auto"/>
        </w:rPr>
        <w:t>муниципальное</w:t>
      </w:r>
      <w:r w:rsidRPr="00F255CC">
        <w:rPr>
          <w:b/>
          <w:bCs/>
          <w:color w:val="auto"/>
        </w:rPr>
        <w:t xml:space="preserve"> имущество</w:t>
      </w:r>
    </w:p>
    <w:p w:rsidR="00712BB8" w:rsidRPr="00F255CC" w:rsidRDefault="00712BB8" w:rsidP="00712BB8">
      <w:pPr>
        <w:pStyle w:val="Default"/>
        <w:jc w:val="center"/>
        <w:rPr>
          <w:color w:val="auto"/>
        </w:rPr>
      </w:pPr>
    </w:p>
    <w:p w:rsidR="00F255CC" w:rsidRPr="00F255CC" w:rsidRDefault="00F255CC" w:rsidP="00712BB8">
      <w:pPr>
        <w:pStyle w:val="Default"/>
        <w:ind w:firstLine="708"/>
        <w:jc w:val="both"/>
        <w:rPr>
          <w:color w:val="auto"/>
        </w:rPr>
      </w:pPr>
      <w:r w:rsidRPr="00F255CC">
        <w:rPr>
          <w:color w:val="auto"/>
        </w:rPr>
        <w:lastRenderedPageBreak/>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w:t>
      </w:r>
    </w:p>
    <w:p w:rsidR="00F255CC" w:rsidRPr="00F255CC" w:rsidRDefault="00F255CC" w:rsidP="00712BB8">
      <w:pPr>
        <w:pStyle w:val="Default"/>
        <w:ind w:firstLine="708"/>
        <w:jc w:val="both"/>
        <w:rPr>
          <w:color w:val="auto"/>
        </w:rPr>
      </w:pPr>
      <w:r w:rsidRPr="00F255CC">
        <w:rPr>
          <w:color w:val="auto"/>
        </w:rPr>
        <w:t xml:space="preserve">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 </w:t>
      </w:r>
    </w:p>
    <w:p w:rsidR="002E0AC9" w:rsidRDefault="002E0AC9" w:rsidP="0070576A">
      <w:pPr>
        <w:pStyle w:val="Default"/>
        <w:rPr>
          <w:b/>
          <w:bCs/>
          <w:color w:val="auto"/>
        </w:rPr>
      </w:pPr>
    </w:p>
    <w:p w:rsidR="00F255CC" w:rsidRDefault="00F255CC" w:rsidP="00712BB8">
      <w:pPr>
        <w:pStyle w:val="Default"/>
        <w:jc w:val="center"/>
        <w:rPr>
          <w:b/>
          <w:bCs/>
          <w:color w:val="auto"/>
        </w:rPr>
      </w:pPr>
      <w:r w:rsidRPr="00F255CC">
        <w:rPr>
          <w:b/>
          <w:bCs/>
          <w:color w:val="auto"/>
        </w:rPr>
        <w:t>VIII. Заключительные положения</w:t>
      </w:r>
    </w:p>
    <w:p w:rsidR="00712BB8" w:rsidRPr="00F255CC" w:rsidRDefault="00712BB8" w:rsidP="00712BB8">
      <w:pPr>
        <w:pStyle w:val="Default"/>
        <w:ind w:firstLine="708"/>
        <w:jc w:val="center"/>
        <w:rPr>
          <w:color w:val="auto"/>
        </w:rPr>
      </w:pPr>
    </w:p>
    <w:p w:rsidR="00712BB8" w:rsidRDefault="00F255CC" w:rsidP="00712BB8">
      <w:pPr>
        <w:pStyle w:val="Default"/>
        <w:ind w:firstLine="708"/>
        <w:jc w:val="both"/>
        <w:rPr>
          <w:color w:val="auto"/>
        </w:rPr>
      </w:pPr>
      <w:r w:rsidRPr="00F255CC">
        <w:rPr>
          <w:color w:val="auto"/>
        </w:rPr>
        <w:t xml:space="preserve">Все вопросы, касающиеся проведения </w:t>
      </w:r>
      <w:r w:rsidR="004E11FF" w:rsidRPr="001E268D">
        <w:rPr>
          <w:color w:val="auto"/>
        </w:rPr>
        <w:t>продаж</w:t>
      </w:r>
      <w:r w:rsidR="004E11FF">
        <w:rPr>
          <w:color w:val="auto"/>
        </w:rPr>
        <w:t>и</w:t>
      </w:r>
      <w:r w:rsidR="004E11FF" w:rsidRPr="001E268D">
        <w:rPr>
          <w:color w:val="auto"/>
        </w:rPr>
        <w:t xml:space="preserve"> посредством публичного предложения</w:t>
      </w:r>
      <w:r w:rsidR="004E11FF" w:rsidRPr="001E268D">
        <w:t xml:space="preserve"> в электронной форме</w:t>
      </w:r>
      <w:r w:rsidRPr="00F255CC">
        <w:rPr>
          <w:color w:val="auto"/>
        </w:rPr>
        <w:t xml:space="preserve">, не нашедшие отражения в настоящем информационном сообщении, регулируются законодательством Российской Федерации. </w:t>
      </w:r>
    </w:p>
    <w:p w:rsidR="00712BB8" w:rsidRDefault="00712BB8" w:rsidP="00712BB8">
      <w:pPr>
        <w:pStyle w:val="Default"/>
        <w:ind w:firstLine="708"/>
        <w:jc w:val="both"/>
        <w:rPr>
          <w:color w:val="auto"/>
        </w:rPr>
      </w:pPr>
    </w:p>
    <w:p w:rsidR="00F255CC" w:rsidRDefault="00F255CC" w:rsidP="00712BB8">
      <w:pPr>
        <w:pStyle w:val="Default"/>
        <w:ind w:firstLine="708"/>
        <w:jc w:val="center"/>
        <w:rPr>
          <w:b/>
          <w:bCs/>
          <w:color w:val="auto"/>
        </w:rPr>
      </w:pPr>
      <w:r w:rsidRPr="00F255CC">
        <w:rPr>
          <w:b/>
          <w:bCs/>
          <w:color w:val="auto"/>
        </w:rPr>
        <w:t>IX. Перечень приложений</w:t>
      </w:r>
    </w:p>
    <w:p w:rsidR="00712BB8" w:rsidRPr="00F255CC" w:rsidRDefault="00712BB8" w:rsidP="00712BB8">
      <w:pPr>
        <w:pStyle w:val="Default"/>
        <w:ind w:firstLine="708"/>
        <w:jc w:val="center"/>
        <w:rPr>
          <w:color w:val="auto"/>
        </w:rPr>
      </w:pPr>
    </w:p>
    <w:p w:rsidR="00F255CC" w:rsidRPr="00F255CC" w:rsidRDefault="00F255CC" w:rsidP="00F21F7E">
      <w:pPr>
        <w:pStyle w:val="Default"/>
        <w:ind w:firstLine="708"/>
        <w:jc w:val="both"/>
        <w:rPr>
          <w:color w:val="auto"/>
        </w:rPr>
      </w:pPr>
      <w:r w:rsidRPr="00F255CC">
        <w:rPr>
          <w:color w:val="auto"/>
        </w:rPr>
        <w:t xml:space="preserve">Приложение №1. </w:t>
      </w:r>
      <w:r w:rsidR="00F21F7E" w:rsidRPr="00F255CC">
        <w:rPr>
          <w:color w:val="auto"/>
        </w:rPr>
        <w:t xml:space="preserve">Форма заявки на участие в </w:t>
      </w:r>
      <w:r w:rsidR="00F21F7E">
        <w:rPr>
          <w:color w:val="auto"/>
        </w:rPr>
        <w:t>продаже посредством публичного предложения</w:t>
      </w:r>
      <w:r w:rsidR="00F21F7E" w:rsidRPr="00F255CC">
        <w:rPr>
          <w:color w:val="auto"/>
        </w:rPr>
        <w:t xml:space="preserve"> в электронной форме</w:t>
      </w:r>
      <w:r w:rsidRPr="00F255CC">
        <w:rPr>
          <w:color w:val="auto"/>
        </w:rPr>
        <w:t xml:space="preserve">. </w:t>
      </w:r>
    </w:p>
    <w:p w:rsidR="00F255CC" w:rsidRPr="00F255CC" w:rsidRDefault="00F255CC" w:rsidP="00712BB8">
      <w:pPr>
        <w:pStyle w:val="Default"/>
        <w:ind w:firstLine="708"/>
        <w:jc w:val="both"/>
        <w:rPr>
          <w:color w:val="auto"/>
        </w:rPr>
      </w:pPr>
      <w:r w:rsidRPr="00F255CC">
        <w:rPr>
          <w:color w:val="auto"/>
        </w:rPr>
        <w:t xml:space="preserve">Приложение №2. Форма договора купли-продажи. </w:t>
      </w: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712BB8" w:rsidRDefault="00712BB8" w:rsidP="00712BB8">
      <w:pPr>
        <w:pStyle w:val="Default"/>
        <w:ind w:firstLine="708"/>
        <w:jc w:val="both"/>
        <w:rPr>
          <w:color w:val="auto"/>
        </w:rPr>
      </w:pPr>
    </w:p>
    <w:p w:rsidR="00F255CC" w:rsidRPr="00F255CC" w:rsidRDefault="00F255CC" w:rsidP="00AC368A">
      <w:pPr>
        <w:pStyle w:val="Default"/>
        <w:pageBreakBefore/>
        <w:jc w:val="right"/>
        <w:rPr>
          <w:color w:val="auto"/>
        </w:rPr>
      </w:pPr>
      <w:r w:rsidRPr="00F255CC">
        <w:rPr>
          <w:color w:val="auto"/>
        </w:rPr>
        <w:lastRenderedPageBreak/>
        <w:t xml:space="preserve">Приложение №1 </w:t>
      </w:r>
    </w:p>
    <w:p w:rsidR="00F255CC" w:rsidRPr="00F255CC" w:rsidRDefault="00F255CC" w:rsidP="00AC368A">
      <w:pPr>
        <w:pStyle w:val="Default"/>
        <w:jc w:val="right"/>
        <w:rPr>
          <w:color w:val="auto"/>
        </w:rPr>
      </w:pPr>
      <w:r w:rsidRPr="00F255CC">
        <w:rPr>
          <w:color w:val="auto"/>
        </w:rPr>
        <w:t xml:space="preserve">к информационному сообщению </w:t>
      </w:r>
    </w:p>
    <w:p w:rsidR="001F2892" w:rsidRDefault="001F2892" w:rsidP="00AC368A">
      <w:pPr>
        <w:pStyle w:val="Default"/>
        <w:jc w:val="right"/>
        <w:rPr>
          <w:color w:val="auto"/>
        </w:rPr>
      </w:pPr>
    </w:p>
    <w:p w:rsidR="00F255CC" w:rsidRPr="00F255CC" w:rsidRDefault="00F255CC" w:rsidP="00AC368A">
      <w:pPr>
        <w:pStyle w:val="Default"/>
        <w:jc w:val="right"/>
        <w:rPr>
          <w:color w:val="auto"/>
        </w:rPr>
      </w:pPr>
      <w:r w:rsidRPr="00F255CC">
        <w:rPr>
          <w:color w:val="auto"/>
        </w:rPr>
        <w:t xml:space="preserve">ПРОДАВЦУ </w:t>
      </w:r>
    </w:p>
    <w:p w:rsidR="00AC368A" w:rsidRDefault="00AC368A" w:rsidP="00AC368A">
      <w:pPr>
        <w:pStyle w:val="Default"/>
        <w:jc w:val="right"/>
        <w:rPr>
          <w:color w:val="auto"/>
        </w:rPr>
      </w:pPr>
      <w:r>
        <w:rPr>
          <w:color w:val="auto"/>
        </w:rPr>
        <w:t xml:space="preserve">Администрации Приволжского </w:t>
      </w:r>
    </w:p>
    <w:p w:rsidR="00F255CC" w:rsidRDefault="00AC368A" w:rsidP="00AC368A">
      <w:pPr>
        <w:pStyle w:val="Default"/>
        <w:jc w:val="right"/>
        <w:rPr>
          <w:color w:val="auto"/>
        </w:rPr>
      </w:pPr>
      <w:r>
        <w:rPr>
          <w:color w:val="auto"/>
        </w:rPr>
        <w:t>муниципального района</w:t>
      </w:r>
    </w:p>
    <w:p w:rsidR="00AC368A" w:rsidRPr="00F255CC" w:rsidRDefault="00AC368A" w:rsidP="00AC368A">
      <w:pPr>
        <w:pStyle w:val="Default"/>
        <w:jc w:val="right"/>
        <w:rPr>
          <w:color w:val="auto"/>
        </w:rPr>
      </w:pPr>
    </w:p>
    <w:p w:rsidR="00FB1BC8" w:rsidRPr="006320F6" w:rsidRDefault="00FB1BC8" w:rsidP="00FB1BC8">
      <w:pPr>
        <w:pStyle w:val="Default"/>
        <w:jc w:val="center"/>
        <w:rPr>
          <w:b/>
          <w:bCs/>
          <w:color w:val="auto"/>
        </w:rPr>
      </w:pPr>
      <w:r w:rsidRPr="006320F6">
        <w:rPr>
          <w:b/>
          <w:bCs/>
          <w:color w:val="auto"/>
        </w:rPr>
        <w:t>ЗАЯВКА НА УЧАСТИЕ В</w:t>
      </w:r>
      <w:r w:rsidRPr="006320F6">
        <w:rPr>
          <w:b/>
          <w:bCs/>
        </w:rPr>
        <w:t xml:space="preserve"> </w:t>
      </w:r>
      <w:r w:rsidRPr="006320F6">
        <w:rPr>
          <w:b/>
          <w:bCs/>
          <w:color w:val="auto"/>
        </w:rPr>
        <w:t>ПРОДАЖЕ ПОСРЕДСТВОМ ПУБЛИЧНОГО ПРЕДЛОЖЕНИЯ В ЭЛЕКТРОННОЙ ФОРМЕ</w:t>
      </w:r>
    </w:p>
    <w:p w:rsidR="00D46F34" w:rsidRPr="00AC368A" w:rsidRDefault="00D46F34" w:rsidP="00AC368A">
      <w:pPr>
        <w:pStyle w:val="Default"/>
        <w:jc w:val="center"/>
        <w:rPr>
          <w:b/>
          <w:bCs/>
          <w:color w:val="auto"/>
        </w:rPr>
      </w:pPr>
    </w:p>
    <w:p w:rsidR="00F255CC" w:rsidRDefault="00F255CC" w:rsidP="00AC368A">
      <w:pPr>
        <w:pStyle w:val="Default"/>
        <w:jc w:val="center"/>
        <w:rPr>
          <w:color w:val="auto"/>
        </w:rPr>
      </w:pPr>
      <w:r w:rsidRPr="00F255CC">
        <w:rPr>
          <w:color w:val="auto"/>
        </w:rPr>
        <w:t>__________________________________________________________________________________</w:t>
      </w:r>
    </w:p>
    <w:p w:rsidR="00D46F34" w:rsidRPr="00F255CC" w:rsidRDefault="00D46F34" w:rsidP="00AC368A">
      <w:pPr>
        <w:pStyle w:val="Default"/>
        <w:jc w:val="center"/>
        <w:rPr>
          <w:color w:val="auto"/>
        </w:rPr>
      </w:pPr>
      <w:r>
        <w:rPr>
          <w:color w:val="auto"/>
        </w:rPr>
        <w:t>__________________________________________________________________________________</w:t>
      </w:r>
    </w:p>
    <w:p w:rsidR="00F255CC" w:rsidRPr="00AC368A" w:rsidRDefault="00F255CC" w:rsidP="00AC368A">
      <w:pPr>
        <w:pStyle w:val="Default"/>
        <w:jc w:val="center"/>
        <w:rPr>
          <w:color w:val="auto"/>
          <w:sz w:val="20"/>
          <w:szCs w:val="20"/>
        </w:rPr>
      </w:pPr>
      <w:r w:rsidRPr="00AC368A">
        <w:rPr>
          <w:color w:val="auto"/>
          <w:sz w:val="20"/>
          <w:szCs w:val="20"/>
        </w:rPr>
        <w:t>(полное наименование юридического лица или фамилия, имя, отчество физического лица, подающего заявку)</w:t>
      </w:r>
    </w:p>
    <w:p w:rsidR="00D46F34" w:rsidRDefault="00D46F34" w:rsidP="00F255CC">
      <w:pPr>
        <w:pStyle w:val="Default"/>
        <w:jc w:val="both"/>
        <w:rPr>
          <w:b/>
          <w:bCs/>
          <w:color w:val="auto"/>
        </w:rPr>
      </w:pPr>
    </w:p>
    <w:p w:rsidR="00F255CC" w:rsidRPr="00F255CC" w:rsidRDefault="00F255CC" w:rsidP="00F255CC">
      <w:pPr>
        <w:pStyle w:val="Default"/>
        <w:jc w:val="both"/>
        <w:rPr>
          <w:color w:val="auto"/>
        </w:rPr>
      </w:pPr>
      <w:r w:rsidRPr="00F255CC">
        <w:rPr>
          <w:b/>
          <w:bCs/>
          <w:color w:val="auto"/>
        </w:rPr>
        <w:t xml:space="preserve">Для физических лиц: </w:t>
      </w:r>
    </w:p>
    <w:p w:rsidR="00AC368A" w:rsidRDefault="00F255CC" w:rsidP="00F255CC">
      <w:pPr>
        <w:pStyle w:val="Default"/>
        <w:jc w:val="both"/>
        <w:rPr>
          <w:color w:val="auto"/>
        </w:rPr>
      </w:pPr>
      <w:r w:rsidRPr="00F255CC">
        <w:rPr>
          <w:color w:val="auto"/>
        </w:rPr>
        <w:t>Документ, удостоверяющий личность: ___________</w:t>
      </w:r>
      <w:proofErr w:type="gramStart"/>
      <w:r w:rsidRPr="00F255CC">
        <w:rPr>
          <w:color w:val="auto"/>
        </w:rPr>
        <w:t>_</w:t>
      </w:r>
      <w:proofErr w:type="gramEnd"/>
      <w:r w:rsidRPr="00F255CC">
        <w:rPr>
          <w:color w:val="auto"/>
        </w:rPr>
        <w:t xml:space="preserve"> серия ________ № _____________, </w:t>
      </w:r>
    </w:p>
    <w:p w:rsidR="00F255CC" w:rsidRPr="00F255CC" w:rsidRDefault="00F255CC" w:rsidP="00F255CC">
      <w:pPr>
        <w:pStyle w:val="Default"/>
        <w:jc w:val="both"/>
        <w:rPr>
          <w:color w:val="auto"/>
        </w:rPr>
      </w:pPr>
      <w:r w:rsidRPr="00F255CC">
        <w:rPr>
          <w:color w:val="auto"/>
        </w:rPr>
        <w:t xml:space="preserve">выдан «____» ___________ _______ г. </w:t>
      </w:r>
    </w:p>
    <w:p w:rsidR="00F255CC" w:rsidRDefault="00F255CC" w:rsidP="00F255CC">
      <w:pPr>
        <w:pStyle w:val="Default"/>
        <w:jc w:val="both"/>
        <w:rPr>
          <w:color w:val="auto"/>
        </w:rPr>
      </w:pPr>
      <w:r w:rsidRPr="00F255CC">
        <w:rPr>
          <w:color w:val="auto"/>
        </w:rPr>
        <w:t>__________________________________________________________________________________</w:t>
      </w:r>
    </w:p>
    <w:p w:rsidR="00AC368A" w:rsidRDefault="00AC368A" w:rsidP="00AC368A">
      <w:pPr>
        <w:pStyle w:val="Default"/>
        <w:jc w:val="both"/>
        <w:rPr>
          <w:color w:val="auto"/>
          <w:sz w:val="20"/>
          <w:szCs w:val="20"/>
        </w:rPr>
      </w:pPr>
      <w:r w:rsidRPr="00AC368A">
        <w:rPr>
          <w:color w:val="auto"/>
          <w:sz w:val="20"/>
          <w:szCs w:val="20"/>
        </w:rPr>
        <w:t xml:space="preserve">(кем выдан) </w:t>
      </w:r>
    </w:p>
    <w:p w:rsidR="0070576A" w:rsidRDefault="0070576A" w:rsidP="00AC368A">
      <w:pPr>
        <w:pStyle w:val="Default"/>
        <w:jc w:val="both"/>
        <w:rPr>
          <w:color w:val="auto"/>
          <w:sz w:val="20"/>
          <w:szCs w:val="20"/>
        </w:rPr>
      </w:pPr>
    </w:p>
    <w:p w:rsidR="0070576A" w:rsidRPr="0070576A" w:rsidRDefault="0070576A" w:rsidP="00AC368A">
      <w:pPr>
        <w:pStyle w:val="Default"/>
        <w:jc w:val="both"/>
        <w:rPr>
          <w:color w:val="auto"/>
        </w:rPr>
      </w:pPr>
      <w:r w:rsidRPr="0070576A">
        <w:rPr>
          <w:color w:val="auto"/>
        </w:rPr>
        <w:t>СНИЛС ________________________</w:t>
      </w:r>
    </w:p>
    <w:p w:rsidR="00AC368A" w:rsidRPr="0070576A" w:rsidRDefault="00AC368A" w:rsidP="00F255CC">
      <w:pPr>
        <w:pStyle w:val="Default"/>
        <w:jc w:val="both"/>
        <w:rPr>
          <w:color w:val="auto"/>
        </w:rPr>
      </w:pPr>
    </w:p>
    <w:p w:rsidR="00F255CC" w:rsidRPr="00F255CC" w:rsidRDefault="00F255CC" w:rsidP="00F255CC">
      <w:pPr>
        <w:pStyle w:val="Default"/>
        <w:jc w:val="both"/>
        <w:rPr>
          <w:color w:val="auto"/>
        </w:rPr>
      </w:pPr>
      <w:r w:rsidRPr="00F255CC">
        <w:rPr>
          <w:b/>
          <w:bCs/>
          <w:color w:val="auto"/>
        </w:rPr>
        <w:t xml:space="preserve">Для юридических лиц: </w:t>
      </w:r>
    </w:p>
    <w:p w:rsidR="00F255CC" w:rsidRPr="00F255CC" w:rsidRDefault="00F255CC" w:rsidP="00F255CC">
      <w:pPr>
        <w:pStyle w:val="Default"/>
        <w:jc w:val="both"/>
        <w:rPr>
          <w:color w:val="auto"/>
        </w:rPr>
      </w:pPr>
      <w:r w:rsidRPr="00F255CC">
        <w:rPr>
          <w:color w:val="auto"/>
        </w:rPr>
        <w:t>Документ о государственной регистрации в качестве юридического лица ______________________________________________</w:t>
      </w:r>
      <w:r w:rsidR="00AC368A">
        <w:rPr>
          <w:color w:val="auto"/>
        </w:rPr>
        <w:t>____________________________________</w:t>
      </w:r>
      <w:r w:rsidRPr="00F255CC">
        <w:rPr>
          <w:color w:val="auto"/>
        </w:rPr>
        <w:t xml:space="preserve"> </w:t>
      </w:r>
    </w:p>
    <w:p w:rsidR="00F255CC" w:rsidRPr="00F255CC" w:rsidRDefault="00F255CC" w:rsidP="00F255CC">
      <w:pPr>
        <w:pStyle w:val="Default"/>
        <w:jc w:val="both"/>
        <w:rPr>
          <w:color w:val="auto"/>
        </w:rPr>
      </w:pPr>
      <w:r w:rsidRPr="00F255CC">
        <w:rPr>
          <w:color w:val="auto"/>
        </w:rPr>
        <w:t>серия _____________ № _____</w:t>
      </w:r>
      <w:r w:rsidR="00AC368A">
        <w:rPr>
          <w:color w:val="auto"/>
        </w:rPr>
        <w:t>__</w:t>
      </w:r>
      <w:r w:rsidRPr="00F255CC">
        <w:rPr>
          <w:color w:val="auto"/>
        </w:rPr>
        <w:t>__________, дата регистрации «______»</w:t>
      </w:r>
      <w:r w:rsidR="00AC368A">
        <w:rPr>
          <w:color w:val="auto"/>
        </w:rPr>
        <w:t xml:space="preserve"> </w:t>
      </w:r>
      <w:r w:rsidRPr="00F255CC">
        <w:rPr>
          <w:color w:val="auto"/>
        </w:rPr>
        <w:t>______</w:t>
      </w:r>
      <w:r w:rsidR="00AC368A">
        <w:rPr>
          <w:color w:val="auto"/>
        </w:rPr>
        <w:t>__</w:t>
      </w:r>
      <w:r w:rsidRPr="00F255CC">
        <w:rPr>
          <w:color w:val="auto"/>
        </w:rPr>
        <w:t xml:space="preserve">__________ г., </w:t>
      </w:r>
    </w:p>
    <w:p w:rsidR="00F255CC" w:rsidRPr="00F255CC" w:rsidRDefault="00F255CC" w:rsidP="00F255CC">
      <w:pPr>
        <w:pStyle w:val="Default"/>
        <w:jc w:val="both"/>
        <w:rPr>
          <w:color w:val="auto"/>
        </w:rPr>
      </w:pPr>
      <w:r w:rsidRPr="00F255CC">
        <w:rPr>
          <w:color w:val="auto"/>
        </w:rPr>
        <w:t>орган, осуществивший регистрацию _____________________________________________________________________________</w:t>
      </w:r>
      <w:r w:rsidR="00AC368A">
        <w:rPr>
          <w:color w:val="auto"/>
        </w:rPr>
        <w:t>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место выдачи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 xml:space="preserve">ИНН 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Место жительства/место нахождения: ___________________________________________________________________________</w:t>
      </w:r>
      <w:r w:rsidR="00AC368A">
        <w:rPr>
          <w:color w:val="auto"/>
        </w:rPr>
        <w:t>_______</w:t>
      </w:r>
      <w:r w:rsidRPr="00F255CC">
        <w:rPr>
          <w:color w:val="auto"/>
        </w:rPr>
        <w:t xml:space="preserve"> </w:t>
      </w:r>
    </w:p>
    <w:p w:rsidR="00F255CC" w:rsidRPr="00F255CC" w:rsidRDefault="00F255CC" w:rsidP="00F255CC">
      <w:pPr>
        <w:pStyle w:val="Default"/>
        <w:jc w:val="both"/>
        <w:rPr>
          <w:color w:val="auto"/>
        </w:rPr>
      </w:pPr>
      <w:r w:rsidRPr="00F255CC">
        <w:rPr>
          <w:color w:val="auto"/>
        </w:rPr>
        <w:t xml:space="preserve">__________________________________________________________________________________ </w:t>
      </w:r>
    </w:p>
    <w:p w:rsidR="00F255CC" w:rsidRPr="00F255CC" w:rsidRDefault="00F255CC" w:rsidP="00F255CC">
      <w:pPr>
        <w:pStyle w:val="Default"/>
        <w:jc w:val="both"/>
        <w:rPr>
          <w:color w:val="auto"/>
        </w:rPr>
      </w:pPr>
      <w:r w:rsidRPr="00F255CC">
        <w:rPr>
          <w:color w:val="auto"/>
        </w:rPr>
        <w:t>телефон:</w:t>
      </w:r>
      <w:r w:rsidR="00D46F34">
        <w:rPr>
          <w:color w:val="auto"/>
        </w:rPr>
        <w:t xml:space="preserve"> </w:t>
      </w:r>
      <w:r w:rsidRPr="00F255CC">
        <w:rPr>
          <w:color w:val="auto"/>
        </w:rPr>
        <w:t xml:space="preserve">___________________, факс: ________________________, индекс: ______________ </w:t>
      </w:r>
    </w:p>
    <w:p w:rsidR="00F255CC" w:rsidRPr="00F255CC" w:rsidRDefault="00F255CC" w:rsidP="00F255CC">
      <w:pPr>
        <w:pStyle w:val="Default"/>
        <w:jc w:val="both"/>
        <w:rPr>
          <w:color w:val="auto"/>
        </w:rPr>
      </w:pPr>
      <w:r w:rsidRPr="00F255CC">
        <w:rPr>
          <w:color w:val="auto"/>
        </w:rPr>
        <w:t>далее именуемый Претендент, в лице ___________________________________________________________________________</w:t>
      </w:r>
      <w:r w:rsidR="00AC368A">
        <w:rPr>
          <w:color w:val="auto"/>
        </w:rPr>
        <w:t>_______</w:t>
      </w:r>
      <w:r w:rsidRPr="00F255CC">
        <w:rPr>
          <w:color w:val="auto"/>
        </w:rPr>
        <w:t xml:space="preserve"> </w:t>
      </w:r>
    </w:p>
    <w:p w:rsidR="00F255CC" w:rsidRDefault="00F255CC" w:rsidP="00F255CC">
      <w:pPr>
        <w:pStyle w:val="Default"/>
        <w:jc w:val="both"/>
        <w:rPr>
          <w:color w:val="auto"/>
          <w:sz w:val="20"/>
          <w:szCs w:val="20"/>
        </w:rPr>
      </w:pPr>
      <w:r w:rsidRPr="00D46F34">
        <w:rPr>
          <w:color w:val="auto"/>
          <w:sz w:val="20"/>
          <w:szCs w:val="20"/>
        </w:rPr>
        <w:t xml:space="preserve">(фамилия, имя, отчество)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 xml:space="preserve">действующего на основании __________________________________________________________________________________ </w:t>
      </w:r>
    </w:p>
    <w:p w:rsidR="00F255CC" w:rsidRDefault="00F255CC" w:rsidP="00F255CC">
      <w:pPr>
        <w:pStyle w:val="Default"/>
        <w:jc w:val="both"/>
        <w:rPr>
          <w:color w:val="auto"/>
          <w:sz w:val="20"/>
          <w:szCs w:val="20"/>
        </w:rPr>
      </w:pPr>
      <w:r w:rsidRPr="00D46F34">
        <w:rPr>
          <w:color w:val="auto"/>
          <w:sz w:val="20"/>
          <w:szCs w:val="20"/>
        </w:rPr>
        <w:t xml:space="preserve">(наименование, дата и номер уполномочивающего документа) </w:t>
      </w:r>
    </w:p>
    <w:p w:rsidR="00D46F34" w:rsidRPr="00D46F34" w:rsidRDefault="00D46F34" w:rsidP="00F255CC">
      <w:pPr>
        <w:pStyle w:val="Default"/>
        <w:jc w:val="both"/>
        <w:rPr>
          <w:color w:val="auto"/>
          <w:sz w:val="20"/>
          <w:szCs w:val="20"/>
        </w:rPr>
      </w:pPr>
    </w:p>
    <w:p w:rsidR="00FB1BC8" w:rsidRPr="00F255CC" w:rsidRDefault="00FB1BC8" w:rsidP="00FB1BC8">
      <w:pPr>
        <w:pStyle w:val="Default"/>
        <w:jc w:val="both"/>
        <w:rPr>
          <w:color w:val="auto"/>
        </w:rPr>
      </w:pPr>
      <w:r w:rsidRPr="00F255CC">
        <w:rPr>
          <w:color w:val="auto"/>
        </w:rPr>
        <w:t>заявляет о своем согласии принять участие в</w:t>
      </w:r>
      <w:r w:rsidRPr="00F255CC">
        <w:t xml:space="preserve"> </w:t>
      </w:r>
      <w:r>
        <w:rPr>
          <w:color w:val="auto"/>
        </w:rPr>
        <w:t>продаже посредством публичного предложения</w:t>
      </w:r>
      <w:r w:rsidRPr="00F255CC">
        <w:rPr>
          <w:color w:val="auto"/>
        </w:rPr>
        <w:t xml:space="preserve"> в электронной форме по продаже </w:t>
      </w:r>
      <w:r w:rsidR="00CF630B">
        <w:rPr>
          <w:color w:val="auto"/>
        </w:rPr>
        <w:t>муниципального</w:t>
      </w:r>
      <w:r w:rsidRPr="00F255CC">
        <w:rPr>
          <w:color w:val="auto"/>
        </w:rPr>
        <w:t xml:space="preserve"> имущества: </w:t>
      </w:r>
    </w:p>
    <w:p w:rsidR="0070576A" w:rsidRPr="0070576A" w:rsidRDefault="0070576A" w:rsidP="0070576A">
      <w:pPr>
        <w:pStyle w:val="ConsPlusNormal"/>
        <w:jc w:val="both"/>
        <w:rPr>
          <w:rFonts w:ascii="Times New Roman" w:eastAsia="Calibri" w:hAnsi="Times New Roman" w:cs="Times New Roman"/>
          <w:b/>
          <w:i/>
          <w:sz w:val="24"/>
          <w:szCs w:val="24"/>
          <w:lang w:eastAsia="en-US"/>
        </w:rPr>
      </w:pPr>
      <w:r w:rsidRPr="0070576A">
        <w:rPr>
          <w:rFonts w:ascii="Times New Roman" w:eastAsia="Calibri" w:hAnsi="Times New Roman" w:cs="Times New Roman"/>
          <w:b/>
          <w:i/>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p>
    <w:p w:rsidR="00F255CC" w:rsidRDefault="0070576A" w:rsidP="0070576A">
      <w:pPr>
        <w:pStyle w:val="Default"/>
        <w:jc w:val="center"/>
        <w:rPr>
          <w:color w:val="auto"/>
          <w:sz w:val="20"/>
          <w:szCs w:val="20"/>
        </w:rPr>
      </w:pPr>
      <w:r w:rsidRPr="00D46F34">
        <w:rPr>
          <w:color w:val="auto"/>
          <w:sz w:val="20"/>
          <w:szCs w:val="20"/>
        </w:rPr>
        <w:t xml:space="preserve"> </w:t>
      </w:r>
      <w:r w:rsidR="00F255CC" w:rsidRPr="00D46F34">
        <w:rPr>
          <w:color w:val="auto"/>
          <w:sz w:val="20"/>
          <w:szCs w:val="20"/>
        </w:rPr>
        <w:t>(наименование имущества, его основные характеристики и местонахождение)</w:t>
      </w:r>
    </w:p>
    <w:p w:rsidR="00D46F34" w:rsidRPr="00D46F34" w:rsidRDefault="00D46F34" w:rsidP="00D46F34">
      <w:pPr>
        <w:pStyle w:val="Default"/>
        <w:jc w:val="center"/>
        <w:rPr>
          <w:color w:val="auto"/>
          <w:sz w:val="20"/>
          <w:szCs w:val="20"/>
        </w:rPr>
      </w:pPr>
    </w:p>
    <w:p w:rsidR="00CF630B" w:rsidRDefault="00F255CC" w:rsidP="00CF630B">
      <w:pPr>
        <w:pStyle w:val="Default"/>
        <w:jc w:val="both"/>
        <w:rPr>
          <w:color w:val="auto"/>
        </w:rPr>
      </w:pPr>
      <w:r w:rsidRPr="00F255CC">
        <w:rPr>
          <w:color w:val="auto"/>
        </w:rPr>
        <w:lastRenderedPageBreak/>
        <w:t>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w:t>
      </w:r>
      <w:r w:rsidR="00CF630B" w:rsidRPr="006320F6">
        <w:rPr>
          <w:b/>
          <w:bCs/>
        </w:rPr>
        <w:t xml:space="preserve"> </w:t>
      </w:r>
      <w:r w:rsidR="00CF630B" w:rsidRPr="001E268D">
        <w:rPr>
          <w:color w:val="auto"/>
        </w:rPr>
        <w:t>продаж</w:t>
      </w:r>
      <w:r w:rsidR="00CF630B">
        <w:rPr>
          <w:color w:val="auto"/>
        </w:rPr>
        <w:t>и</w:t>
      </w:r>
      <w:r w:rsidR="00CF630B" w:rsidRPr="001E268D">
        <w:rPr>
          <w:color w:val="auto"/>
        </w:rPr>
        <w:t xml:space="preserve"> посредством публичного предложения</w:t>
      </w:r>
      <w:r w:rsidR="00CF630B" w:rsidRPr="001E268D">
        <w:t xml:space="preserve"> в электронной форме</w:t>
      </w:r>
      <w:r w:rsidR="00CF630B" w:rsidRPr="00F255CC">
        <w:rPr>
          <w:color w:val="auto"/>
        </w:rPr>
        <w:t xml:space="preserve"> </w:t>
      </w:r>
    </w:p>
    <w:p w:rsidR="00D46F34" w:rsidRPr="00DF18A9" w:rsidRDefault="00F255CC" w:rsidP="00CF630B">
      <w:pPr>
        <w:pStyle w:val="Default"/>
        <w:ind w:firstLine="708"/>
        <w:jc w:val="both"/>
        <w:rPr>
          <w:color w:val="auto"/>
        </w:rPr>
      </w:pPr>
      <w:r w:rsidRPr="00F255CC">
        <w:rPr>
          <w:color w:val="auto"/>
        </w:rPr>
        <w:t xml:space="preserve">Претендент согласен на обработку своих персональных данных и персональных данных доверителя (в случае передоверия)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FB1BC8" w:rsidRPr="00F255CC" w:rsidRDefault="00FB1BC8" w:rsidP="00FB1BC8">
      <w:pPr>
        <w:pStyle w:val="Default"/>
        <w:ind w:firstLine="708"/>
        <w:jc w:val="both"/>
        <w:rPr>
          <w:color w:val="auto"/>
        </w:rPr>
      </w:pPr>
      <w:r w:rsidRPr="00F255CC">
        <w:rPr>
          <w:b/>
          <w:bCs/>
          <w:color w:val="auto"/>
        </w:rPr>
        <w:t xml:space="preserve">Претендент обязуется: </w:t>
      </w:r>
    </w:p>
    <w:p w:rsidR="00FB1BC8" w:rsidRPr="00F255CC" w:rsidRDefault="00FB1BC8" w:rsidP="00FB1BC8">
      <w:pPr>
        <w:pStyle w:val="Default"/>
        <w:ind w:firstLine="708"/>
        <w:jc w:val="both"/>
        <w:rPr>
          <w:color w:val="auto"/>
        </w:rPr>
      </w:pPr>
      <w:r w:rsidRPr="00F255CC">
        <w:rPr>
          <w:color w:val="auto"/>
        </w:rPr>
        <w:t xml:space="preserve">1) соблюдать условия </w:t>
      </w:r>
      <w:r>
        <w:rPr>
          <w:color w:val="auto"/>
        </w:rPr>
        <w:t>продажи посредством публичного предложения</w:t>
      </w:r>
      <w:r w:rsidRPr="00F255CC">
        <w:rPr>
          <w:color w:val="auto"/>
        </w:rPr>
        <w:t xml:space="preserve"> в электронной форме, содержащиеся в информационном сообщении, порядок проведения </w:t>
      </w:r>
      <w:r>
        <w:rPr>
          <w:color w:val="auto"/>
        </w:rPr>
        <w:t>продажи посредством публичного</w:t>
      </w:r>
      <w:r w:rsidRPr="00F255CC">
        <w:rPr>
          <w:color w:val="auto"/>
        </w:rPr>
        <w:t xml:space="preserve"> </w:t>
      </w:r>
      <w:r>
        <w:rPr>
          <w:color w:val="auto"/>
        </w:rPr>
        <w:t>предложения</w:t>
      </w:r>
      <w:r w:rsidRPr="00F255CC">
        <w:rPr>
          <w:color w:val="auto"/>
        </w:rPr>
        <w:t xml:space="preserve"> в электронной форме, предусмотренный действующим законодательством, а также условия настоящей заявки; </w:t>
      </w:r>
    </w:p>
    <w:p w:rsidR="00FB1BC8" w:rsidRPr="00F255CC" w:rsidRDefault="00FB1BC8" w:rsidP="00FB1BC8">
      <w:pPr>
        <w:pStyle w:val="Default"/>
        <w:ind w:firstLine="708"/>
        <w:jc w:val="both"/>
        <w:rPr>
          <w:color w:val="auto"/>
        </w:rPr>
      </w:pPr>
      <w:r w:rsidRPr="00F255CC">
        <w:rPr>
          <w:color w:val="auto"/>
        </w:rPr>
        <w:t xml:space="preserve">2) в случае признания победителем </w:t>
      </w:r>
      <w:r>
        <w:rPr>
          <w:color w:val="auto"/>
        </w:rPr>
        <w:t>продажи посредством публичного предложения</w:t>
      </w:r>
      <w:r w:rsidRPr="00F255CC">
        <w:rPr>
          <w:color w:val="auto"/>
        </w:rPr>
        <w:t xml:space="preserve"> в электронной форме заключить с Продавцом договор купли-продажи в сроки, указанные в информационном сообщении, и произвести оплату стоимости имущества, определенную по результатам </w:t>
      </w:r>
      <w:r>
        <w:rPr>
          <w:color w:val="auto"/>
        </w:rPr>
        <w:t>продажи посредством публичного предложения</w:t>
      </w:r>
      <w:r w:rsidRPr="00F255CC">
        <w:rPr>
          <w:color w:val="auto"/>
        </w:rPr>
        <w:t xml:space="preserve">, в порядке и в сроки, установленные действующим законодательством, информационным сообщением о проведении </w:t>
      </w:r>
      <w:r>
        <w:rPr>
          <w:color w:val="auto"/>
        </w:rPr>
        <w:t>продажи посредством публичного</w:t>
      </w:r>
      <w:r w:rsidRPr="00F255CC">
        <w:rPr>
          <w:color w:val="auto"/>
        </w:rPr>
        <w:t xml:space="preserve"> </w:t>
      </w:r>
      <w:r>
        <w:rPr>
          <w:color w:val="auto"/>
        </w:rPr>
        <w:t>предложения</w:t>
      </w:r>
      <w:r w:rsidRPr="00F255CC">
        <w:rPr>
          <w:color w:val="auto"/>
        </w:rPr>
        <w:t xml:space="preserve"> и договором купли-продажи. </w:t>
      </w:r>
    </w:p>
    <w:p w:rsidR="00FB1BC8" w:rsidRPr="00F255CC" w:rsidRDefault="00FB1BC8" w:rsidP="00FB1BC8">
      <w:pPr>
        <w:pStyle w:val="Default"/>
        <w:ind w:firstLine="708"/>
        <w:jc w:val="both"/>
        <w:rPr>
          <w:color w:val="auto"/>
        </w:rPr>
      </w:pPr>
      <w:r w:rsidRPr="00F255CC">
        <w:rPr>
          <w:color w:val="auto"/>
        </w:rPr>
        <w:t xml:space="preserve">Настоящей заявкой подтверждается, что: </w:t>
      </w:r>
    </w:p>
    <w:p w:rsidR="00FB1BC8" w:rsidRPr="00F255CC" w:rsidRDefault="00FB1BC8" w:rsidP="00FB1BC8">
      <w:pPr>
        <w:pStyle w:val="Default"/>
        <w:ind w:firstLine="708"/>
        <w:jc w:val="both"/>
        <w:rPr>
          <w:color w:val="auto"/>
        </w:rPr>
      </w:pPr>
      <w:r w:rsidRPr="00F255CC">
        <w:rPr>
          <w:color w:val="auto"/>
        </w:rPr>
        <w:t xml:space="preserve">– в отношении Претендента не проводится процедура ликвидации; </w:t>
      </w:r>
    </w:p>
    <w:p w:rsidR="00FB1BC8" w:rsidRPr="00F255CC" w:rsidRDefault="00FB1BC8" w:rsidP="00FB1BC8">
      <w:pPr>
        <w:pStyle w:val="Default"/>
        <w:ind w:firstLine="708"/>
        <w:jc w:val="both"/>
        <w:rPr>
          <w:color w:val="auto"/>
        </w:rPr>
      </w:pPr>
      <w:r w:rsidRPr="00F255CC">
        <w:rPr>
          <w:color w:val="auto"/>
        </w:rPr>
        <w:t xml:space="preserve">– в отношении Претендента отсутствует решение арбитражного суда о признании банкротом и об открытии конкурсного производства; </w:t>
      </w:r>
    </w:p>
    <w:p w:rsidR="00FB1BC8" w:rsidRPr="00F255CC" w:rsidRDefault="00FB1BC8" w:rsidP="00FB1BC8">
      <w:pPr>
        <w:pStyle w:val="Default"/>
        <w:ind w:firstLine="708"/>
        <w:jc w:val="both"/>
        <w:rPr>
          <w:color w:val="auto"/>
        </w:rPr>
      </w:pPr>
      <w:r w:rsidRPr="00F255CC">
        <w:rPr>
          <w:color w:val="auto"/>
        </w:rPr>
        <w:t xml:space="preserve">– деятельность Претендента не приостановлена. </w:t>
      </w:r>
    </w:p>
    <w:p w:rsidR="00FB1BC8" w:rsidRPr="00F255CC" w:rsidRDefault="00FB1BC8" w:rsidP="00FB1BC8">
      <w:pPr>
        <w:pStyle w:val="Default"/>
        <w:ind w:firstLine="708"/>
        <w:jc w:val="both"/>
        <w:rPr>
          <w:color w:val="auto"/>
        </w:rPr>
      </w:pPr>
      <w:r w:rsidRPr="00F255CC">
        <w:rPr>
          <w:color w:val="auto"/>
        </w:rPr>
        <w:t xml:space="preserve">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 </w:t>
      </w:r>
    </w:p>
    <w:p w:rsidR="00FB1BC8" w:rsidRPr="00F255CC" w:rsidRDefault="00FB1BC8" w:rsidP="00FB1BC8">
      <w:pPr>
        <w:pStyle w:val="Default"/>
        <w:ind w:firstLine="708"/>
        <w:jc w:val="both"/>
        <w:rPr>
          <w:color w:val="auto"/>
        </w:rPr>
      </w:pPr>
      <w:r w:rsidRPr="00F255CC">
        <w:rPr>
          <w:b/>
          <w:bCs/>
          <w:color w:val="auto"/>
        </w:rPr>
        <w:t xml:space="preserve">Претендент 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B1BC8" w:rsidRPr="00F255CC" w:rsidRDefault="00FB1BC8" w:rsidP="00FB1BC8">
      <w:pPr>
        <w:pStyle w:val="Default"/>
        <w:ind w:firstLine="708"/>
        <w:jc w:val="both"/>
        <w:rPr>
          <w:color w:val="auto"/>
        </w:rPr>
      </w:pPr>
      <w:r w:rsidRPr="00F255CC">
        <w:rPr>
          <w:color w:val="auto"/>
        </w:rPr>
        <w:t xml:space="preserve">Почтовый адрес и контактный телефон Претендента: </w:t>
      </w:r>
    </w:p>
    <w:p w:rsidR="00F255CC" w:rsidRPr="00F255CC" w:rsidRDefault="00F255CC" w:rsidP="00F255CC">
      <w:pPr>
        <w:pStyle w:val="Default"/>
        <w:jc w:val="both"/>
        <w:rPr>
          <w:color w:val="auto"/>
        </w:rPr>
      </w:pPr>
      <w:r w:rsidRPr="00F255CC">
        <w:rPr>
          <w:color w:val="auto"/>
        </w:rPr>
        <w:t>______________________________________________________________________________________________________________________________________________________________________________________________________________________</w:t>
      </w:r>
      <w:r w:rsidR="00D46F34">
        <w:rPr>
          <w:color w:val="auto"/>
        </w:rPr>
        <w:t>________________________________</w:t>
      </w:r>
    </w:p>
    <w:p w:rsidR="00D46F34" w:rsidRDefault="00D46F34" w:rsidP="00F255CC">
      <w:pPr>
        <w:pStyle w:val="Default"/>
        <w:jc w:val="both"/>
        <w:rPr>
          <w:color w:val="auto"/>
        </w:rPr>
      </w:pPr>
    </w:p>
    <w:p w:rsidR="00F255CC" w:rsidRPr="00F255CC" w:rsidRDefault="00F255CC" w:rsidP="00F255CC">
      <w:pPr>
        <w:pStyle w:val="Default"/>
        <w:jc w:val="both"/>
        <w:rPr>
          <w:color w:val="auto"/>
        </w:rPr>
      </w:pPr>
      <w:r w:rsidRPr="00F255CC">
        <w:rPr>
          <w:color w:val="auto"/>
        </w:rPr>
        <w:t xml:space="preserve">Подпись Претендента </w:t>
      </w:r>
    </w:p>
    <w:p w:rsidR="00F255CC" w:rsidRDefault="00F255CC" w:rsidP="00F255CC">
      <w:pPr>
        <w:pStyle w:val="Default"/>
        <w:jc w:val="both"/>
        <w:rPr>
          <w:color w:val="auto"/>
          <w:sz w:val="20"/>
          <w:szCs w:val="20"/>
        </w:rPr>
      </w:pPr>
      <w:r w:rsidRPr="00D46F34">
        <w:rPr>
          <w:color w:val="auto"/>
          <w:sz w:val="20"/>
          <w:szCs w:val="20"/>
        </w:rPr>
        <w:t xml:space="preserve">(его полномочного представителя) </w:t>
      </w:r>
    </w:p>
    <w:p w:rsidR="00D46F34" w:rsidRPr="00D46F34" w:rsidRDefault="00D46F34" w:rsidP="00F255CC">
      <w:pPr>
        <w:pStyle w:val="Default"/>
        <w:jc w:val="both"/>
        <w:rPr>
          <w:color w:val="auto"/>
          <w:sz w:val="20"/>
          <w:szCs w:val="20"/>
        </w:rPr>
      </w:pPr>
    </w:p>
    <w:p w:rsidR="00F255CC" w:rsidRPr="00F255CC" w:rsidRDefault="00F255CC" w:rsidP="00F255CC">
      <w:pPr>
        <w:pStyle w:val="Default"/>
        <w:jc w:val="both"/>
        <w:rPr>
          <w:color w:val="auto"/>
        </w:rPr>
      </w:pPr>
      <w:r w:rsidRPr="00F255CC">
        <w:rPr>
          <w:color w:val="auto"/>
        </w:rPr>
        <w:t>____________________ ____________________________ «_____</w:t>
      </w:r>
      <w:proofErr w:type="gramStart"/>
      <w:r w:rsidRPr="00F255CC">
        <w:rPr>
          <w:color w:val="auto"/>
        </w:rPr>
        <w:t>_»_</w:t>
      </w:r>
      <w:proofErr w:type="gramEnd"/>
      <w:r w:rsidRPr="00F255CC">
        <w:rPr>
          <w:color w:val="auto"/>
        </w:rPr>
        <w:t xml:space="preserve">_________________20___ г. </w:t>
      </w:r>
    </w:p>
    <w:p w:rsidR="00F255CC" w:rsidRPr="00D46F34" w:rsidRDefault="00F255CC" w:rsidP="00F255CC">
      <w:pPr>
        <w:pStyle w:val="Default"/>
        <w:jc w:val="both"/>
        <w:rPr>
          <w:color w:val="auto"/>
          <w:sz w:val="20"/>
          <w:szCs w:val="20"/>
        </w:rPr>
      </w:pPr>
      <w:r w:rsidRPr="00D46F34">
        <w:rPr>
          <w:color w:val="auto"/>
          <w:sz w:val="20"/>
          <w:szCs w:val="20"/>
        </w:rPr>
        <w:t xml:space="preserve">М.П. </w:t>
      </w:r>
      <w:r w:rsidR="00D46F34">
        <w:rPr>
          <w:color w:val="auto"/>
          <w:sz w:val="20"/>
          <w:szCs w:val="20"/>
        </w:rPr>
        <w:t>(</w:t>
      </w:r>
      <w:proofErr w:type="gramStart"/>
      <w:r w:rsidR="00D46F34">
        <w:rPr>
          <w:color w:val="auto"/>
          <w:sz w:val="20"/>
          <w:szCs w:val="20"/>
        </w:rPr>
        <w:t xml:space="preserve">подпись)   </w:t>
      </w:r>
      <w:proofErr w:type="gramEnd"/>
      <w:r w:rsidR="00D46F34">
        <w:rPr>
          <w:color w:val="auto"/>
          <w:sz w:val="20"/>
          <w:szCs w:val="20"/>
        </w:rPr>
        <w:t xml:space="preserve">                                            </w:t>
      </w:r>
      <w:r w:rsidRPr="00D46F34">
        <w:rPr>
          <w:color w:val="auto"/>
          <w:sz w:val="20"/>
          <w:szCs w:val="20"/>
        </w:rPr>
        <w:t>(Ф.И.О.)</w:t>
      </w:r>
    </w:p>
    <w:p w:rsidR="00F255CC" w:rsidRPr="00F255CC" w:rsidRDefault="00F255CC" w:rsidP="00F255CC">
      <w:pPr>
        <w:pStyle w:val="Default"/>
        <w:jc w:val="both"/>
        <w:rPr>
          <w:color w:val="auto"/>
        </w:rPr>
      </w:pPr>
    </w:p>
    <w:p w:rsidR="00F255CC" w:rsidRDefault="00F255CC"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Default="001F2892" w:rsidP="00F255CC">
      <w:pPr>
        <w:jc w:val="both"/>
        <w:rPr>
          <w:sz w:val="24"/>
          <w:szCs w:val="24"/>
        </w:rPr>
      </w:pPr>
    </w:p>
    <w:p w:rsidR="001F2892" w:rsidRPr="00F255CC" w:rsidRDefault="001F2892" w:rsidP="001F2892">
      <w:pPr>
        <w:pStyle w:val="Default"/>
        <w:pageBreakBefore/>
        <w:jc w:val="right"/>
        <w:rPr>
          <w:color w:val="auto"/>
        </w:rPr>
      </w:pPr>
      <w:r w:rsidRPr="00F255CC">
        <w:rPr>
          <w:color w:val="auto"/>
        </w:rPr>
        <w:lastRenderedPageBreak/>
        <w:t>Приложение №</w:t>
      </w:r>
      <w:r>
        <w:rPr>
          <w:color w:val="auto"/>
        </w:rPr>
        <w:t>2</w:t>
      </w:r>
    </w:p>
    <w:p w:rsidR="001F2892" w:rsidRDefault="001F2892" w:rsidP="001F2892">
      <w:pPr>
        <w:pStyle w:val="Default"/>
        <w:jc w:val="right"/>
        <w:rPr>
          <w:color w:val="auto"/>
        </w:rPr>
      </w:pPr>
      <w:r w:rsidRPr="00F255CC">
        <w:rPr>
          <w:color w:val="auto"/>
        </w:rPr>
        <w:t xml:space="preserve">к информационному сообщению </w:t>
      </w:r>
    </w:p>
    <w:p w:rsidR="001F2892" w:rsidRDefault="001F2892" w:rsidP="001F2892">
      <w:pPr>
        <w:pStyle w:val="Default"/>
        <w:jc w:val="right"/>
        <w:rPr>
          <w:color w:val="auto"/>
        </w:rPr>
      </w:pPr>
    </w:p>
    <w:p w:rsidR="0070576A" w:rsidRPr="001F2892" w:rsidRDefault="0070576A" w:rsidP="0070576A">
      <w:pPr>
        <w:keepNext/>
        <w:jc w:val="center"/>
        <w:outlineLvl w:val="3"/>
        <w:rPr>
          <w:b/>
          <w:sz w:val="24"/>
          <w:szCs w:val="24"/>
        </w:rPr>
      </w:pPr>
      <w:r w:rsidRPr="001F2892">
        <w:rPr>
          <w:b/>
          <w:sz w:val="24"/>
          <w:szCs w:val="24"/>
        </w:rPr>
        <w:t>ДОГОВОР</w:t>
      </w:r>
    </w:p>
    <w:p w:rsidR="0070576A" w:rsidRPr="001F2892" w:rsidRDefault="0070576A" w:rsidP="0070576A">
      <w:pPr>
        <w:keepNext/>
        <w:jc w:val="center"/>
        <w:outlineLvl w:val="3"/>
        <w:rPr>
          <w:b/>
          <w:sz w:val="24"/>
          <w:szCs w:val="24"/>
        </w:rPr>
      </w:pPr>
      <w:r w:rsidRPr="001F2892">
        <w:rPr>
          <w:b/>
          <w:sz w:val="24"/>
          <w:szCs w:val="24"/>
        </w:rPr>
        <w:t>купли-продажи объекта недвижимости</w:t>
      </w:r>
    </w:p>
    <w:p w:rsidR="0070576A" w:rsidRPr="001F2892" w:rsidRDefault="0070576A" w:rsidP="0070576A">
      <w:pPr>
        <w:keepNext/>
        <w:jc w:val="center"/>
        <w:outlineLvl w:val="3"/>
        <w:rPr>
          <w:b/>
          <w:sz w:val="24"/>
          <w:szCs w:val="24"/>
        </w:rPr>
      </w:pPr>
    </w:p>
    <w:p w:rsidR="0070576A" w:rsidRPr="001F2892" w:rsidRDefault="0070576A" w:rsidP="0070576A">
      <w:pPr>
        <w:autoSpaceDE w:val="0"/>
        <w:autoSpaceDN w:val="0"/>
        <w:adjustRightInd w:val="0"/>
        <w:ind w:right="-48"/>
        <w:rPr>
          <w:sz w:val="24"/>
          <w:szCs w:val="24"/>
        </w:rPr>
      </w:pPr>
      <w:r w:rsidRPr="001F2892">
        <w:rPr>
          <w:sz w:val="24"/>
          <w:szCs w:val="24"/>
        </w:rPr>
        <w:t xml:space="preserve">г. Приволжск                                                       </w:t>
      </w:r>
      <w:r>
        <w:rPr>
          <w:sz w:val="24"/>
          <w:szCs w:val="24"/>
        </w:rPr>
        <w:t xml:space="preserve">            </w:t>
      </w:r>
      <w:r w:rsidRPr="001F2892">
        <w:rPr>
          <w:sz w:val="24"/>
          <w:szCs w:val="24"/>
        </w:rPr>
        <w:t xml:space="preserve">                  </w:t>
      </w:r>
      <w:proofErr w:type="gramStart"/>
      <w:r w:rsidRPr="001F2892">
        <w:rPr>
          <w:sz w:val="24"/>
          <w:szCs w:val="24"/>
        </w:rPr>
        <w:t xml:space="preserve">   «</w:t>
      </w:r>
      <w:proofErr w:type="gramEnd"/>
      <w:r w:rsidRPr="001F2892">
        <w:rPr>
          <w:sz w:val="24"/>
          <w:szCs w:val="24"/>
        </w:rPr>
        <w:t>___» _________ _____ г.</w:t>
      </w:r>
    </w:p>
    <w:p w:rsidR="0070576A" w:rsidRPr="001F2892" w:rsidRDefault="0070576A" w:rsidP="0070576A">
      <w:pPr>
        <w:autoSpaceDE w:val="0"/>
        <w:autoSpaceDN w:val="0"/>
        <w:adjustRightInd w:val="0"/>
        <w:jc w:val="both"/>
        <w:rPr>
          <w:sz w:val="24"/>
          <w:szCs w:val="24"/>
        </w:rPr>
      </w:pPr>
    </w:p>
    <w:p w:rsidR="0070576A" w:rsidRPr="001F2892" w:rsidRDefault="0070576A" w:rsidP="0070576A">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________________________________________________________, действующего на основании ________________, именуемая в дальнейшем </w:t>
      </w:r>
      <w:r w:rsidRPr="001F2892">
        <w:rPr>
          <w:b/>
          <w:sz w:val="24"/>
          <w:szCs w:val="24"/>
        </w:rPr>
        <w:t>«Продавец»,</w:t>
      </w:r>
      <w:r w:rsidRPr="001F2892">
        <w:rPr>
          <w:sz w:val="24"/>
          <w:szCs w:val="24"/>
        </w:rPr>
        <w:t xml:space="preserve"> с одной стороны, </w:t>
      </w:r>
    </w:p>
    <w:p w:rsidR="0070576A" w:rsidRPr="001F2892" w:rsidRDefault="0070576A" w:rsidP="0070576A">
      <w:pPr>
        <w:autoSpaceDE w:val="0"/>
        <w:autoSpaceDN w:val="0"/>
        <w:adjustRightInd w:val="0"/>
        <w:ind w:firstLine="720"/>
        <w:jc w:val="both"/>
        <w:rPr>
          <w:sz w:val="24"/>
          <w:szCs w:val="24"/>
        </w:rPr>
      </w:pPr>
      <w:r w:rsidRPr="001F2892">
        <w:rPr>
          <w:sz w:val="24"/>
          <w:szCs w:val="24"/>
        </w:rPr>
        <w:t>и _____________________, именуемое (-</w:t>
      </w:r>
      <w:proofErr w:type="spellStart"/>
      <w:r w:rsidRPr="001F2892">
        <w:rPr>
          <w:sz w:val="24"/>
          <w:szCs w:val="24"/>
        </w:rPr>
        <w:t>ая</w:t>
      </w:r>
      <w:proofErr w:type="spellEnd"/>
      <w:r w:rsidRPr="001F2892">
        <w:rPr>
          <w:sz w:val="24"/>
          <w:szCs w:val="24"/>
        </w:rPr>
        <w:t>, -</w:t>
      </w:r>
      <w:proofErr w:type="spellStart"/>
      <w:r w:rsidRPr="001F2892">
        <w:rPr>
          <w:sz w:val="24"/>
          <w:szCs w:val="24"/>
        </w:rPr>
        <w:t>ый</w:t>
      </w:r>
      <w:proofErr w:type="spellEnd"/>
      <w:r w:rsidRPr="001F2892">
        <w:rPr>
          <w:sz w:val="24"/>
          <w:szCs w:val="24"/>
        </w:rPr>
        <w:t xml:space="preserve">) в дальнейшем </w:t>
      </w:r>
      <w:r w:rsidRPr="001F2892">
        <w:rPr>
          <w:b/>
          <w:sz w:val="24"/>
          <w:szCs w:val="24"/>
        </w:rPr>
        <w:t>«Покупатель»</w:t>
      </w:r>
      <w:r w:rsidRPr="001F2892">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на основании Протокола от «___»_______________ ____ г. №_____ об итогах </w:t>
      </w:r>
      <w:r w:rsidR="00A654B5">
        <w:rPr>
          <w:sz w:val="24"/>
          <w:szCs w:val="24"/>
        </w:rPr>
        <w:t>продажи</w:t>
      </w:r>
      <w:r w:rsidRPr="001F2892">
        <w:rPr>
          <w:sz w:val="24"/>
          <w:szCs w:val="24"/>
        </w:rPr>
        <w:t xml:space="preserve"> </w:t>
      </w:r>
      <w:r>
        <w:rPr>
          <w:sz w:val="24"/>
          <w:szCs w:val="24"/>
        </w:rPr>
        <w:t xml:space="preserve">в электронной форме </w:t>
      </w:r>
      <w:r w:rsidRPr="001F2892">
        <w:rPr>
          <w:sz w:val="24"/>
          <w:szCs w:val="24"/>
        </w:rPr>
        <w:t>по приватизации муниципального имущества, заключили настоящий Договор (далее – «настоящий Договор», «Договор») о нижеследующем.</w:t>
      </w:r>
    </w:p>
    <w:p w:rsidR="0070576A" w:rsidRPr="001F2892" w:rsidRDefault="0070576A" w:rsidP="0070576A">
      <w:pPr>
        <w:autoSpaceDE w:val="0"/>
        <w:autoSpaceDN w:val="0"/>
        <w:adjustRightInd w:val="0"/>
        <w:jc w:val="center"/>
        <w:rPr>
          <w:sz w:val="24"/>
          <w:szCs w:val="24"/>
        </w:rPr>
      </w:pPr>
    </w:p>
    <w:p w:rsidR="0070576A" w:rsidRPr="001F2892" w:rsidRDefault="0070576A" w:rsidP="0070576A">
      <w:pPr>
        <w:autoSpaceDE w:val="0"/>
        <w:autoSpaceDN w:val="0"/>
        <w:adjustRightInd w:val="0"/>
        <w:jc w:val="center"/>
        <w:rPr>
          <w:b/>
          <w:sz w:val="24"/>
          <w:szCs w:val="24"/>
        </w:rPr>
      </w:pPr>
      <w:r w:rsidRPr="001F2892">
        <w:rPr>
          <w:b/>
          <w:sz w:val="24"/>
          <w:szCs w:val="24"/>
        </w:rPr>
        <w:t>1. Предмет Договора</w:t>
      </w:r>
    </w:p>
    <w:p w:rsidR="0070576A" w:rsidRPr="008E6B60" w:rsidRDefault="0070576A" w:rsidP="0070576A">
      <w:pPr>
        <w:autoSpaceDE w:val="0"/>
        <w:autoSpaceDN w:val="0"/>
        <w:adjustRightInd w:val="0"/>
        <w:ind w:firstLine="720"/>
        <w:contextualSpacing/>
        <w:jc w:val="both"/>
        <w:rPr>
          <w:sz w:val="24"/>
          <w:szCs w:val="24"/>
        </w:rPr>
      </w:pPr>
      <w:r w:rsidRPr="008E6B60">
        <w:rPr>
          <w:sz w:val="24"/>
          <w:szCs w:val="24"/>
        </w:rPr>
        <w:t>1.1. Предметом купли-продажи по настоящему Договору является недвижимое имущество, являющееся собственностью</w:t>
      </w:r>
      <w:r w:rsidRPr="008E6B60">
        <w:rPr>
          <w:b/>
          <w:sz w:val="24"/>
          <w:szCs w:val="24"/>
        </w:rPr>
        <w:t xml:space="preserve"> </w:t>
      </w:r>
      <w:r w:rsidRPr="008E6B60">
        <w:rPr>
          <w:sz w:val="24"/>
          <w:szCs w:val="24"/>
        </w:rPr>
        <w:t>Приволжского муниципального района, (далее «Имущество», «Объект»):</w:t>
      </w:r>
    </w:p>
    <w:p w:rsidR="0070576A" w:rsidRPr="008653C3" w:rsidRDefault="0070576A" w:rsidP="0070576A">
      <w:pPr>
        <w:pStyle w:val="ConsPlusNormal"/>
        <w:jc w:val="both"/>
        <w:rPr>
          <w:rFonts w:ascii="Times New Roman" w:eastAsia="Calibri" w:hAnsi="Times New Roman" w:cs="Times New Roman"/>
          <w:sz w:val="24"/>
          <w:szCs w:val="24"/>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r>
        <w:rPr>
          <w:rFonts w:eastAsia="Calibri"/>
          <w:sz w:val="24"/>
          <w:szCs w:val="24"/>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 </w:t>
      </w:r>
      <w:r w:rsidRPr="00FA1872">
        <w:rPr>
          <w:rFonts w:ascii="Times New Roman" w:eastAsia="TimesNewRomanPSMT" w:hAnsi="Times New Roman" w:cs="Times New Roman"/>
          <w:sz w:val="24"/>
          <w:szCs w:val="24"/>
          <w:lang w:eastAsia="en-US"/>
        </w:rPr>
        <w:t xml:space="preserve">37-37-08/013/2013-295 </w:t>
      </w:r>
      <w:r w:rsidRPr="00FA1872">
        <w:rPr>
          <w:rFonts w:ascii="Times New Roman" w:eastAsia="Calibri" w:hAnsi="Times New Roman" w:cs="Times New Roman"/>
          <w:sz w:val="24"/>
          <w:szCs w:val="24"/>
          <w:lang w:eastAsia="en-US"/>
        </w:rPr>
        <w:t>от 25.04.2013, №</w:t>
      </w:r>
      <w:r w:rsidRPr="00FA1872">
        <w:rPr>
          <w:rFonts w:ascii="Times New Roman" w:eastAsia="TimesNewRomanPSMT" w:hAnsi="Times New Roman" w:cs="Times New Roman"/>
          <w:sz w:val="24"/>
          <w:szCs w:val="24"/>
          <w:lang w:eastAsia="en-US"/>
        </w:rPr>
        <w:t>37-37-08/047/2007-701 от 02.08.2007</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70576A" w:rsidRPr="008E6B60" w:rsidRDefault="0070576A" w:rsidP="0070576A">
      <w:pPr>
        <w:widowControl w:val="0"/>
        <w:shd w:val="clear" w:color="auto" w:fill="FFFFFF"/>
        <w:tabs>
          <w:tab w:val="left" w:pos="720"/>
        </w:tabs>
        <w:autoSpaceDE w:val="0"/>
        <w:autoSpaceDN w:val="0"/>
        <w:adjustRightInd w:val="0"/>
        <w:ind w:firstLine="720"/>
        <w:jc w:val="both"/>
        <w:rPr>
          <w:sz w:val="24"/>
          <w:szCs w:val="24"/>
        </w:rPr>
      </w:pPr>
      <w:r w:rsidRPr="008E6B60">
        <w:rPr>
          <w:sz w:val="24"/>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70576A" w:rsidRPr="008E6B60" w:rsidRDefault="0070576A" w:rsidP="0070576A">
      <w:pPr>
        <w:autoSpaceDE w:val="0"/>
        <w:autoSpaceDN w:val="0"/>
        <w:adjustRightInd w:val="0"/>
        <w:ind w:firstLine="720"/>
        <w:contextualSpacing/>
        <w:jc w:val="both"/>
        <w:rPr>
          <w:sz w:val="24"/>
          <w:szCs w:val="24"/>
        </w:rPr>
      </w:pPr>
    </w:p>
    <w:p w:rsidR="0070576A" w:rsidRPr="001F2892" w:rsidRDefault="0070576A" w:rsidP="0070576A">
      <w:pPr>
        <w:autoSpaceDE w:val="0"/>
        <w:autoSpaceDN w:val="0"/>
        <w:adjustRightInd w:val="0"/>
        <w:jc w:val="center"/>
        <w:rPr>
          <w:b/>
          <w:sz w:val="24"/>
          <w:szCs w:val="24"/>
        </w:rPr>
      </w:pPr>
      <w:r w:rsidRPr="001F2892">
        <w:rPr>
          <w:b/>
          <w:sz w:val="24"/>
          <w:szCs w:val="24"/>
        </w:rPr>
        <w:t>2. Обязательства Сторон</w:t>
      </w:r>
    </w:p>
    <w:p w:rsidR="0070576A" w:rsidRPr="001F2892" w:rsidRDefault="0070576A" w:rsidP="0070576A">
      <w:pPr>
        <w:autoSpaceDE w:val="0"/>
        <w:autoSpaceDN w:val="0"/>
        <w:adjustRightInd w:val="0"/>
        <w:ind w:firstLine="720"/>
        <w:jc w:val="both"/>
        <w:rPr>
          <w:sz w:val="24"/>
          <w:szCs w:val="24"/>
        </w:rPr>
      </w:pPr>
      <w:r w:rsidRPr="001F2892">
        <w:rPr>
          <w:sz w:val="24"/>
          <w:szCs w:val="24"/>
        </w:rPr>
        <w:t>2.1. Стороны по настоящему Договору обязуются:</w:t>
      </w:r>
    </w:p>
    <w:p w:rsidR="0070576A" w:rsidRPr="001F2892" w:rsidRDefault="0070576A" w:rsidP="0070576A">
      <w:pPr>
        <w:autoSpaceDE w:val="0"/>
        <w:autoSpaceDN w:val="0"/>
        <w:adjustRightInd w:val="0"/>
        <w:ind w:firstLine="720"/>
        <w:jc w:val="both"/>
        <w:rPr>
          <w:sz w:val="24"/>
          <w:szCs w:val="24"/>
        </w:rPr>
      </w:pPr>
      <w:r w:rsidRPr="001F2892">
        <w:rPr>
          <w:sz w:val="24"/>
          <w:szCs w:val="24"/>
        </w:rPr>
        <w:t>2.1.1. Покупатель:</w:t>
      </w:r>
    </w:p>
    <w:p w:rsidR="0070576A" w:rsidRPr="001F2892" w:rsidRDefault="0070576A" w:rsidP="0070576A">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произвести оплату в сумме и на условиях, установленных в разделе 3 настоящего Договора;</w:t>
      </w:r>
    </w:p>
    <w:p w:rsidR="0070576A" w:rsidRPr="001F2892" w:rsidRDefault="0070576A" w:rsidP="0070576A">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принять Имущество в собственность.</w:t>
      </w:r>
    </w:p>
    <w:p w:rsidR="0070576A" w:rsidRPr="001F2892" w:rsidRDefault="0070576A" w:rsidP="0070576A">
      <w:pPr>
        <w:tabs>
          <w:tab w:val="num" w:pos="0"/>
        </w:tabs>
        <w:autoSpaceDE w:val="0"/>
        <w:autoSpaceDN w:val="0"/>
        <w:adjustRightInd w:val="0"/>
        <w:ind w:firstLine="720"/>
        <w:jc w:val="both"/>
        <w:rPr>
          <w:sz w:val="24"/>
          <w:szCs w:val="24"/>
        </w:rPr>
      </w:pPr>
      <w:r w:rsidRPr="001F2892">
        <w:rPr>
          <w:sz w:val="24"/>
          <w:szCs w:val="24"/>
        </w:rPr>
        <w:t>2.1.2. Продавец:</w:t>
      </w:r>
    </w:p>
    <w:p w:rsidR="0070576A" w:rsidRPr="001F2892" w:rsidRDefault="0070576A" w:rsidP="0070576A">
      <w:pPr>
        <w:numPr>
          <w:ilvl w:val="0"/>
          <w:numId w:val="2"/>
        </w:numPr>
        <w:tabs>
          <w:tab w:val="clear" w:pos="720"/>
          <w:tab w:val="num" w:pos="0"/>
          <w:tab w:val="num" w:pos="1080"/>
        </w:tabs>
        <w:autoSpaceDE w:val="0"/>
        <w:autoSpaceDN w:val="0"/>
        <w:adjustRightInd w:val="0"/>
        <w:ind w:left="0" w:firstLine="720"/>
        <w:jc w:val="both"/>
        <w:rPr>
          <w:sz w:val="24"/>
          <w:szCs w:val="24"/>
        </w:rPr>
      </w:pPr>
      <w:r w:rsidRPr="001F2892">
        <w:rPr>
          <w:sz w:val="24"/>
          <w:szCs w:val="24"/>
        </w:rPr>
        <w:t xml:space="preserve"> осуществить действия по передаче Имущества в собственность Покупателя в порядке, установленном разделом 4 настоящего Договора.</w:t>
      </w:r>
    </w:p>
    <w:p w:rsidR="0070576A" w:rsidRPr="001F2892" w:rsidRDefault="0070576A" w:rsidP="0070576A">
      <w:pPr>
        <w:tabs>
          <w:tab w:val="num" w:pos="0"/>
        </w:tabs>
        <w:autoSpaceDE w:val="0"/>
        <w:autoSpaceDN w:val="0"/>
        <w:adjustRightInd w:val="0"/>
        <w:jc w:val="center"/>
        <w:rPr>
          <w:b/>
          <w:sz w:val="24"/>
          <w:szCs w:val="24"/>
        </w:rPr>
      </w:pPr>
    </w:p>
    <w:p w:rsidR="0070576A" w:rsidRPr="001F2892" w:rsidRDefault="0070576A" w:rsidP="0070576A">
      <w:pPr>
        <w:autoSpaceDE w:val="0"/>
        <w:autoSpaceDN w:val="0"/>
        <w:adjustRightInd w:val="0"/>
        <w:jc w:val="center"/>
        <w:rPr>
          <w:b/>
          <w:sz w:val="24"/>
          <w:szCs w:val="24"/>
        </w:rPr>
      </w:pPr>
      <w:r w:rsidRPr="001F2892">
        <w:rPr>
          <w:b/>
          <w:sz w:val="24"/>
          <w:szCs w:val="24"/>
        </w:rPr>
        <w:t>3. Порядок оплаты Имущества</w:t>
      </w:r>
    </w:p>
    <w:p w:rsidR="0070576A" w:rsidRPr="001F2892" w:rsidRDefault="0070576A" w:rsidP="0070576A">
      <w:pPr>
        <w:autoSpaceDE w:val="0"/>
        <w:autoSpaceDN w:val="0"/>
        <w:adjustRightInd w:val="0"/>
        <w:ind w:firstLine="720"/>
        <w:jc w:val="both"/>
        <w:rPr>
          <w:sz w:val="24"/>
          <w:szCs w:val="24"/>
        </w:rPr>
      </w:pPr>
      <w:r w:rsidRPr="001F2892">
        <w:rPr>
          <w:sz w:val="24"/>
          <w:szCs w:val="24"/>
        </w:rPr>
        <w:t xml:space="preserve">3.1. Установленная по итогам </w:t>
      </w:r>
      <w:r w:rsidR="00A654B5">
        <w:rPr>
          <w:sz w:val="24"/>
          <w:szCs w:val="24"/>
        </w:rPr>
        <w:t>продажи</w:t>
      </w:r>
      <w:r w:rsidRPr="001F2892">
        <w:rPr>
          <w:sz w:val="24"/>
          <w:szCs w:val="24"/>
        </w:rPr>
        <w:t xml:space="preserve"> цена продажи Имущества составляет ____________ (__________________________) рублей</w:t>
      </w:r>
      <w:r>
        <w:rPr>
          <w:sz w:val="24"/>
          <w:szCs w:val="24"/>
        </w:rPr>
        <w:t>, в том числе НДС ____________</w:t>
      </w:r>
      <w:r w:rsidRPr="001F2892">
        <w:rPr>
          <w:sz w:val="24"/>
          <w:szCs w:val="24"/>
        </w:rPr>
        <w:t>(__________________________)</w:t>
      </w:r>
      <w:r>
        <w:rPr>
          <w:sz w:val="24"/>
          <w:szCs w:val="24"/>
        </w:rPr>
        <w:t xml:space="preserve"> рублей.</w:t>
      </w:r>
    </w:p>
    <w:p w:rsidR="0070576A" w:rsidRDefault="0070576A" w:rsidP="0070576A">
      <w:pPr>
        <w:autoSpaceDE w:val="0"/>
        <w:autoSpaceDN w:val="0"/>
        <w:adjustRightInd w:val="0"/>
        <w:ind w:firstLine="720"/>
        <w:jc w:val="both"/>
        <w:rPr>
          <w:sz w:val="24"/>
          <w:szCs w:val="24"/>
        </w:rPr>
      </w:pPr>
      <w:r w:rsidRPr="001F2892">
        <w:rPr>
          <w:sz w:val="24"/>
          <w:szCs w:val="24"/>
        </w:rPr>
        <w:t>3.2. Задаток в сумме ___________ (_________________________) рублей, внесенный Покупателем в соответствии с Информационным сообщением, засчитывается в счет оплаты Имущества.</w:t>
      </w:r>
    </w:p>
    <w:p w:rsidR="0070576A" w:rsidRPr="00E402C3" w:rsidRDefault="0070576A" w:rsidP="0070576A">
      <w:pPr>
        <w:ind w:firstLine="709"/>
        <w:jc w:val="both"/>
        <w:rPr>
          <w:sz w:val="24"/>
          <w:szCs w:val="24"/>
        </w:rPr>
      </w:pPr>
      <w:r w:rsidRPr="001F2892">
        <w:rPr>
          <w:sz w:val="24"/>
          <w:szCs w:val="24"/>
        </w:rPr>
        <w:t>3.3</w:t>
      </w:r>
      <w:r>
        <w:rPr>
          <w:sz w:val="24"/>
          <w:szCs w:val="24"/>
        </w:rPr>
        <w:t>*</w:t>
      </w:r>
      <w:r w:rsidRPr="001F2892">
        <w:rPr>
          <w:sz w:val="24"/>
          <w:szCs w:val="24"/>
        </w:rPr>
        <w:t xml:space="preserve">. </w:t>
      </w:r>
      <w:r>
        <w:rPr>
          <w:sz w:val="24"/>
          <w:szCs w:val="24"/>
        </w:rPr>
        <w:t xml:space="preserve">1) </w:t>
      </w:r>
      <w:r w:rsidRPr="00E402C3">
        <w:rPr>
          <w:sz w:val="24"/>
          <w:szCs w:val="24"/>
        </w:rPr>
        <w:t xml:space="preserve">С учетом п. 3.2 настоящего Договора Покупатель (юридическое лицо или индивидуальный предприниматель) обязан оплатить за Имущество денежные средства в </w:t>
      </w:r>
      <w:r w:rsidRPr="00E402C3">
        <w:rPr>
          <w:sz w:val="24"/>
          <w:szCs w:val="24"/>
        </w:rPr>
        <w:lastRenderedPageBreak/>
        <w:t xml:space="preserve">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w:t>
      </w:r>
      <w:r w:rsidRPr="00E901F0">
        <w:rPr>
          <w:sz w:val="24"/>
          <w:szCs w:val="24"/>
        </w:rPr>
        <w:t xml:space="preserve">не позднее 30 (тридцати) дней со дня заключения договора купли-продажи в бюджет Приволжского муниципального района </w:t>
      </w:r>
      <w:r w:rsidRPr="00E402C3">
        <w:rPr>
          <w:sz w:val="24"/>
          <w:szCs w:val="24"/>
        </w:rPr>
        <w:t xml:space="preserve">на счет: </w:t>
      </w:r>
    </w:p>
    <w:p w:rsidR="0070576A" w:rsidRDefault="0070576A" w:rsidP="0070576A">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w:t>
      </w:r>
      <w:r>
        <w:rPr>
          <w:sz w:val="24"/>
          <w:szCs w:val="24"/>
        </w:rPr>
        <w:t>,</w:t>
      </w:r>
      <w:r w:rsidRPr="007A269F">
        <w:rPr>
          <w:sz w:val="24"/>
          <w:szCs w:val="24"/>
        </w:rPr>
        <w:t xml:space="preserve">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70576A" w:rsidRPr="00E402C3" w:rsidRDefault="0070576A" w:rsidP="0070576A">
      <w:pPr>
        <w:ind w:firstLine="709"/>
        <w:jc w:val="both"/>
        <w:rPr>
          <w:sz w:val="24"/>
          <w:szCs w:val="24"/>
        </w:rPr>
      </w:pPr>
      <w:r w:rsidRPr="00E402C3">
        <w:rPr>
          <w:sz w:val="24"/>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70576A" w:rsidRPr="00E402C3" w:rsidRDefault="0070576A" w:rsidP="0070576A">
      <w:pPr>
        <w:ind w:firstLine="709"/>
        <w:jc w:val="both"/>
        <w:rPr>
          <w:sz w:val="24"/>
          <w:szCs w:val="24"/>
        </w:rPr>
      </w:pPr>
      <w:r w:rsidRPr="00E402C3">
        <w:rPr>
          <w:sz w:val="24"/>
          <w:szCs w:val="24"/>
        </w:rPr>
        <w:t xml:space="preserve">2) С учетом п. 3.2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w:t>
      </w:r>
      <w:r w:rsidRPr="00E901F0">
        <w:rPr>
          <w:sz w:val="24"/>
          <w:szCs w:val="24"/>
        </w:rPr>
        <w:t xml:space="preserve">не позднее 30 (тридцати) дней со дня заключения договора купли-продажи в бюджет Приволжского муниципального района </w:t>
      </w:r>
      <w:r w:rsidRPr="00E402C3">
        <w:rPr>
          <w:sz w:val="24"/>
          <w:szCs w:val="24"/>
        </w:rPr>
        <w:t xml:space="preserve">на счет: </w:t>
      </w:r>
    </w:p>
    <w:p w:rsidR="0070576A" w:rsidRDefault="0070576A" w:rsidP="0070576A">
      <w:pPr>
        <w:autoSpaceDE w:val="0"/>
        <w:autoSpaceDN w:val="0"/>
        <w:adjustRightInd w:val="0"/>
        <w:ind w:firstLine="720"/>
        <w:jc w:val="both"/>
        <w:rPr>
          <w:sz w:val="24"/>
          <w:szCs w:val="24"/>
        </w:rPr>
      </w:pP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Pr>
          <w:sz w:val="24"/>
          <w:szCs w:val="24"/>
        </w:rPr>
        <w:t xml:space="preserve"> </w:t>
      </w:r>
      <w:r w:rsidRPr="007A269F">
        <w:rPr>
          <w:sz w:val="24"/>
          <w:szCs w:val="24"/>
        </w:rPr>
        <w:t>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70576A" w:rsidRPr="00365F98" w:rsidRDefault="0070576A" w:rsidP="0070576A">
      <w:pPr>
        <w:pStyle w:val="3"/>
        <w:spacing w:after="0"/>
        <w:ind w:left="0" w:firstLine="709"/>
        <w:jc w:val="both"/>
        <w:rPr>
          <w:sz w:val="24"/>
          <w:szCs w:val="24"/>
        </w:rPr>
      </w:pPr>
      <w:r w:rsidRPr="00365F98">
        <w:rPr>
          <w:sz w:val="24"/>
          <w:szCs w:val="24"/>
        </w:rPr>
        <w:t>_____________________________________________________________________</w:t>
      </w:r>
    </w:p>
    <w:p w:rsidR="0070576A" w:rsidRPr="00365F98" w:rsidRDefault="0070576A" w:rsidP="0070576A">
      <w:pPr>
        <w:pStyle w:val="3"/>
        <w:spacing w:after="0"/>
        <w:ind w:left="0" w:firstLine="709"/>
        <w:jc w:val="both"/>
        <w:rPr>
          <w:sz w:val="24"/>
          <w:szCs w:val="24"/>
        </w:rPr>
      </w:pPr>
      <w:r w:rsidRPr="00365F98">
        <w:rPr>
          <w:sz w:val="24"/>
          <w:szCs w:val="24"/>
        </w:rPr>
        <w:t xml:space="preserve">2.3 * - выбор подпункта 1) или 2) осуществляется по результатам </w:t>
      </w:r>
      <w:r w:rsidR="00A654B5">
        <w:rPr>
          <w:sz w:val="24"/>
          <w:szCs w:val="24"/>
        </w:rPr>
        <w:t>продажи</w:t>
      </w:r>
      <w:r w:rsidRPr="00365F98">
        <w:rPr>
          <w:sz w:val="24"/>
          <w:szCs w:val="24"/>
        </w:rPr>
        <w:t xml:space="preserve"> </w:t>
      </w:r>
    </w:p>
    <w:p w:rsidR="0070576A" w:rsidRPr="00365F98" w:rsidRDefault="0070576A" w:rsidP="0070576A">
      <w:pPr>
        <w:pStyle w:val="3"/>
        <w:spacing w:after="0"/>
        <w:ind w:left="0" w:firstLine="709"/>
        <w:jc w:val="both"/>
        <w:rPr>
          <w:sz w:val="24"/>
          <w:szCs w:val="24"/>
        </w:rPr>
      </w:pPr>
    </w:p>
    <w:p w:rsidR="0070576A" w:rsidRPr="007A269F" w:rsidRDefault="0070576A" w:rsidP="0070576A">
      <w:pPr>
        <w:pStyle w:val="BodyText21"/>
        <w:ind w:firstLine="709"/>
        <w:rPr>
          <w:sz w:val="24"/>
          <w:szCs w:val="24"/>
        </w:rPr>
      </w:pPr>
      <w:r w:rsidRPr="00365F98">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w:t>
      </w:r>
      <w:r w:rsidR="00A654B5">
        <w:rPr>
          <w:sz w:val="24"/>
          <w:szCs w:val="24"/>
        </w:rPr>
        <w:t>продажи</w:t>
      </w:r>
      <w:r w:rsidRPr="00365F98">
        <w:rPr>
          <w:sz w:val="24"/>
          <w:szCs w:val="24"/>
        </w:rPr>
        <w:t xml:space="preserve">, дате заключения настоящего Договора. </w:t>
      </w:r>
    </w:p>
    <w:p w:rsidR="0070576A" w:rsidRPr="001F2892" w:rsidRDefault="0070576A" w:rsidP="0070576A">
      <w:pPr>
        <w:tabs>
          <w:tab w:val="left" w:pos="-426"/>
        </w:tabs>
        <w:contextualSpacing/>
        <w:jc w:val="both"/>
        <w:rPr>
          <w:sz w:val="24"/>
          <w:szCs w:val="24"/>
        </w:rPr>
      </w:pPr>
      <w:r>
        <w:rPr>
          <w:sz w:val="24"/>
          <w:szCs w:val="24"/>
        </w:rPr>
        <w:tab/>
      </w:r>
      <w:r w:rsidRPr="001F2892">
        <w:rPr>
          <w:sz w:val="24"/>
          <w:szCs w:val="24"/>
        </w:rPr>
        <w:t xml:space="preserve">Моментом исполнения обязательства Покупателя по оплате Имущества считается день зачисления в бюджет </w:t>
      </w:r>
      <w:r w:rsidRPr="008E6B60">
        <w:rPr>
          <w:sz w:val="24"/>
          <w:szCs w:val="24"/>
        </w:rPr>
        <w:t>Приволжского муниципального</w:t>
      </w:r>
      <w:r>
        <w:rPr>
          <w:sz w:val="24"/>
          <w:szCs w:val="24"/>
        </w:rPr>
        <w:t xml:space="preserve"> района</w:t>
      </w:r>
      <w:r w:rsidRPr="001F2892">
        <w:rPr>
          <w:sz w:val="24"/>
          <w:szCs w:val="24"/>
        </w:rPr>
        <w:t xml:space="preserve"> денежных средств, указанных в настоящем пункте Договора.</w:t>
      </w:r>
    </w:p>
    <w:p w:rsidR="0070576A" w:rsidRPr="001F2892" w:rsidRDefault="0070576A" w:rsidP="0070576A">
      <w:pPr>
        <w:autoSpaceDE w:val="0"/>
        <w:autoSpaceDN w:val="0"/>
        <w:adjustRightInd w:val="0"/>
        <w:ind w:firstLine="720"/>
        <w:jc w:val="both"/>
        <w:rPr>
          <w:sz w:val="24"/>
          <w:szCs w:val="24"/>
        </w:rPr>
      </w:pPr>
      <w:r w:rsidRPr="001F2892">
        <w:rPr>
          <w:sz w:val="24"/>
          <w:szCs w:val="24"/>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70576A" w:rsidRDefault="0070576A" w:rsidP="0070576A">
      <w:pPr>
        <w:autoSpaceDE w:val="0"/>
        <w:autoSpaceDN w:val="0"/>
        <w:adjustRightInd w:val="0"/>
        <w:ind w:firstLine="720"/>
        <w:jc w:val="both"/>
        <w:rPr>
          <w:b/>
          <w:bCs/>
          <w:color w:val="000000"/>
          <w:sz w:val="24"/>
          <w:szCs w:val="24"/>
        </w:rPr>
      </w:pPr>
      <w:r w:rsidRPr="001F2892">
        <w:rPr>
          <w:sz w:val="24"/>
          <w:szCs w:val="24"/>
        </w:rPr>
        <w:t>3.4. Надлежащим выполнением обязательства Покупателя по оплате Имущества является выполнение пункта 3.3. настоящего Договора.</w:t>
      </w:r>
      <w:r w:rsidRPr="001F2892">
        <w:rPr>
          <w:b/>
          <w:bCs/>
          <w:color w:val="000000"/>
          <w:sz w:val="24"/>
          <w:szCs w:val="24"/>
        </w:rPr>
        <w:t xml:space="preserve"> </w:t>
      </w:r>
    </w:p>
    <w:p w:rsidR="0070576A" w:rsidRPr="001F2892" w:rsidRDefault="0070576A" w:rsidP="0070576A">
      <w:pPr>
        <w:autoSpaceDE w:val="0"/>
        <w:autoSpaceDN w:val="0"/>
        <w:adjustRightInd w:val="0"/>
        <w:ind w:firstLine="720"/>
        <w:jc w:val="both"/>
        <w:rPr>
          <w:sz w:val="24"/>
          <w:szCs w:val="24"/>
        </w:rPr>
      </w:pPr>
    </w:p>
    <w:p w:rsidR="0070576A" w:rsidRPr="001F2892" w:rsidRDefault="0070576A" w:rsidP="0070576A">
      <w:pPr>
        <w:tabs>
          <w:tab w:val="num" w:pos="851"/>
        </w:tabs>
        <w:autoSpaceDE w:val="0"/>
        <w:autoSpaceDN w:val="0"/>
        <w:adjustRightInd w:val="0"/>
        <w:spacing w:before="120" w:after="120"/>
        <w:jc w:val="center"/>
        <w:outlineLvl w:val="2"/>
        <w:rPr>
          <w:b/>
          <w:bCs/>
          <w:color w:val="000000"/>
          <w:sz w:val="24"/>
          <w:szCs w:val="24"/>
        </w:rPr>
      </w:pPr>
      <w:r w:rsidRPr="001F2892">
        <w:rPr>
          <w:b/>
          <w:bCs/>
          <w:color w:val="000000"/>
          <w:sz w:val="24"/>
          <w:szCs w:val="24"/>
        </w:rPr>
        <w:t>4. Переход права собственности на Имущество</w:t>
      </w:r>
    </w:p>
    <w:p w:rsidR="0070576A" w:rsidRPr="001F2892" w:rsidRDefault="0070576A" w:rsidP="0070576A">
      <w:pPr>
        <w:autoSpaceDE w:val="0"/>
        <w:autoSpaceDN w:val="0"/>
        <w:adjustRightInd w:val="0"/>
        <w:ind w:firstLine="720"/>
        <w:jc w:val="both"/>
        <w:rPr>
          <w:sz w:val="24"/>
          <w:szCs w:val="24"/>
        </w:rPr>
      </w:pPr>
      <w:r w:rsidRPr="001F2892">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70576A" w:rsidRPr="001F2892" w:rsidRDefault="0070576A" w:rsidP="0070576A">
      <w:pPr>
        <w:ind w:firstLine="708"/>
        <w:jc w:val="both"/>
        <w:rPr>
          <w:sz w:val="24"/>
          <w:szCs w:val="24"/>
        </w:rPr>
      </w:pPr>
      <w:r w:rsidRPr="001F2892">
        <w:rPr>
          <w:sz w:val="24"/>
          <w:szCs w:val="24"/>
        </w:rPr>
        <w:lastRenderedPageBreak/>
        <w:t xml:space="preserve">4.2. Передача Объекта Продавцом и принятие его Покупателем осуществляется в соответствии с законодательством Российской Федерации и договором купли-продажи, не позднее чем через 30 дней после полной оплаты имущества. </w:t>
      </w:r>
    </w:p>
    <w:p w:rsidR="0070576A" w:rsidRPr="001F2892" w:rsidRDefault="0070576A" w:rsidP="0070576A">
      <w:pPr>
        <w:autoSpaceDE w:val="0"/>
        <w:autoSpaceDN w:val="0"/>
        <w:adjustRightInd w:val="0"/>
        <w:ind w:firstLine="720"/>
        <w:jc w:val="both"/>
        <w:rPr>
          <w:sz w:val="24"/>
          <w:szCs w:val="24"/>
        </w:rPr>
      </w:pPr>
      <w:r w:rsidRPr="001F2892">
        <w:rPr>
          <w:sz w:val="24"/>
          <w:szCs w:val="24"/>
        </w:rPr>
        <w:t xml:space="preserve">4.3. Выполнение Покупателем обязательств, указанных в пункте 3.3 настоящего Договора, подтверждается выпиской со счета бюджета Приволжского </w:t>
      </w:r>
      <w:r>
        <w:rPr>
          <w:sz w:val="24"/>
          <w:szCs w:val="24"/>
        </w:rPr>
        <w:t>муниципального района</w:t>
      </w:r>
      <w:r w:rsidRPr="001F2892">
        <w:rPr>
          <w:sz w:val="24"/>
          <w:szCs w:val="24"/>
        </w:rPr>
        <w:t xml:space="preserve"> о поступлении денежных средств в оплату Имущества.</w:t>
      </w:r>
    </w:p>
    <w:p w:rsidR="0070576A" w:rsidRPr="001F2892" w:rsidRDefault="0070576A" w:rsidP="0070576A">
      <w:pPr>
        <w:autoSpaceDE w:val="0"/>
        <w:autoSpaceDN w:val="0"/>
        <w:adjustRightInd w:val="0"/>
        <w:ind w:firstLine="720"/>
        <w:jc w:val="both"/>
        <w:rPr>
          <w:sz w:val="24"/>
          <w:szCs w:val="24"/>
        </w:rPr>
      </w:pPr>
      <w:r w:rsidRPr="001F2892">
        <w:rPr>
          <w:sz w:val="24"/>
          <w:szCs w:val="24"/>
        </w:rPr>
        <w:t>4.4. Расходы по государственной регистрации перехода права собственности возлагается на Покупателя.</w:t>
      </w:r>
    </w:p>
    <w:p w:rsidR="0070576A" w:rsidRPr="001F2892" w:rsidRDefault="0070576A" w:rsidP="0070576A">
      <w:pPr>
        <w:tabs>
          <w:tab w:val="num" w:pos="851"/>
        </w:tabs>
        <w:autoSpaceDE w:val="0"/>
        <w:autoSpaceDN w:val="0"/>
        <w:adjustRightInd w:val="0"/>
        <w:jc w:val="center"/>
        <w:outlineLvl w:val="2"/>
        <w:rPr>
          <w:b/>
          <w:bCs/>
          <w:color w:val="000000"/>
          <w:sz w:val="24"/>
          <w:szCs w:val="24"/>
        </w:rPr>
      </w:pPr>
      <w:r w:rsidRPr="001F2892">
        <w:rPr>
          <w:b/>
          <w:bCs/>
          <w:color w:val="000000"/>
          <w:sz w:val="24"/>
          <w:szCs w:val="24"/>
        </w:rPr>
        <w:t>5. Ответственность Сторон</w:t>
      </w:r>
    </w:p>
    <w:p w:rsidR="0070576A" w:rsidRPr="001F2892" w:rsidRDefault="0070576A" w:rsidP="0070576A">
      <w:pPr>
        <w:autoSpaceDE w:val="0"/>
        <w:autoSpaceDN w:val="0"/>
        <w:adjustRightInd w:val="0"/>
        <w:ind w:firstLine="720"/>
        <w:jc w:val="both"/>
        <w:rPr>
          <w:sz w:val="24"/>
          <w:szCs w:val="24"/>
        </w:rPr>
      </w:pPr>
      <w:r w:rsidRPr="001F2892">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0576A" w:rsidRPr="001F2892" w:rsidRDefault="0070576A" w:rsidP="0070576A">
      <w:pPr>
        <w:autoSpaceDE w:val="0"/>
        <w:autoSpaceDN w:val="0"/>
        <w:adjustRightInd w:val="0"/>
        <w:ind w:firstLine="720"/>
        <w:jc w:val="both"/>
        <w:rPr>
          <w:sz w:val="24"/>
          <w:szCs w:val="24"/>
        </w:rPr>
      </w:pPr>
      <w:r w:rsidRPr="001F2892">
        <w:rPr>
          <w:sz w:val="24"/>
          <w:szCs w:val="24"/>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70576A" w:rsidRPr="007A269F" w:rsidRDefault="0070576A" w:rsidP="0070576A">
      <w:pPr>
        <w:tabs>
          <w:tab w:val="left" w:pos="-426"/>
        </w:tabs>
        <w:contextualSpacing/>
        <w:jc w:val="both"/>
        <w:rPr>
          <w:sz w:val="24"/>
          <w:szCs w:val="24"/>
        </w:rPr>
      </w:pPr>
      <w:r w:rsidRPr="00C43A06">
        <w:rPr>
          <w:sz w:val="24"/>
          <w:szCs w:val="24"/>
        </w:rPr>
        <w:tab/>
        <w:t xml:space="preserve">Получатель: </w:t>
      </w:r>
      <w:r w:rsidRPr="007A269F">
        <w:rPr>
          <w:sz w:val="24"/>
          <w:szCs w:val="24"/>
        </w:rPr>
        <w:t>УФК по Ивановской области (Администрация Приволжского муниципального района л/</w:t>
      </w:r>
      <w:proofErr w:type="spellStart"/>
      <w:r w:rsidRPr="007A269F">
        <w:rPr>
          <w:sz w:val="24"/>
          <w:szCs w:val="24"/>
        </w:rPr>
        <w:t>сч</w:t>
      </w:r>
      <w:proofErr w:type="spellEnd"/>
      <w:r w:rsidRPr="007A269F">
        <w:rPr>
          <w:sz w:val="24"/>
          <w:szCs w:val="24"/>
        </w:rPr>
        <w:t xml:space="preserve"> 04333</w:t>
      </w:r>
      <w:r>
        <w:rPr>
          <w:sz w:val="24"/>
          <w:szCs w:val="24"/>
        </w:rPr>
        <w:t>013270</w:t>
      </w:r>
      <w:r w:rsidRPr="007A269F">
        <w:rPr>
          <w:sz w:val="24"/>
          <w:szCs w:val="24"/>
        </w:rPr>
        <w:t>) ИНН 3719001961, КПП 371901001, код ОКТМО 24620</w:t>
      </w:r>
      <w:r>
        <w:rPr>
          <w:sz w:val="24"/>
          <w:szCs w:val="24"/>
        </w:rPr>
        <w:t>0000</w:t>
      </w:r>
      <w:r w:rsidRPr="007A269F">
        <w:rPr>
          <w:sz w:val="24"/>
          <w:szCs w:val="24"/>
        </w:rPr>
        <w:t>, банк получателя: ОТДЕЛЕНИЕ ИВАНОВО БАНКА РОССИИ//УФК ПО ИВАНОВСКОЙ ОБЛАСТИ г. Иваново, БИК 012406500, Единый казначейский счет 40102810645370000025, казначейский счет 03100643000000013300</w:t>
      </w:r>
      <w:r>
        <w:rPr>
          <w:sz w:val="24"/>
          <w:szCs w:val="24"/>
        </w:rPr>
        <w:t>,</w:t>
      </w:r>
      <w:r w:rsidRPr="007A269F">
        <w:rPr>
          <w:sz w:val="24"/>
          <w:szCs w:val="24"/>
        </w:rPr>
        <w:t xml:space="preserve"> КБК: 3</w:t>
      </w:r>
      <w:r>
        <w:rPr>
          <w:sz w:val="24"/>
          <w:szCs w:val="24"/>
        </w:rPr>
        <w:t>0</w:t>
      </w:r>
      <w:r w:rsidRPr="007A269F">
        <w:rPr>
          <w:sz w:val="24"/>
          <w:szCs w:val="24"/>
        </w:rPr>
        <w:t>3114</w:t>
      </w:r>
      <w:r>
        <w:rPr>
          <w:sz w:val="24"/>
          <w:szCs w:val="24"/>
        </w:rPr>
        <w:t>02053050000</w:t>
      </w:r>
      <w:r w:rsidRPr="007A269F">
        <w:rPr>
          <w:sz w:val="24"/>
          <w:szCs w:val="24"/>
        </w:rPr>
        <w:t>4</w:t>
      </w:r>
      <w:r>
        <w:rPr>
          <w:sz w:val="24"/>
          <w:szCs w:val="24"/>
        </w:rPr>
        <w:t>1</w:t>
      </w:r>
      <w:r w:rsidRPr="007A269F">
        <w:rPr>
          <w:sz w:val="24"/>
          <w:szCs w:val="24"/>
        </w:rPr>
        <w:t xml:space="preserve">0  наименование платежа - «Доходы от </w:t>
      </w:r>
      <w:r>
        <w:rPr>
          <w:sz w:val="24"/>
          <w:szCs w:val="24"/>
        </w:rPr>
        <w:t>реализации иного имущества</w:t>
      </w:r>
      <w:r w:rsidRPr="007A269F">
        <w:rPr>
          <w:sz w:val="24"/>
          <w:szCs w:val="24"/>
        </w:rPr>
        <w:t xml:space="preserve">, </w:t>
      </w:r>
      <w:r>
        <w:rPr>
          <w:sz w:val="24"/>
          <w:szCs w:val="24"/>
        </w:rPr>
        <w:t>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rsidRPr="007A269F">
        <w:rPr>
          <w:sz w:val="24"/>
          <w:szCs w:val="24"/>
        </w:rPr>
        <w:t>».</w:t>
      </w:r>
    </w:p>
    <w:p w:rsidR="0070576A" w:rsidRPr="001F2892" w:rsidRDefault="0070576A" w:rsidP="0070576A">
      <w:pPr>
        <w:tabs>
          <w:tab w:val="left" w:pos="-426"/>
        </w:tabs>
        <w:contextualSpacing/>
        <w:jc w:val="both"/>
        <w:rPr>
          <w:sz w:val="24"/>
          <w:szCs w:val="24"/>
        </w:rPr>
      </w:pPr>
      <w:r>
        <w:rPr>
          <w:sz w:val="24"/>
          <w:szCs w:val="24"/>
        </w:rPr>
        <w:tab/>
      </w:r>
      <w:r w:rsidRPr="001F2892">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70576A" w:rsidRDefault="0070576A" w:rsidP="0070576A">
      <w:pPr>
        <w:autoSpaceDE w:val="0"/>
        <w:autoSpaceDN w:val="0"/>
        <w:adjustRightInd w:val="0"/>
        <w:ind w:firstLine="720"/>
        <w:jc w:val="both"/>
        <w:rPr>
          <w:sz w:val="24"/>
          <w:szCs w:val="24"/>
        </w:rPr>
      </w:pPr>
      <w:r w:rsidRPr="001F2892">
        <w:rPr>
          <w:sz w:val="24"/>
          <w:szCs w:val="24"/>
        </w:rPr>
        <w:t>Расторжение договора не освобождает Покупателя от уплаты пени.</w:t>
      </w:r>
    </w:p>
    <w:p w:rsidR="0070576A" w:rsidRPr="00D34FAA" w:rsidRDefault="0070576A" w:rsidP="0070576A">
      <w:pPr>
        <w:autoSpaceDE w:val="0"/>
        <w:autoSpaceDN w:val="0"/>
        <w:adjustRightInd w:val="0"/>
        <w:ind w:firstLine="720"/>
        <w:jc w:val="both"/>
        <w:rPr>
          <w:sz w:val="24"/>
          <w:szCs w:val="24"/>
        </w:rPr>
      </w:pPr>
    </w:p>
    <w:p w:rsidR="0070576A" w:rsidRPr="001F2892" w:rsidRDefault="0070576A" w:rsidP="0070576A">
      <w:pPr>
        <w:autoSpaceDE w:val="0"/>
        <w:autoSpaceDN w:val="0"/>
        <w:adjustRightInd w:val="0"/>
        <w:jc w:val="center"/>
        <w:rPr>
          <w:b/>
          <w:sz w:val="24"/>
          <w:szCs w:val="24"/>
        </w:rPr>
      </w:pPr>
      <w:r w:rsidRPr="001F2892">
        <w:rPr>
          <w:b/>
          <w:sz w:val="24"/>
          <w:szCs w:val="24"/>
        </w:rPr>
        <w:t>6. Заключительные положения</w:t>
      </w:r>
    </w:p>
    <w:p w:rsidR="0070576A" w:rsidRPr="001F2892" w:rsidRDefault="0070576A" w:rsidP="0070576A">
      <w:pPr>
        <w:autoSpaceDE w:val="0"/>
        <w:autoSpaceDN w:val="0"/>
        <w:adjustRightInd w:val="0"/>
        <w:ind w:firstLine="720"/>
        <w:jc w:val="both"/>
        <w:rPr>
          <w:sz w:val="24"/>
          <w:szCs w:val="24"/>
        </w:rPr>
      </w:pPr>
      <w:r w:rsidRPr="001F2892">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0576A" w:rsidRPr="001F2892" w:rsidRDefault="0070576A" w:rsidP="0070576A">
      <w:pPr>
        <w:autoSpaceDE w:val="0"/>
        <w:autoSpaceDN w:val="0"/>
        <w:adjustRightInd w:val="0"/>
        <w:ind w:firstLine="720"/>
        <w:jc w:val="both"/>
        <w:rPr>
          <w:sz w:val="24"/>
          <w:szCs w:val="24"/>
        </w:rPr>
      </w:pPr>
      <w:r w:rsidRPr="001F2892">
        <w:rPr>
          <w:sz w:val="24"/>
          <w:szCs w:val="24"/>
        </w:rPr>
        <w:t>6.2. Настоящий Договор вступает в силу с момента его подписания и прекращает свое действие:</w:t>
      </w:r>
    </w:p>
    <w:p w:rsidR="0070576A" w:rsidRPr="001F2892" w:rsidRDefault="0070576A" w:rsidP="0070576A">
      <w:pPr>
        <w:numPr>
          <w:ilvl w:val="12"/>
          <w:numId w:val="0"/>
        </w:numPr>
        <w:autoSpaceDE w:val="0"/>
        <w:autoSpaceDN w:val="0"/>
        <w:adjustRightInd w:val="0"/>
        <w:ind w:firstLine="720"/>
        <w:jc w:val="both"/>
        <w:rPr>
          <w:sz w:val="24"/>
          <w:szCs w:val="24"/>
        </w:rPr>
      </w:pPr>
      <w:r w:rsidRPr="001F2892">
        <w:rPr>
          <w:sz w:val="24"/>
          <w:szCs w:val="24"/>
        </w:rPr>
        <w:t>- исполнением Сторонами своих обязательств по настоящему Договору;</w:t>
      </w:r>
    </w:p>
    <w:p w:rsidR="0070576A" w:rsidRPr="001F2892" w:rsidRDefault="0070576A" w:rsidP="0070576A">
      <w:pPr>
        <w:numPr>
          <w:ilvl w:val="12"/>
          <w:numId w:val="0"/>
        </w:numPr>
        <w:autoSpaceDE w:val="0"/>
        <w:autoSpaceDN w:val="0"/>
        <w:adjustRightInd w:val="0"/>
        <w:ind w:firstLine="720"/>
        <w:jc w:val="both"/>
        <w:rPr>
          <w:sz w:val="24"/>
          <w:szCs w:val="24"/>
        </w:rPr>
      </w:pPr>
      <w:r w:rsidRPr="001F2892">
        <w:rPr>
          <w:sz w:val="24"/>
          <w:szCs w:val="24"/>
        </w:rPr>
        <w:t>- в случае, предусмотренном пунктом 5.2. настоящего Договора;</w:t>
      </w:r>
    </w:p>
    <w:p w:rsidR="0070576A" w:rsidRPr="001F2892" w:rsidRDefault="0070576A" w:rsidP="0070576A">
      <w:pPr>
        <w:numPr>
          <w:ilvl w:val="12"/>
          <w:numId w:val="0"/>
        </w:numPr>
        <w:autoSpaceDE w:val="0"/>
        <w:autoSpaceDN w:val="0"/>
        <w:adjustRightInd w:val="0"/>
        <w:ind w:firstLine="720"/>
        <w:jc w:val="both"/>
        <w:rPr>
          <w:sz w:val="24"/>
          <w:szCs w:val="24"/>
        </w:rPr>
      </w:pPr>
      <w:r w:rsidRPr="001F2892">
        <w:rPr>
          <w:sz w:val="24"/>
          <w:szCs w:val="24"/>
        </w:rPr>
        <w:t>- по иным основаниям, предусмотренным действующим законодательством.</w:t>
      </w:r>
    </w:p>
    <w:p w:rsidR="0070576A" w:rsidRPr="001F2892" w:rsidRDefault="0070576A" w:rsidP="0070576A">
      <w:pPr>
        <w:autoSpaceDE w:val="0"/>
        <w:autoSpaceDN w:val="0"/>
        <w:adjustRightInd w:val="0"/>
        <w:ind w:firstLine="720"/>
        <w:jc w:val="both"/>
        <w:rPr>
          <w:sz w:val="24"/>
          <w:szCs w:val="24"/>
        </w:rPr>
      </w:pPr>
      <w:r w:rsidRPr="001F2892">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70576A" w:rsidRDefault="0070576A" w:rsidP="0070576A">
      <w:pPr>
        <w:shd w:val="clear" w:color="auto" w:fill="FFFFFF"/>
        <w:tabs>
          <w:tab w:val="left" w:pos="768"/>
        </w:tabs>
        <w:spacing w:before="10" w:line="269" w:lineRule="exact"/>
        <w:jc w:val="both"/>
        <w:rPr>
          <w:b/>
          <w:sz w:val="24"/>
          <w:szCs w:val="24"/>
        </w:rPr>
      </w:pPr>
      <w:r w:rsidRPr="001F2892">
        <w:rPr>
          <w:sz w:val="24"/>
          <w:szCs w:val="24"/>
        </w:rPr>
        <w:tab/>
        <w:t xml:space="preserve">6.4. Настоящий Договор составлен в </w:t>
      </w:r>
      <w:r>
        <w:rPr>
          <w:sz w:val="24"/>
          <w:szCs w:val="24"/>
        </w:rPr>
        <w:t xml:space="preserve">двух </w:t>
      </w:r>
      <w:r w:rsidRPr="001F2892">
        <w:rPr>
          <w:sz w:val="24"/>
          <w:szCs w:val="24"/>
        </w:rPr>
        <w:t>подлинных экземплярах, два из которых остаются у Продавца, один – у Покупателя</w:t>
      </w:r>
      <w:r>
        <w:rPr>
          <w:sz w:val="24"/>
          <w:szCs w:val="24"/>
        </w:rPr>
        <w:t>.</w:t>
      </w:r>
    </w:p>
    <w:p w:rsidR="0070576A" w:rsidRDefault="0070576A" w:rsidP="0070576A">
      <w:pPr>
        <w:rPr>
          <w:b/>
          <w:sz w:val="24"/>
          <w:szCs w:val="24"/>
        </w:rPr>
      </w:pPr>
    </w:p>
    <w:p w:rsidR="0070576A" w:rsidRPr="001F2892" w:rsidRDefault="0070576A" w:rsidP="0070576A">
      <w:pPr>
        <w:ind w:firstLine="720"/>
        <w:jc w:val="center"/>
        <w:rPr>
          <w:b/>
          <w:sz w:val="24"/>
          <w:szCs w:val="24"/>
        </w:rPr>
      </w:pPr>
      <w:r w:rsidRPr="001F2892">
        <w:rPr>
          <w:b/>
          <w:sz w:val="24"/>
          <w:szCs w:val="24"/>
        </w:rPr>
        <w:lastRenderedPageBreak/>
        <w:t>7. Юридические адреса Сторон:</w:t>
      </w:r>
    </w:p>
    <w:p w:rsidR="0070576A" w:rsidRDefault="0070576A" w:rsidP="0070576A">
      <w:pPr>
        <w:rPr>
          <w:b/>
          <w:sz w:val="24"/>
          <w:szCs w:val="24"/>
        </w:rPr>
      </w:pPr>
    </w:p>
    <w:p w:rsidR="0070576A" w:rsidRPr="001F2892" w:rsidRDefault="0070576A" w:rsidP="0070576A">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70576A" w:rsidRPr="001F2892" w:rsidRDefault="0070576A" w:rsidP="0070576A">
      <w:pPr>
        <w:rPr>
          <w:sz w:val="24"/>
          <w:szCs w:val="24"/>
        </w:rPr>
      </w:pPr>
      <w:r w:rsidRPr="001F2892">
        <w:rPr>
          <w:sz w:val="24"/>
          <w:szCs w:val="24"/>
        </w:rPr>
        <w:t>Адрес: 155550, Ивановская область, г.</w:t>
      </w:r>
      <w:r>
        <w:rPr>
          <w:sz w:val="24"/>
          <w:szCs w:val="24"/>
        </w:rPr>
        <w:t xml:space="preserve"> </w:t>
      </w:r>
      <w:r w:rsidRPr="001F2892">
        <w:rPr>
          <w:sz w:val="24"/>
          <w:szCs w:val="24"/>
        </w:rPr>
        <w:t xml:space="preserve">Приволжск, ул. Революционная, д.63, </w:t>
      </w:r>
    </w:p>
    <w:p w:rsidR="0070576A" w:rsidRPr="001F2892" w:rsidRDefault="0070576A" w:rsidP="0070576A">
      <w:pPr>
        <w:rPr>
          <w:sz w:val="24"/>
          <w:szCs w:val="24"/>
        </w:rPr>
      </w:pPr>
      <w:r w:rsidRPr="001F2892">
        <w:rPr>
          <w:sz w:val="24"/>
          <w:szCs w:val="24"/>
        </w:rPr>
        <w:t>ИНН 3719001961, КПП 371901001, ОГРН 1023701711824</w:t>
      </w:r>
    </w:p>
    <w:p w:rsidR="0070576A" w:rsidRPr="001F2892" w:rsidRDefault="0070576A" w:rsidP="0070576A">
      <w:pPr>
        <w:ind w:firstLine="5"/>
        <w:jc w:val="both"/>
        <w:rPr>
          <w:b/>
          <w:sz w:val="24"/>
          <w:szCs w:val="24"/>
        </w:rPr>
      </w:pPr>
    </w:p>
    <w:p w:rsidR="0070576A" w:rsidRPr="001F2892" w:rsidRDefault="0070576A" w:rsidP="0070576A">
      <w:pPr>
        <w:ind w:firstLine="5"/>
        <w:jc w:val="both"/>
        <w:rPr>
          <w:sz w:val="24"/>
          <w:szCs w:val="24"/>
        </w:rPr>
      </w:pPr>
      <w:r w:rsidRPr="001F2892">
        <w:rPr>
          <w:b/>
          <w:sz w:val="24"/>
          <w:szCs w:val="24"/>
        </w:rPr>
        <w:t xml:space="preserve">Покупатель: </w:t>
      </w:r>
    </w:p>
    <w:p w:rsidR="0070576A" w:rsidRDefault="0070576A" w:rsidP="0070576A">
      <w:pPr>
        <w:rPr>
          <w:b/>
          <w:sz w:val="24"/>
          <w:szCs w:val="24"/>
        </w:rPr>
      </w:pPr>
      <w:r>
        <w:rPr>
          <w:b/>
          <w:sz w:val="24"/>
          <w:szCs w:val="24"/>
        </w:rPr>
        <w:t>____________________________________________________________________________________________________________________________________________________________________</w:t>
      </w:r>
    </w:p>
    <w:p w:rsidR="0070576A" w:rsidRPr="001F2892" w:rsidRDefault="0070576A" w:rsidP="0070576A">
      <w:pPr>
        <w:rPr>
          <w:b/>
          <w:sz w:val="24"/>
          <w:szCs w:val="24"/>
        </w:rPr>
      </w:pPr>
    </w:p>
    <w:p w:rsidR="0070576A" w:rsidRPr="001F2892" w:rsidRDefault="0070576A" w:rsidP="0070576A">
      <w:pPr>
        <w:ind w:firstLine="5"/>
        <w:jc w:val="center"/>
        <w:rPr>
          <w:b/>
          <w:sz w:val="24"/>
          <w:szCs w:val="24"/>
        </w:rPr>
      </w:pPr>
      <w:r w:rsidRPr="001F2892">
        <w:rPr>
          <w:b/>
          <w:sz w:val="24"/>
          <w:szCs w:val="24"/>
        </w:rPr>
        <w:t>8.   Подписи Сторон</w:t>
      </w:r>
    </w:p>
    <w:p w:rsidR="0070576A" w:rsidRPr="001F2892" w:rsidRDefault="0070576A" w:rsidP="0070576A">
      <w:pPr>
        <w:ind w:firstLine="5"/>
        <w:rPr>
          <w:sz w:val="24"/>
          <w:szCs w:val="24"/>
        </w:rPr>
      </w:pPr>
      <w:r w:rsidRPr="001F2892">
        <w:rPr>
          <w:sz w:val="24"/>
          <w:szCs w:val="24"/>
        </w:rPr>
        <w:t xml:space="preserve">       </w:t>
      </w:r>
    </w:p>
    <w:p w:rsidR="0070576A" w:rsidRPr="001F2892" w:rsidRDefault="0070576A" w:rsidP="0070576A">
      <w:pPr>
        <w:ind w:firstLine="5"/>
        <w:rPr>
          <w:sz w:val="24"/>
          <w:szCs w:val="24"/>
        </w:rPr>
      </w:pPr>
      <w:r w:rsidRPr="001F2892">
        <w:rPr>
          <w:sz w:val="24"/>
          <w:szCs w:val="24"/>
        </w:rPr>
        <w:t xml:space="preserve">      Продавец: _____________________                           _______________________                                                                                     </w:t>
      </w:r>
      <w:r w:rsidRPr="001F2892">
        <w:rPr>
          <w:sz w:val="24"/>
          <w:szCs w:val="24"/>
        </w:rPr>
        <w:tab/>
      </w:r>
      <w:r w:rsidRPr="001F2892">
        <w:rPr>
          <w:sz w:val="24"/>
          <w:szCs w:val="24"/>
        </w:rPr>
        <w:tab/>
      </w:r>
      <w:r w:rsidRPr="001F2892">
        <w:rPr>
          <w:sz w:val="24"/>
          <w:szCs w:val="24"/>
        </w:rPr>
        <w:tab/>
        <w:t xml:space="preserve">       </w:t>
      </w:r>
      <w:proofErr w:type="gramStart"/>
      <w:r w:rsidRPr="001F2892">
        <w:rPr>
          <w:sz w:val="24"/>
          <w:szCs w:val="24"/>
        </w:rPr>
        <w:t xml:space="preserve">   (</w:t>
      </w:r>
      <w:proofErr w:type="gramEnd"/>
      <w:r w:rsidRPr="001F2892">
        <w:rPr>
          <w:sz w:val="24"/>
          <w:szCs w:val="24"/>
        </w:rPr>
        <w:t xml:space="preserve">Ф.И.О.)                    </w:t>
      </w:r>
      <w:r w:rsidRPr="001F2892">
        <w:rPr>
          <w:sz w:val="24"/>
          <w:szCs w:val="24"/>
        </w:rPr>
        <w:tab/>
      </w:r>
      <w:r w:rsidRPr="001F2892">
        <w:rPr>
          <w:sz w:val="24"/>
          <w:szCs w:val="24"/>
        </w:rPr>
        <w:tab/>
        <w:t xml:space="preserve">                 (подпись)</w:t>
      </w:r>
    </w:p>
    <w:p w:rsidR="0070576A" w:rsidRPr="001F2892" w:rsidRDefault="0070576A" w:rsidP="0070576A">
      <w:pPr>
        <w:ind w:firstLine="5"/>
        <w:jc w:val="both"/>
        <w:rPr>
          <w:sz w:val="24"/>
          <w:szCs w:val="24"/>
        </w:rPr>
      </w:pPr>
      <w:r w:rsidRPr="001F2892">
        <w:rPr>
          <w:sz w:val="24"/>
          <w:szCs w:val="24"/>
        </w:rPr>
        <w:t xml:space="preserve">      " _____ </w:t>
      </w:r>
      <w:proofErr w:type="gramStart"/>
      <w:r w:rsidRPr="001F2892">
        <w:rPr>
          <w:sz w:val="24"/>
          <w:szCs w:val="24"/>
        </w:rPr>
        <w:t>"  _</w:t>
      </w:r>
      <w:proofErr w:type="gramEnd"/>
      <w:r w:rsidRPr="001F2892">
        <w:rPr>
          <w:sz w:val="24"/>
          <w:szCs w:val="24"/>
        </w:rPr>
        <w:t>_______  ______ г.</w:t>
      </w:r>
    </w:p>
    <w:p w:rsidR="0070576A" w:rsidRPr="001F2892" w:rsidRDefault="0070576A" w:rsidP="0070576A">
      <w:pPr>
        <w:ind w:firstLine="5"/>
        <w:jc w:val="both"/>
        <w:rPr>
          <w:sz w:val="24"/>
          <w:szCs w:val="24"/>
        </w:rPr>
      </w:pPr>
    </w:p>
    <w:p w:rsidR="0070576A" w:rsidRPr="001F2892" w:rsidRDefault="0070576A" w:rsidP="0070576A">
      <w:pPr>
        <w:ind w:firstLine="5"/>
        <w:jc w:val="both"/>
        <w:rPr>
          <w:sz w:val="24"/>
          <w:szCs w:val="24"/>
        </w:rPr>
      </w:pPr>
      <w:r w:rsidRPr="001F2892">
        <w:rPr>
          <w:sz w:val="24"/>
          <w:szCs w:val="24"/>
        </w:rPr>
        <w:t xml:space="preserve">     </w:t>
      </w:r>
    </w:p>
    <w:p w:rsidR="0070576A" w:rsidRPr="001F2892" w:rsidRDefault="0070576A" w:rsidP="0070576A">
      <w:pPr>
        <w:ind w:firstLine="5"/>
        <w:jc w:val="both"/>
        <w:rPr>
          <w:sz w:val="24"/>
          <w:szCs w:val="24"/>
        </w:rPr>
      </w:pPr>
      <w:r w:rsidRPr="001F2892">
        <w:rPr>
          <w:sz w:val="24"/>
          <w:szCs w:val="24"/>
        </w:rPr>
        <w:t xml:space="preserve">      Покупатель: ____________________                         _______________________</w:t>
      </w:r>
    </w:p>
    <w:p w:rsidR="0070576A" w:rsidRPr="001F2892" w:rsidRDefault="0070576A" w:rsidP="0070576A">
      <w:pPr>
        <w:ind w:firstLine="5"/>
        <w:jc w:val="both"/>
        <w:rPr>
          <w:sz w:val="24"/>
          <w:szCs w:val="24"/>
        </w:rPr>
      </w:pPr>
      <w:r w:rsidRPr="001F2892">
        <w:rPr>
          <w:sz w:val="24"/>
          <w:szCs w:val="24"/>
        </w:rPr>
        <w:t xml:space="preserve">                                             (Ф.И.О.)                                                         (подпись)</w:t>
      </w:r>
    </w:p>
    <w:p w:rsidR="0070576A" w:rsidRPr="001F2892" w:rsidRDefault="0070576A" w:rsidP="0070576A">
      <w:pPr>
        <w:jc w:val="both"/>
        <w:rPr>
          <w:sz w:val="24"/>
          <w:szCs w:val="24"/>
        </w:rPr>
      </w:pPr>
      <w:r w:rsidRPr="001F2892">
        <w:rPr>
          <w:sz w:val="24"/>
          <w:szCs w:val="24"/>
        </w:rPr>
        <w:t xml:space="preserve">       " _____ " _______</w:t>
      </w:r>
      <w:proofErr w:type="gramStart"/>
      <w:r w:rsidRPr="001F2892">
        <w:rPr>
          <w:sz w:val="24"/>
          <w:szCs w:val="24"/>
        </w:rPr>
        <w:t>_  _</w:t>
      </w:r>
      <w:proofErr w:type="gramEnd"/>
      <w:r w:rsidRPr="001F2892">
        <w:rPr>
          <w:sz w:val="24"/>
          <w:szCs w:val="24"/>
        </w:rPr>
        <w:t>_____ г.</w:t>
      </w:r>
    </w:p>
    <w:p w:rsidR="0070576A" w:rsidRPr="001F2892" w:rsidRDefault="0070576A" w:rsidP="0070576A">
      <w:pP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jc w:val="cente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Default="0070576A" w:rsidP="0070576A">
      <w:pPr>
        <w:rPr>
          <w:b/>
          <w:sz w:val="24"/>
          <w:szCs w:val="24"/>
        </w:rPr>
      </w:pPr>
    </w:p>
    <w:p w:rsidR="0070576A" w:rsidRPr="001F2892" w:rsidRDefault="0070576A" w:rsidP="0070576A">
      <w:pPr>
        <w:jc w:val="center"/>
        <w:rPr>
          <w:b/>
          <w:sz w:val="24"/>
          <w:szCs w:val="24"/>
        </w:rPr>
      </w:pPr>
      <w:r w:rsidRPr="001F2892">
        <w:rPr>
          <w:b/>
          <w:sz w:val="24"/>
          <w:szCs w:val="24"/>
        </w:rPr>
        <w:lastRenderedPageBreak/>
        <w:t>АКТ</w:t>
      </w:r>
    </w:p>
    <w:p w:rsidR="0070576A" w:rsidRPr="001F2892" w:rsidRDefault="0070576A" w:rsidP="0070576A">
      <w:pPr>
        <w:jc w:val="center"/>
        <w:rPr>
          <w:b/>
          <w:sz w:val="24"/>
          <w:szCs w:val="24"/>
        </w:rPr>
      </w:pPr>
      <w:r w:rsidRPr="001F2892">
        <w:rPr>
          <w:b/>
          <w:sz w:val="24"/>
          <w:szCs w:val="24"/>
        </w:rPr>
        <w:t>приема- передачи</w:t>
      </w:r>
    </w:p>
    <w:p w:rsidR="0070576A" w:rsidRPr="001F2892" w:rsidRDefault="0070576A" w:rsidP="0070576A">
      <w:pPr>
        <w:jc w:val="center"/>
        <w:rPr>
          <w:sz w:val="24"/>
          <w:szCs w:val="24"/>
        </w:rPr>
      </w:pPr>
    </w:p>
    <w:p w:rsidR="0070576A" w:rsidRPr="001F2892" w:rsidRDefault="0070576A" w:rsidP="0070576A">
      <w:pPr>
        <w:jc w:val="both"/>
        <w:rPr>
          <w:sz w:val="24"/>
          <w:szCs w:val="24"/>
        </w:rPr>
      </w:pPr>
      <w:r w:rsidRPr="001F2892">
        <w:rPr>
          <w:sz w:val="24"/>
          <w:szCs w:val="24"/>
        </w:rPr>
        <w:t>г.</w:t>
      </w:r>
      <w:r>
        <w:rPr>
          <w:sz w:val="24"/>
          <w:szCs w:val="24"/>
        </w:rPr>
        <w:t xml:space="preserve"> </w:t>
      </w:r>
      <w:r w:rsidRPr="001F2892">
        <w:rPr>
          <w:sz w:val="24"/>
          <w:szCs w:val="24"/>
        </w:rPr>
        <w:t>Приволжск</w:t>
      </w:r>
      <w:r w:rsidRPr="001F2892">
        <w:rPr>
          <w:sz w:val="24"/>
          <w:szCs w:val="24"/>
        </w:rPr>
        <w:tab/>
      </w:r>
      <w:r>
        <w:rPr>
          <w:sz w:val="24"/>
          <w:szCs w:val="24"/>
        </w:rPr>
        <w:t xml:space="preserve">                                                                        </w:t>
      </w:r>
      <w:r w:rsidRPr="001F2892">
        <w:rPr>
          <w:sz w:val="24"/>
          <w:szCs w:val="24"/>
        </w:rPr>
        <w:t xml:space="preserve">                   </w:t>
      </w:r>
      <w:proofErr w:type="gramStart"/>
      <w:r w:rsidRPr="001F2892">
        <w:rPr>
          <w:sz w:val="24"/>
          <w:szCs w:val="24"/>
        </w:rPr>
        <w:t xml:space="preserve">   «</w:t>
      </w:r>
      <w:proofErr w:type="gramEnd"/>
      <w:r w:rsidRPr="001F2892">
        <w:rPr>
          <w:sz w:val="24"/>
          <w:szCs w:val="24"/>
        </w:rPr>
        <w:t>____» _________ ______ г.</w:t>
      </w:r>
    </w:p>
    <w:p w:rsidR="0070576A" w:rsidRPr="001F2892" w:rsidRDefault="0070576A" w:rsidP="0070576A">
      <w:pPr>
        <w:jc w:val="both"/>
        <w:rPr>
          <w:sz w:val="24"/>
          <w:szCs w:val="24"/>
        </w:rPr>
      </w:pPr>
    </w:p>
    <w:p w:rsidR="0070576A" w:rsidRPr="001F2892" w:rsidRDefault="0070576A" w:rsidP="0070576A">
      <w:pPr>
        <w:ind w:firstLine="720"/>
        <w:jc w:val="both"/>
        <w:rPr>
          <w:sz w:val="24"/>
          <w:szCs w:val="24"/>
        </w:rPr>
      </w:pPr>
      <w:r w:rsidRPr="001F2892">
        <w:rPr>
          <w:b/>
          <w:sz w:val="24"/>
          <w:szCs w:val="24"/>
        </w:rPr>
        <w:t>Администрация Приволжского муниципального района</w:t>
      </w:r>
      <w:r w:rsidRPr="001F2892">
        <w:rPr>
          <w:sz w:val="24"/>
          <w:szCs w:val="24"/>
        </w:rPr>
        <w:t xml:space="preserve">, в лице ____________________________________, действующего на основании ___________________, именуемая в дальнейшем </w:t>
      </w:r>
      <w:r w:rsidRPr="001F2892">
        <w:rPr>
          <w:b/>
          <w:sz w:val="24"/>
          <w:szCs w:val="24"/>
        </w:rPr>
        <w:t>«Продавец»,</w:t>
      </w:r>
      <w:r w:rsidRPr="001F2892">
        <w:rPr>
          <w:sz w:val="24"/>
          <w:szCs w:val="24"/>
        </w:rPr>
        <w:t xml:space="preserve"> с одной стороны, </w:t>
      </w:r>
    </w:p>
    <w:p w:rsidR="0070576A" w:rsidRPr="001F2892" w:rsidRDefault="0070576A" w:rsidP="0070576A">
      <w:pPr>
        <w:autoSpaceDE w:val="0"/>
        <w:autoSpaceDN w:val="0"/>
        <w:adjustRightInd w:val="0"/>
        <w:ind w:firstLine="720"/>
        <w:jc w:val="both"/>
        <w:rPr>
          <w:sz w:val="24"/>
          <w:szCs w:val="24"/>
        </w:rPr>
      </w:pPr>
      <w:r w:rsidRPr="001F2892">
        <w:rPr>
          <w:sz w:val="24"/>
          <w:szCs w:val="24"/>
        </w:rPr>
        <w:t>и _____________________, именуемое (-</w:t>
      </w:r>
      <w:proofErr w:type="spellStart"/>
      <w:r w:rsidRPr="001F2892">
        <w:rPr>
          <w:sz w:val="24"/>
          <w:szCs w:val="24"/>
        </w:rPr>
        <w:t>ая</w:t>
      </w:r>
      <w:proofErr w:type="spellEnd"/>
      <w:r w:rsidRPr="001F2892">
        <w:rPr>
          <w:sz w:val="24"/>
          <w:szCs w:val="24"/>
        </w:rPr>
        <w:t>, -</w:t>
      </w:r>
      <w:proofErr w:type="spellStart"/>
      <w:r w:rsidRPr="001F2892">
        <w:rPr>
          <w:sz w:val="24"/>
          <w:szCs w:val="24"/>
        </w:rPr>
        <w:t>ый</w:t>
      </w:r>
      <w:proofErr w:type="spellEnd"/>
      <w:r w:rsidRPr="001F2892">
        <w:rPr>
          <w:sz w:val="24"/>
          <w:szCs w:val="24"/>
        </w:rPr>
        <w:t xml:space="preserve">) в дальнейшем </w:t>
      </w:r>
      <w:r w:rsidRPr="001F2892">
        <w:rPr>
          <w:b/>
          <w:sz w:val="24"/>
          <w:szCs w:val="24"/>
        </w:rPr>
        <w:t>«Покупатель»</w:t>
      </w:r>
      <w:r w:rsidRPr="001F2892">
        <w:rPr>
          <w:sz w:val="24"/>
          <w:szCs w:val="24"/>
        </w:rPr>
        <w:t>, в лице _________________________________, действующего (-ей) на основании ____________, с другой стороны, заключили настоящий акт о нижеследующем:</w:t>
      </w:r>
    </w:p>
    <w:p w:rsidR="0070576A" w:rsidRPr="008E6B60" w:rsidRDefault="0070576A" w:rsidP="0070576A">
      <w:pPr>
        <w:shd w:val="clear" w:color="auto" w:fill="FFFFFF"/>
        <w:ind w:right="10" w:firstLine="614"/>
        <w:jc w:val="both"/>
        <w:rPr>
          <w:sz w:val="24"/>
          <w:szCs w:val="24"/>
        </w:rPr>
      </w:pPr>
      <w:r w:rsidRPr="001F2892">
        <w:rPr>
          <w:sz w:val="24"/>
          <w:szCs w:val="24"/>
        </w:rPr>
        <w:t xml:space="preserve">1. Продавец передал, а Покупатель принял </w:t>
      </w:r>
      <w:r w:rsidRPr="008E6B60">
        <w:rPr>
          <w:sz w:val="24"/>
          <w:szCs w:val="24"/>
        </w:rPr>
        <w:t>недвижимое имущество, являющееся собственностью</w:t>
      </w:r>
      <w:r w:rsidRPr="008E6B60">
        <w:rPr>
          <w:b/>
          <w:sz w:val="24"/>
          <w:szCs w:val="24"/>
        </w:rPr>
        <w:t xml:space="preserve"> </w:t>
      </w:r>
      <w:r w:rsidRPr="008E6B60">
        <w:rPr>
          <w:sz w:val="24"/>
          <w:szCs w:val="24"/>
        </w:rPr>
        <w:t xml:space="preserve">Приволжского муниципального района, </w:t>
      </w:r>
      <w:r>
        <w:rPr>
          <w:sz w:val="24"/>
          <w:szCs w:val="24"/>
        </w:rPr>
        <w:t xml:space="preserve">(далее </w:t>
      </w:r>
      <w:r w:rsidRPr="008E6B60">
        <w:rPr>
          <w:sz w:val="24"/>
          <w:szCs w:val="24"/>
        </w:rPr>
        <w:t>«Объект»):</w:t>
      </w:r>
    </w:p>
    <w:p w:rsidR="0070576A" w:rsidRPr="008653C3" w:rsidRDefault="0070576A" w:rsidP="0070576A">
      <w:pPr>
        <w:pStyle w:val="ConsPlusNormal"/>
        <w:jc w:val="both"/>
        <w:rPr>
          <w:rFonts w:ascii="Times New Roman" w:eastAsia="Calibri" w:hAnsi="Times New Roman" w:cs="Times New Roman"/>
          <w:sz w:val="24"/>
          <w:szCs w:val="24"/>
          <w:lang w:eastAsia="en-US"/>
        </w:rPr>
      </w:pPr>
      <w:r w:rsidRPr="00D15068">
        <w:rPr>
          <w:rFonts w:ascii="Times New Roman" w:eastAsia="Calibri" w:hAnsi="Times New Roman" w:cs="Times New Roman"/>
          <w:sz w:val="24"/>
          <w:szCs w:val="24"/>
          <w:lang w:eastAsia="en-US"/>
        </w:rPr>
        <w:t>-</w:t>
      </w:r>
      <w:r w:rsidRPr="008E6B60">
        <w:rPr>
          <w:rFonts w:eastAsia="Calibri"/>
          <w:sz w:val="24"/>
          <w:szCs w:val="24"/>
          <w:lang w:eastAsia="en-US"/>
        </w:rPr>
        <w:t xml:space="preserve"> </w:t>
      </w:r>
      <w:r w:rsidRPr="006F3777">
        <w:rPr>
          <w:rFonts w:ascii="Times New Roman" w:eastAsia="Calibri" w:hAnsi="Times New Roman" w:cs="Times New Roman"/>
          <w:sz w:val="24"/>
          <w:szCs w:val="24"/>
          <w:lang w:eastAsia="en-US"/>
        </w:rPr>
        <w:t>земельный участок с кадастровым номером 37:13:010422:433, площадью 5386 кв.м. и расположенным на нем зданием поликлиники с кадастровым номером 37:13:010422:335, площадью 1095,3 кв.м., находящиеся по адресу: Ивановская область, г. Приволжск, ул. М. Московская, д. 37б.</w:t>
      </w:r>
      <w:r>
        <w:rPr>
          <w:rFonts w:eastAsia="Calibri"/>
          <w:sz w:val="24"/>
          <w:szCs w:val="24"/>
          <w:lang w:eastAsia="en-US"/>
        </w:rPr>
        <w:t xml:space="preserve"> </w:t>
      </w:r>
      <w:r w:rsidRPr="00FA1872">
        <w:rPr>
          <w:rFonts w:ascii="Times New Roman" w:eastAsia="Calibri" w:hAnsi="Times New Roman" w:cs="Times New Roman"/>
          <w:sz w:val="24"/>
          <w:szCs w:val="24"/>
          <w:lang w:eastAsia="en-US"/>
        </w:rPr>
        <w:t xml:space="preserve">(запись о государственной регистрации права собственности Приволжского муниципального района № </w:t>
      </w:r>
      <w:r w:rsidRPr="00FA1872">
        <w:rPr>
          <w:rFonts w:ascii="Times New Roman" w:eastAsia="TimesNewRomanPSMT" w:hAnsi="Times New Roman" w:cs="Times New Roman"/>
          <w:sz w:val="24"/>
          <w:szCs w:val="24"/>
          <w:lang w:eastAsia="en-US"/>
        </w:rPr>
        <w:t xml:space="preserve">37-37-08/013/2013-295 </w:t>
      </w:r>
      <w:r w:rsidRPr="00FA1872">
        <w:rPr>
          <w:rFonts w:ascii="Times New Roman" w:eastAsia="Calibri" w:hAnsi="Times New Roman" w:cs="Times New Roman"/>
          <w:sz w:val="24"/>
          <w:szCs w:val="24"/>
          <w:lang w:eastAsia="en-US"/>
        </w:rPr>
        <w:t>от 25.04.2013, №</w:t>
      </w:r>
      <w:r w:rsidRPr="00FA1872">
        <w:rPr>
          <w:rFonts w:ascii="Times New Roman" w:eastAsia="TimesNewRomanPSMT" w:hAnsi="Times New Roman" w:cs="Times New Roman"/>
          <w:sz w:val="24"/>
          <w:szCs w:val="24"/>
          <w:lang w:eastAsia="en-US"/>
        </w:rPr>
        <w:t>37-37-08/047/2007-701 от 02.08.2007</w:t>
      </w:r>
      <w:r w:rsidRPr="00FA1872">
        <w:rPr>
          <w:rFonts w:ascii="Times New Roman" w:eastAsia="Calibri" w:hAnsi="Times New Roman" w:cs="Times New Roman"/>
          <w:sz w:val="24"/>
          <w:szCs w:val="24"/>
          <w:lang w:eastAsia="en-US"/>
        </w:rPr>
        <w:t>)</w:t>
      </w:r>
      <w:r w:rsidRPr="00FA1872">
        <w:rPr>
          <w:rFonts w:ascii="Times New Roman" w:hAnsi="Times New Roman" w:cs="Times New Roman"/>
          <w:sz w:val="24"/>
          <w:szCs w:val="24"/>
        </w:rPr>
        <w:t>.</w:t>
      </w:r>
    </w:p>
    <w:p w:rsidR="0070576A" w:rsidRDefault="0070576A" w:rsidP="0070576A">
      <w:pPr>
        <w:ind w:firstLine="720"/>
        <w:jc w:val="both"/>
        <w:rPr>
          <w:sz w:val="24"/>
          <w:szCs w:val="24"/>
        </w:rPr>
      </w:pPr>
      <w:r w:rsidRPr="001F2892">
        <w:rPr>
          <w:sz w:val="24"/>
          <w:szCs w:val="24"/>
        </w:rPr>
        <w:t>2. До подписания настоящего акта приема - передачи Объект визуально осмотрен Покупателем, его состояние соответствует условиям договора купли-продажи, заключенного сторонами.</w:t>
      </w:r>
    </w:p>
    <w:p w:rsidR="0070576A" w:rsidRPr="008C7224" w:rsidRDefault="0070576A" w:rsidP="0070576A">
      <w:pPr>
        <w:tabs>
          <w:tab w:val="left" w:pos="5265"/>
        </w:tabs>
        <w:ind w:firstLine="709"/>
        <w:jc w:val="both"/>
        <w:rPr>
          <w:sz w:val="24"/>
          <w:szCs w:val="24"/>
        </w:rPr>
      </w:pPr>
      <w:r>
        <w:rPr>
          <w:sz w:val="24"/>
          <w:szCs w:val="24"/>
        </w:rPr>
        <w:t>3</w:t>
      </w:r>
      <w:r w:rsidRPr="008C7224">
        <w:rPr>
          <w:sz w:val="24"/>
          <w:szCs w:val="24"/>
        </w:rPr>
        <w:t xml:space="preserve">. Претензий по состоянию </w:t>
      </w:r>
      <w:r>
        <w:rPr>
          <w:sz w:val="24"/>
          <w:szCs w:val="24"/>
        </w:rPr>
        <w:t>Объекта</w:t>
      </w:r>
      <w:r w:rsidRPr="008C7224">
        <w:rPr>
          <w:sz w:val="24"/>
          <w:szCs w:val="24"/>
        </w:rPr>
        <w:t xml:space="preserve"> на момент передачи Покупатель не имеет. Стороны подтверждают, что взаимные обязательства Сторон по договору купли-продажи </w:t>
      </w:r>
      <w:r>
        <w:rPr>
          <w:sz w:val="24"/>
          <w:szCs w:val="24"/>
        </w:rPr>
        <w:t xml:space="preserve">объекта недвижимости </w:t>
      </w:r>
      <w:r w:rsidRPr="008C7224">
        <w:rPr>
          <w:sz w:val="24"/>
          <w:szCs w:val="24"/>
        </w:rPr>
        <w:t>от № _____ от __</w:t>
      </w:r>
      <w:proofErr w:type="gramStart"/>
      <w:r w:rsidRPr="008C7224">
        <w:rPr>
          <w:sz w:val="24"/>
          <w:szCs w:val="24"/>
        </w:rPr>
        <w:t>_._</w:t>
      </w:r>
      <w:proofErr w:type="gramEnd"/>
      <w:r w:rsidRPr="008C7224">
        <w:rPr>
          <w:sz w:val="24"/>
          <w:szCs w:val="24"/>
        </w:rPr>
        <w:t>__.20</w:t>
      </w:r>
      <w:r>
        <w:rPr>
          <w:sz w:val="24"/>
          <w:szCs w:val="24"/>
        </w:rPr>
        <w:t>___</w:t>
      </w:r>
      <w:r w:rsidRPr="008C7224">
        <w:rPr>
          <w:sz w:val="24"/>
          <w:szCs w:val="24"/>
        </w:rPr>
        <w:t xml:space="preserve"> г. (далее – Договор) исполнены в полном объеме. </w:t>
      </w:r>
    </w:p>
    <w:p w:rsidR="0070576A" w:rsidRPr="008C7224" w:rsidRDefault="0070576A" w:rsidP="0070576A">
      <w:pPr>
        <w:tabs>
          <w:tab w:val="left" w:pos="5265"/>
        </w:tabs>
        <w:ind w:firstLine="709"/>
        <w:jc w:val="both"/>
        <w:rPr>
          <w:sz w:val="24"/>
          <w:szCs w:val="24"/>
        </w:rPr>
      </w:pPr>
      <w:r>
        <w:rPr>
          <w:sz w:val="24"/>
          <w:szCs w:val="24"/>
        </w:rPr>
        <w:t>4</w:t>
      </w:r>
      <w:r w:rsidRPr="008C7224">
        <w:rPr>
          <w:sz w:val="24"/>
          <w:szCs w:val="24"/>
        </w:rPr>
        <w:t xml:space="preserve">.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70576A" w:rsidRPr="001F2892" w:rsidRDefault="0070576A" w:rsidP="0070576A">
      <w:pPr>
        <w:ind w:firstLine="720"/>
        <w:jc w:val="both"/>
        <w:rPr>
          <w:sz w:val="24"/>
          <w:szCs w:val="24"/>
        </w:rPr>
      </w:pPr>
      <w:r>
        <w:rPr>
          <w:sz w:val="24"/>
          <w:szCs w:val="24"/>
        </w:rPr>
        <w:t>5</w:t>
      </w:r>
      <w:r w:rsidRPr="001F2892">
        <w:rPr>
          <w:sz w:val="24"/>
          <w:szCs w:val="24"/>
        </w:rPr>
        <w:t xml:space="preserve">. Настоящий акт приема-передачи составлен в </w:t>
      </w:r>
      <w:r>
        <w:rPr>
          <w:sz w:val="24"/>
          <w:szCs w:val="24"/>
        </w:rPr>
        <w:t>2</w:t>
      </w:r>
      <w:r w:rsidRPr="001F2892">
        <w:rPr>
          <w:sz w:val="24"/>
          <w:szCs w:val="24"/>
        </w:rPr>
        <w:t>-х экземплярах, имеющих одинаковую силу.</w:t>
      </w:r>
    </w:p>
    <w:p w:rsidR="0070576A" w:rsidRPr="001F2892" w:rsidRDefault="0070576A" w:rsidP="0070576A">
      <w:pPr>
        <w:ind w:firstLine="720"/>
        <w:jc w:val="both"/>
        <w:rPr>
          <w:sz w:val="24"/>
          <w:szCs w:val="24"/>
        </w:rPr>
      </w:pPr>
    </w:p>
    <w:p w:rsidR="0070576A" w:rsidRPr="001F2892" w:rsidRDefault="0070576A" w:rsidP="0070576A">
      <w:pPr>
        <w:tabs>
          <w:tab w:val="left" w:pos="3165"/>
          <w:tab w:val="center" w:pos="4748"/>
        </w:tabs>
        <w:jc w:val="center"/>
        <w:rPr>
          <w:b/>
          <w:sz w:val="24"/>
          <w:szCs w:val="24"/>
        </w:rPr>
      </w:pPr>
      <w:r w:rsidRPr="001F2892">
        <w:rPr>
          <w:b/>
          <w:sz w:val="24"/>
          <w:szCs w:val="24"/>
        </w:rPr>
        <w:t>Юридические адреса и подписи сторон:</w:t>
      </w:r>
    </w:p>
    <w:p w:rsidR="0070576A" w:rsidRPr="001F2892" w:rsidRDefault="0070576A" w:rsidP="0070576A">
      <w:pPr>
        <w:jc w:val="center"/>
        <w:rPr>
          <w:b/>
          <w:sz w:val="24"/>
          <w:szCs w:val="24"/>
        </w:rPr>
      </w:pPr>
    </w:p>
    <w:p w:rsidR="0070576A" w:rsidRPr="001F2892" w:rsidRDefault="0070576A" w:rsidP="0070576A">
      <w:pPr>
        <w:rPr>
          <w:sz w:val="24"/>
          <w:szCs w:val="24"/>
        </w:rPr>
      </w:pPr>
      <w:r w:rsidRPr="001F2892">
        <w:rPr>
          <w:b/>
          <w:sz w:val="24"/>
          <w:szCs w:val="24"/>
        </w:rPr>
        <w:t>Продавец:</w:t>
      </w:r>
      <w:r w:rsidRPr="001F2892">
        <w:rPr>
          <w:sz w:val="24"/>
          <w:szCs w:val="24"/>
        </w:rPr>
        <w:t xml:space="preserve"> Администрация Приволжского муниципального района </w:t>
      </w:r>
    </w:p>
    <w:p w:rsidR="0070576A" w:rsidRPr="001F2892" w:rsidRDefault="0070576A" w:rsidP="0070576A">
      <w:pPr>
        <w:rPr>
          <w:sz w:val="24"/>
          <w:szCs w:val="24"/>
        </w:rPr>
      </w:pPr>
      <w:r w:rsidRPr="001F2892">
        <w:rPr>
          <w:sz w:val="24"/>
          <w:szCs w:val="24"/>
        </w:rPr>
        <w:t>Адрес: 155550, Ивановская область, г.</w:t>
      </w:r>
      <w:r>
        <w:rPr>
          <w:sz w:val="24"/>
          <w:szCs w:val="24"/>
        </w:rPr>
        <w:t xml:space="preserve"> </w:t>
      </w:r>
      <w:r w:rsidRPr="001F2892">
        <w:rPr>
          <w:sz w:val="24"/>
          <w:szCs w:val="24"/>
        </w:rPr>
        <w:t xml:space="preserve">Приволжск, ул. Революционная, д.63, </w:t>
      </w:r>
    </w:p>
    <w:p w:rsidR="0070576A" w:rsidRPr="001F2892" w:rsidRDefault="0070576A" w:rsidP="0070576A">
      <w:pPr>
        <w:rPr>
          <w:sz w:val="24"/>
          <w:szCs w:val="24"/>
        </w:rPr>
      </w:pPr>
      <w:r w:rsidRPr="001F2892">
        <w:rPr>
          <w:sz w:val="24"/>
          <w:szCs w:val="24"/>
        </w:rPr>
        <w:t>ИНН 3719001961, КПП 371901001, ОГРН 1023701711824</w:t>
      </w:r>
    </w:p>
    <w:p w:rsidR="0070576A" w:rsidRPr="001F2892" w:rsidRDefault="0070576A" w:rsidP="0070576A">
      <w:pPr>
        <w:rPr>
          <w:sz w:val="24"/>
          <w:szCs w:val="24"/>
        </w:rPr>
      </w:pPr>
    </w:p>
    <w:p w:rsidR="0070576A" w:rsidRPr="001F2892" w:rsidRDefault="0070576A" w:rsidP="0070576A">
      <w:pPr>
        <w:rPr>
          <w:sz w:val="24"/>
          <w:szCs w:val="24"/>
        </w:rPr>
      </w:pPr>
      <w:r w:rsidRPr="001F2892">
        <w:rPr>
          <w:sz w:val="24"/>
          <w:szCs w:val="24"/>
        </w:rPr>
        <w:t>________________________________ (ФИО)</w:t>
      </w:r>
    </w:p>
    <w:p w:rsidR="0070576A" w:rsidRPr="001F2892" w:rsidRDefault="0070576A" w:rsidP="0070576A">
      <w:pPr>
        <w:jc w:val="both"/>
        <w:rPr>
          <w:b/>
          <w:sz w:val="24"/>
          <w:szCs w:val="24"/>
        </w:rPr>
      </w:pPr>
    </w:p>
    <w:p w:rsidR="0070576A" w:rsidRPr="001F2892" w:rsidRDefault="0070576A" w:rsidP="0070576A">
      <w:pPr>
        <w:ind w:firstLine="5"/>
        <w:jc w:val="both"/>
        <w:rPr>
          <w:b/>
          <w:sz w:val="24"/>
          <w:szCs w:val="24"/>
        </w:rPr>
      </w:pPr>
    </w:p>
    <w:p w:rsidR="0070576A" w:rsidRPr="001F2892" w:rsidRDefault="0070576A" w:rsidP="0070576A">
      <w:pPr>
        <w:ind w:firstLine="5"/>
        <w:jc w:val="both"/>
        <w:rPr>
          <w:sz w:val="24"/>
          <w:szCs w:val="24"/>
        </w:rPr>
      </w:pPr>
      <w:r w:rsidRPr="001F2892">
        <w:rPr>
          <w:b/>
          <w:sz w:val="24"/>
          <w:szCs w:val="24"/>
        </w:rPr>
        <w:t xml:space="preserve">Покупатель: </w:t>
      </w:r>
    </w:p>
    <w:p w:rsidR="0070576A" w:rsidRPr="001F2892" w:rsidRDefault="0070576A" w:rsidP="0070576A">
      <w:pPr>
        <w:ind w:firstLine="5"/>
        <w:jc w:val="both"/>
        <w:rPr>
          <w:sz w:val="24"/>
          <w:szCs w:val="24"/>
        </w:rPr>
      </w:pPr>
    </w:p>
    <w:p w:rsidR="0070576A" w:rsidRPr="001F2892" w:rsidRDefault="0070576A" w:rsidP="0070576A">
      <w:pPr>
        <w:jc w:val="both"/>
        <w:rPr>
          <w:sz w:val="24"/>
          <w:szCs w:val="24"/>
        </w:rPr>
      </w:pPr>
      <w:r w:rsidRPr="001F2892">
        <w:rPr>
          <w:sz w:val="24"/>
          <w:szCs w:val="24"/>
        </w:rPr>
        <w:t>_______________________________ (ФИО)</w:t>
      </w:r>
    </w:p>
    <w:p w:rsidR="0070576A" w:rsidRDefault="0070576A" w:rsidP="0070576A"/>
    <w:p w:rsidR="001F2892" w:rsidRPr="00F255CC" w:rsidRDefault="001F2892" w:rsidP="00F255CC">
      <w:pPr>
        <w:jc w:val="both"/>
        <w:rPr>
          <w:sz w:val="24"/>
          <w:szCs w:val="24"/>
        </w:rPr>
      </w:pPr>
    </w:p>
    <w:sectPr w:rsidR="001F2892" w:rsidRPr="00F255CC" w:rsidSect="0070576A">
      <w:pgSz w:w="11906" w:h="16838"/>
      <w:pgMar w:top="1134" w:right="85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D409"/>
    <w:multiLevelType w:val="hybridMultilevel"/>
    <w:tmpl w:val="98EDE6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796840"/>
    <w:multiLevelType w:val="hybridMultilevel"/>
    <w:tmpl w:val="5AAABF40"/>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55CC"/>
    <w:rsid w:val="00062DC7"/>
    <w:rsid w:val="000C4AC1"/>
    <w:rsid w:val="00102F4C"/>
    <w:rsid w:val="0010417C"/>
    <w:rsid w:val="00122A8F"/>
    <w:rsid w:val="00157DCF"/>
    <w:rsid w:val="001633EA"/>
    <w:rsid w:val="00192B64"/>
    <w:rsid w:val="001B2A67"/>
    <w:rsid w:val="001D7647"/>
    <w:rsid w:val="001E268D"/>
    <w:rsid w:val="001F2892"/>
    <w:rsid w:val="001F6A9A"/>
    <w:rsid w:val="002347C4"/>
    <w:rsid w:val="00276EBC"/>
    <w:rsid w:val="002E0AC9"/>
    <w:rsid w:val="00302D02"/>
    <w:rsid w:val="003569EA"/>
    <w:rsid w:val="003B2B86"/>
    <w:rsid w:val="003B5045"/>
    <w:rsid w:val="003C3E59"/>
    <w:rsid w:val="003E6768"/>
    <w:rsid w:val="00436B06"/>
    <w:rsid w:val="00483396"/>
    <w:rsid w:val="004B5D55"/>
    <w:rsid w:val="004D1850"/>
    <w:rsid w:val="004E11FF"/>
    <w:rsid w:val="004F1807"/>
    <w:rsid w:val="004F2F85"/>
    <w:rsid w:val="005311C7"/>
    <w:rsid w:val="005515DD"/>
    <w:rsid w:val="00562FAC"/>
    <w:rsid w:val="00590911"/>
    <w:rsid w:val="005A56AA"/>
    <w:rsid w:val="005D4312"/>
    <w:rsid w:val="005E3698"/>
    <w:rsid w:val="005F2BA3"/>
    <w:rsid w:val="005F3CDA"/>
    <w:rsid w:val="0064404D"/>
    <w:rsid w:val="006806AF"/>
    <w:rsid w:val="0068369E"/>
    <w:rsid w:val="0069671A"/>
    <w:rsid w:val="0070576A"/>
    <w:rsid w:val="00712BB8"/>
    <w:rsid w:val="00740D65"/>
    <w:rsid w:val="00760679"/>
    <w:rsid w:val="00780D84"/>
    <w:rsid w:val="00793542"/>
    <w:rsid w:val="007A269F"/>
    <w:rsid w:val="007A2F6F"/>
    <w:rsid w:val="007E5F05"/>
    <w:rsid w:val="007E689C"/>
    <w:rsid w:val="00800EF1"/>
    <w:rsid w:val="00801708"/>
    <w:rsid w:val="00815C91"/>
    <w:rsid w:val="00836889"/>
    <w:rsid w:val="00844007"/>
    <w:rsid w:val="00857C91"/>
    <w:rsid w:val="008951E2"/>
    <w:rsid w:val="008A3209"/>
    <w:rsid w:val="008B781F"/>
    <w:rsid w:val="008C7224"/>
    <w:rsid w:val="008E09F3"/>
    <w:rsid w:val="008E6B60"/>
    <w:rsid w:val="009201C5"/>
    <w:rsid w:val="0093721F"/>
    <w:rsid w:val="009433F8"/>
    <w:rsid w:val="009500B5"/>
    <w:rsid w:val="00984FCA"/>
    <w:rsid w:val="009C6358"/>
    <w:rsid w:val="009D2CCD"/>
    <w:rsid w:val="009F774A"/>
    <w:rsid w:val="00A020E8"/>
    <w:rsid w:val="00A0397B"/>
    <w:rsid w:val="00A344E2"/>
    <w:rsid w:val="00A65252"/>
    <w:rsid w:val="00A654B5"/>
    <w:rsid w:val="00A760E4"/>
    <w:rsid w:val="00AB1E1C"/>
    <w:rsid w:val="00AC368A"/>
    <w:rsid w:val="00AC39A6"/>
    <w:rsid w:val="00AC61B3"/>
    <w:rsid w:val="00AE1CFF"/>
    <w:rsid w:val="00AE2721"/>
    <w:rsid w:val="00AF0BC4"/>
    <w:rsid w:val="00AF4567"/>
    <w:rsid w:val="00B005A9"/>
    <w:rsid w:val="00B05B20"/>
    <w:rsid w:val="00B770DB"/>
    <w:rsid w:val="00B902E1"/>
    <w:rsid w:val="00BB32D0"/>
    <w:rsid w:val="00BD64CB"/>
    <w:rsid w:val="00C11151"/>
    <w:rsid w:val="00C40291"/>
    <w:rsid w:val="00C43A06"/>
    <w:rsid w:val="00CB305E"/>
    <w:rsid w:val="00CF630B"/>
    <w:rsid w:val="00D310B5"/>
    <w:rsid w:val="00D3256B"/>
    <w:rsid w:val="00D34FAA"/>
    <w:rsid w:val="00D46F34"/>
    <w:rsid w:val="00D928C4"/>
    <w:rsid w:val="00DA363E"/>
    <w:rsid w:val="00DC57D4"/>
    <w:rsid w:val="00DF18A9"/>
    <w:rsid w:val="00E402C3"/>
    <w:rsid w:val="00E70573"/>
    <w:rsid w:val="00E82A93"/>
    <w:rsid w:val="00E84CD8"/>
    <w:rsid w:val="00E91D82"/>
    <w:rsid w:val="00F21F7E"/>
    <w:rsid w:val="00F255CC"/>
    <w:rsid w:val="00F330B1"/>
    <w:rsid w:val="00F67B19"/>
    <w:rsid w:val="00FB0276"/>
    <w:rsid w:val="00FB1155"/>
    <w:rsid w:val="00FB1BC8"/>
    <w:rsid w:val="00FB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C94E"/>
  <w15:docId w15:val="{91A0DAE9-7446-4CF8-8AF6-23B3DC0C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5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5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255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37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A0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0276"/>
    <w:rPr>
      <w:rFonts w:ascii="Segoe UI" w:hAnsi="Segoe UI" w:cs="Segoe UI"/>
      <w:sz w:val="18"/>
      <w:szCs w:val="18"/>
    </w:rPr>
  </w:style>
  <w:style w:type="character" w:customStyle="1" w:styleId="a5">
    <w:name w:val="Текст выноски Знак"/>
    <w:basedOn w:val="a0"/>
    <w:link w:val="a4"/>
    <w:uiPriority w:val="99"/>
    <w:semiHidden/>
    <w:rsid w:val="00FB0276"/>
    <w:rPr>
      <w:rFonts w:ascii="Segoe UI" w:eastAsia="Times New Roman" w:hAnsi="Segoe UI" w:cs="Segoe UI"/>
      <w:sz w:val="18"/>
      <w:szCs w:val="18"/>
      <w:lang w:eastAsia="ru-RU"/>
    </w:rPr>
  </w:style>
  <w:style w:type="paragraph" w:styleId="a6">
    <w:name w:val="List Paragraph"/>
    <w:basedOn w:val="a"/>
    <w:uiPriority w:val="34"/>
    <w:qFormat/>
    <w:rsid w:val="001F6A9A"/>
    <w:pPr>
      <w:ind w:left="720"/>
      <w:contextualSpacing/>
    </w:pPr>
  </w:style>
  <w:style w:type="paragraph" w:customStyle="1" w:styleId="BodyText21">
    <w:name w:val="Body Text 21"/>
    <w:basedOn w:val="a"/>
    <w:rsid w:val="00E402C3"/>
    <w:pPr>
      <w:overflowPunct w:val="0"/>
      <w:autoSpaceDE w:val="0"/>
      <w:autoSpaceDN w:val="0"/>
      <w:adjustRightInd w:val="0"/>
      <w:ind w:firstLine="720"/>
      <w:jc w:val="both"/>
      <w:textAlignment w:val="baseline"/>
    </w:pPr>
    <w:rPr>
      <w:sz w:val="28"/>
    </w:rPr>
  </w:style>
  <w:style w:type="paragraph" w:styleId="3">
    <w:name w:val="Body Text Indent 3"/>
    <w:basedOn w:val="a"/>
    <w:link w:val="30"/>
    <w:rsid w:val="00E402C3"/>
    <w:pPr>
      <w:spacing w:after="120"/>
      <w:ind w:left="283"/>
    </w:pPr>
    <w:rPr>
      <w:sz w:val="16"/>
      <w:szCs w:val="16"/>
    </w:rPr>
  </w:style>
  <w:style w:type="character" w:customStyle="1" w:styleId="30">
    <w:name w:val="Основной текст с отступом 3 Знак"/>
    <w:basedOn w:val="a0"/>
    <w:link w:val="3"/>
    <w:rsid w:val="00E402C3"/>
    <w:rPr>
      <w:rFonts w:ascii="Times New Roman" w:eastAsia="Times New Roman" w:hAnsi="Times New Roman" w:cs="Times New Roman"/>
      <w:sz w:val="16"/>
      <w:szCs w:val="16"/>
    </w:rPr>
  </w:style>
  <w:style w:type="paragraph" w:customStyle="1" w:styleId="1">
    <w:name w:val="Знак1 Знак Знак Знак"/>
    <w:basedOn w:val="a"/>
    <w:rsid w:val="00801708"/>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1067</TotalTime>
  <Pages>18</Pages>
  <Words>7728</Words>
  <Characters>44053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Яблокова Ольга Александровна</cp:lastModifiedBy>
  <cp:revision>63</cp:revision>
  <cp:lastPrinted>2022-03-31T11:24:00Z</cp:lastPrinted>
  <dcterms:created xsi:type="dcterms:W3CDTF">2019-10-29T07:32:00Z</dcterms:created>
  <dcterms:modified xsi:type="dcterms:W3CDTF">2023-11-27T10:09:00Z</dcterms:modified>
</cp:coreProperties>
</file>